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footnotes.xml" ContentType="application/vnd.openxmlformats-officedocument.wordprocessingml.footnotes+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styles.xml" ContentType="application/vnd.openxmlformats-officedocument.wordprocessingml.styles+xml"/>
  <Override PartName="/word/footer7.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Arial" w:hAnsi="Arial" w:eastAsia="Calibri" w:cs="Arial"/>
          <w:sz w:val="6"/>
          <w:szCs w:val="6"/>
        </w:rPr>
      </w:pPr>
      <w:r>
        <w:rPr/>
        <w:drawing>
          <wp:inline distT="0" distB="0" distL="0" distR="0">
            <wp:extent cx="403225" cy="76517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202" t="-177" r="-202" b="-177"/>
                    <a:stretch>
                      <a:fillRect/>
                    </a:stretch>
                  </pic:blipFill>
                  <pic:spPr bwMode="auto">
                    <a:xfrm>
                      <a:off x="0" y="0"/>
                      <a:ext cx="403225" cy="765175"/>
                    </a:xfrm>
                    <a:prstGeom prst="rect">
                      <a:avLst/>
                    </a:prstGeom>
                  </pic:spPr>
                </pic:pic>
              </a:graphicData>
            </a:graphic>
          </wp:inline>
        </w:drawing>
      </w:r>
    </w:p>
    <w:p>
      <w:pPr>
        <w:pStyle w:val="Normal"/>
        <w:jc w:val="center"/>
        <w:rPr>
          <w:rFonts w:ascii="Arial" w:hAnsi="Arial" w:eastAsia="Calibri" w:cs="Arial"/>
          <w:sz w:val="6"/>
          <w:szCs w:val="6"/>
        </w:rPr>
      </w:pPr>
      <w:r>
        <w:rPr>
          <w:rFonts w:eastAsia="Calibri" w:cs="Arial" w:ascii="Arial" w:hAnsi="Arial"/>
          <w:sz w:val="6"/>
          <w:szCs w:val="6"/>
        </w:rPr>
      </w:r>
    </w:p>
    <w:p>
      <w:pPr>
        <w:pStyle w:val="Normal"/>
        <w:jc w:val="center"/>
        <w:rPr>
          <w:rFonts w:eastAsia="Calibri"/>
          <w:b/>
          <w:b/>
          <w:color w:val="000000"/>
          <w:sz w:val="30"/>
          <w:szCs w:val="30"/>
        </w:rPr>
      </w:pPr>
      <w:r>
        <w:rPr>
          <w:rFonts w:eastAsia="Calibri"/>
          <w:b/>
          <w:color w:val="000000"/>
          <w:sz w:val="30"/>
          <w:szCs w:val="30"/>
        </w:rPr>
        <w:t xml:space="preserve">МИНИСТЕРСТВО ОБРАЗОВАНИЯ </w:t>
      </w:r>
    </w:p>
    <w:p>
      <w:pPr>
        <w:pStyle w:val="Normal"/>
        <w:jc w:val="center"/>
        <w:rPr>
          <w:rFonts w:eastAsia="Calibri"/>
          <w:b/>
          <w:b/>
          <w:sz w:val="30"/>
          <w:szCs w:val="30"/>
          <w:lang w:val="en-US" w:eastAsia="en-US"/>
        </w:rPr>
      </w:pPr>
      <w:r>
        <w:rPr>
          <w:rFonts w:eastAsia="Calibri"/>
          <w:b/>
          <w:sz w:val="30"/>
          <w:szCs w:val="30"/>
          <w:lang w:val="en-US" w:eastAsia="en-US"/>
        </w:rPr>
        <w:t>САРАТОВСКОЙ ОБЛАСТИ</w:t>
      </w:r>
    </w:p>
    <w:p>
      <w:pPr>
        <w:pStyle w:val="Normal"/>
        <w:tabs>
          <w:tab w:val="clear" w:pos="720"/>
          <w:tab w:val="center" w:pos="4844" w:leader="none"/>
          <w:tab w:val="right" w:pos="9689" w:leader="none"/>
        </w:tabs>
        <w:spacing w:lineRule="auto" w:line="288"/>
        <w:jc w:val="center"/>
        <w:rPr>
          <w:rFonts w:ascii="Arial" w:hAnsi="Arial" w:eastAsia="Calibri" w:cs="Arial"/>
          <w:b/>
          <w:b/>
          <w:spacing w:val="14"/>
          <w:sz w:val="12"/>
          <w:szCs w:val="24"/>
          <w:lang w:val="en-US" w:eastAsia="en-US"/>
        </w:rPr>
      </w:pPr>
      <w:r>
        <w:rPr>
          <w:rFonts w:eastAsia="Calibri" w:cs="Arial" w:ascii="Arial" w:hAnsi="Arial"/>
          <w:b/>
          <w:spacing w:val="14"/>
          <w:sz w:val="12"/>
          <w:szCs w:val="24"/>
          <w:lang w:val="en-US" w:eastAsia="en-US"/>
        </w:rPr>
        <mc:AlternateContent>
          <mc:Choice Requires="wps">
            <w:drawing>
              <wp:anchor behindDoc="0" distT="0" distB="0" distL="114935" distR="114935" simplePos="0" locked="0" layoutInCell="0" allowOverlap="1" relativeHeight="214">
                <wp:simplePos x="0" y="0"/>
                <wp:positionH relativeFrom="column">
                  <wp:posOffset>0</wp:posOffset>
                </wp:positionH>
                <wp:positionV relativeFrom="paragraph">
                  <wp:posOffset>48260</wp:posOffset>
                </wp:positionV>
                <wp:extent cx="5973445" cy="3810"/>
                <wp:effectExtent l="0" t="0" r="0" b="0"/>
                <wp:wrapNone/>
                <wp:docPr id="2" name="Image1"/>
                <a:graphic xmlns:a="http://schemas.openxmlformats.org/drawingml/2006/main">
                  <a:graphicData uri="http://schemas.microsoft.com/office/word/2010/wordprocessingShape">
                    <wps:wsp>
                      <wps:cNvSpPr/>
                      <wps:spPr>
                        <a:xfrm flipV="1">
                          <a:off x="0" y="0"/>
                          <a:ext cx="5972760" cy="3240"/>
                        </a:xfrm>
                        <a:prstGeom prst="line">
                          <a:avLst/>
                        </a:prstGeom>
                        <a:ln w="31680">
                          <a:solidFill>
                            <a:srgbClr val="000000"/>
                          </a:solidFill>
                          <a:miter/>
                        </a:ln>
                      </wps:spPr>
                      <wps:style>
                        <a:lnRef idx="0"/>
                        <a:fillRef idx="0"/>
                        <a:effectRef idx="0"/>
                        <a:fontRef idx="minor"/>
                      </wps:style>
                      <wps:bodyPr/>
                    </wps:wsp>
                  </a:graphicData>
                </a:graphic>
              </wp:anchor>
            </w:drawing>
          </mc:Choice>
          <mc:Fallback>
            <w:pict>
              <v:line id="shape_0" from="0pt,3.8pt" to="470.25pt,4pt" ID="Image1" stroked="t" style="position:absolute;flip:y">
                <v:stroke color="black" weight="316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215">
                <wp:simplePos x="0" y="0"/>
                <wp:positionH relativeFrom="column">
                  <wp:posOffset>0</wp:posOffset>
                </wp:positionH>
                <wp:positionV relativeFrom="paragraph">
                  <wp:posOffset>92710</wp:posOffset>
                </wp:positionV>
                <wp:extent cx="5973445" cy="1270"/>
                <wp:effectExtent l="0" t="0" r="0" b="0"/>
                <wp:wrapNone/>
                <wp:docPr id="3" name="Image2"/>
                <a:graphic xmlns:a="http://schemas.openxmlformats.org/drawingml/2006/main">
                  <a:graphicData uri="http://schemas.microsoft.com/office/word/2010/wordprocessingShape">
                    <wps:wsp>
                      <wps:cNvSpPr/>
                      <wps:spPr>
                        <a:xfrm>
                          <a:off x="0" y="0"/>
                          <a:ext cx="5972760" cy="7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pt,7.3pt" to="470.25pt,7.3pt" ID="Image2" stroked="t" style="position:absolute">
                <v:stroke color="black" weight="6480" joinstyle="miter" endcap="flat"/>
                <v:fill o:detectmouseclick="t" on="false"/>
                <w10:wrap type="none"/>
              </v:line>
            </w:pict>
          </mc:Fallback>
        </mc:AlternateContent>
      </w:r>
    </w:p>
    <w:p>
      <w:pPr>
        <w:pStyle w:val="Normal"/>
        <w:tabs>
          <w:tab w:val="clear" w:pos="720"/>
          <w:tab w:val="center" w:pos="4844" w:leader="none"/>
          <w:tab w:val="right" w:pos="9689" w:leader="none"/>
        </w:tabs>
        <w:jc w:val="center"/>
        <w:rPr>
          <w:rFonts w:ascii="Arial" w:hAnsi="Arial" w:eastAsia="Calibri" w:cs="Arial"/>
          <w:b/>
          <w:b/>
          <w:spacing w:val="14"/>
          <w:sz w:val="20"/>
          <w:szCs w:val="24"/>
          <w:lang w:val="en-US" w:eastAsia="en-US"/>
        </w:rPr>
      </w:pPr>
      <w:r>
        <w:rPr>
          <w:rFonts w:eastAsia="Calibri" w:cs="Arial" w:ascii="Arial" w:hAnsi="Arial"/>
          <w:b/>
          <w:spacing w:val="14"/>
          <w:sz w:val="20"/>
          <w:szCs w:val="24"/>
          <w:lang w:val="en-US" w:eastAsia="en-US"/>
        </w:rPr>
      </w:r>
    </w:p>
    <w:p>
      <w:pPr>
        <w:pStyle w:val="Normal"/>
        <w:tabs>
          <w:tab w:val="clear" w:pos="720"/>
          <w:tab w:val="center" w:pos="4844" w:leader="none"/>
          <w:tab w:val="right" w:pos="9689" w:leader="none"/>
        </w:tabs>
        <w:jc w:val="center"/>
        <w:rPr>
          <w:b/>
          <w:b/>
          <w:sz w:val="30"/>
          <w:szCs w:val="24"/>
        </w:rPr>
      </w:pPr>
      <w:r>
        <w:rPr>
          <w:b/>
          <w:sz w:val="30"/>
          <w:szCs w:val="24"/>
        </w:rPr>
        <w:t>П Р И К А З</w:t>
      </w:r>
    </w:p>
    <w:p>
      <w:pPr>
        <w:pStyle w:val="Normal"/>
        <w:tabs>
          <w:tab w:val="clear" w:pos="720"/>
          <w:tab w:val="center" w:pos="4844" w:leader="none"/>
          <w:tab w:val="right" w:pos="9689" w:leader="none"/>
        </w:tabs>
        <w:jc w:val="center"/>
        <w:rPr>
          <w:b/>
          <w:b/>
          <w:sz w:val="20"/>
          <w:szCs w:val="24"/>
        </w:rPr>
      </w:pPr>
      <w:r>
        <w:rPr>
          <w:b/>
          <w:sz w:val="20"/>
          <w:szCs w:val="24"/>
        </w:rPr>
      </w:r>
    </w:p>
    <w:p>
      <w:pPr>
        <w:pStyle w:val="Normal"/>
        <w:tabs>
          <w:tab w:val="clear" w:pos="720"/>
          <w:tab w:val="center" w:pos="4844" w:leader="none"/>
          <w:tab w:val="right" w:pos="9689" w:leader="none"/>
        </w:tabs>
        <w:jc w:val="center"/>
        <w:rPr>
          <w:sz w:val="28"/>
          <w:szCs w:val="28"/>
        </w:rPr>
      </w:pPr>
      <w:r>
        <w:rPr>
          <w:sz w:val="28"/>
          <w:szCs w:val="28"/>
        </w:rPr>
        <w:t xml:space="preserve">от 30.09.2021 № 1664 </w:t>
      </w:r>
    </w:p>
    <w:p>
      <w:pPr>
        <w:pStyle w:val="Normal"/>
        <w:tabs>
          <w:tab w:val="clear" w:pos="720"/>
          <w:tab w:val="center" w:pos="4844" w:leader="none"/>
          <w:tab w:val="right" w:pos="9689" w:leader="none"/>
        </w:tabs>
        <w:jc w:val="center"/>
        <w:rPr>
          <w:sz w:val="20"/>
          <w:szCs w:val="24"/>
        </w:rPr>
      </w:pPr>
      <w:r>
        <w:rPr>
          <w:sz w:val="20"/>
          <w:szCs w:val="24"/>
        </w:rPr>
      </w:r>
    </w:p>
    <w:p>
      <w:pPr>
        <w:pStyle w:val="Normal"/>
        <w:tabs>
          <w:tab w:val="clear" w:pos="720"/>
          <w:tab w:val="center" w:pos="4844" w:leader="none"/>
          <w:tab w:val="right" w:pos="9689" w:leader="none"/>
        </w:tabs>
        <w:jc w:val="center"/>
        <w:rPr>
          <w:sz w:val="20"/>
          <w:szCs w:val="24"/>
        </w:rPr>
      </w:pPr>
      <w:r>
        <w:rPr>
          <w:sz w:val="20"/>
          <w:szCs w:val="24"/>
        </w:rPr>
        <w:t>г. Саратов</w:t>
      </w:r>
    </w:p>
    <w:p>
      <w:pPr>
        <w:pStyle w:val="Normal"/>
        <w:rPr>
          <w:b/>
          <w:b/>
          <w:sz w:val="28"/>
          <w:szCs w:val="28"/>
        </w:rPr>
      </w:pPr>
      <w:r>
        <w:rPr>
          <w:b/>
          <w:sz w:val="28"/>
          <w:szCs w:val="28"/>
        </w:rPr>
      </w:r>
    </w:p>
    <w:p>
      <w:pPr>
        <w:pStyle w:val="Style32"/>
        <w:jc w:val="center"/>
        <w:rPr>
          <w:b/>
          <w:b/>
          <w:sz w:val="28"/>
          <w:szCs w:val="28"/>
        </w:rPr>
      </w:pPr>
      <w:r>
        <w:rPr>
          <w:b/>
          <w:sz w:val="28"/>
          <w:szCs w:val="28"/>
        </w:rPr>
        <w:t>Об утверждении регионального стандарта оказания услуги</w:t>
      </w:r>
    </w:p>
    <w:p>
      <w:pPr>
        <w:pStyle w:val="Style32"/>
        <w:jc w:val="center"/>
        <w:rPr>
          <w:b/>
          <w:b/>
          <w:sz w:val="28"/>
          <w:szCs w:val="28"/>
        </w:rPr>
      </w:pPr>
      <w:r>
        <w:rPr>
          <w:b/>
          <w:sz w:val="28"/>
          <w:szCs w:val="28"/>
        </w:rPr>
        <w:t>по обеспечению горячим питанием обучающихся,</w:t>
      </w:r>
    </w:p>
    <w:p>
      <w:pPr>
        <w:pStyle w:val="Style32"/>
        <w:jc w:val="center"/>
        <w:rPr>
          <w:b/>
          <w:b/>
          <w:sz w:val="28"/>
          <w:szCs w:val="28"/>
        </w:rPr>
      </w:pPr>
      <w:r>
        <w:rPr>
          <w:b/>
          <w:sz w:val="28"/>
          <w:szCs w:val="28"/>
        </w:rPr>
        <w:t>получающих начальное общее образование</w:t>
      </w:r>
    </w:p>
    <w:p>
      <w:pPr>
        <w:pStyle w:val="Style32"/>
        <w:jc w:val="center"/>
        <w:rPr>
          <w:b/>
          <w:b/>
          <w:sz w:val="28"/>
          <w:szCs w:val="28"/>
        </w:rPr>
      </w:pPr>
      <w:r>
        <w:rPr>
          <w:b/>
          <w:sz w:val="28"/>
          <w:szCs w:val="28"/>
        </w:rPr>
        <w:t>в образовательных организациях Саратовской области</w:t>
      </w:r>
    </w:p>
    <w:p>
      <w:pPr>
        <w:pStyle w:val="Style32"/>
        <w:jc w:val="both"/>
        <w:rPr>
          <w:b/>
          <w:b/>
          <w:sz w:val="28"/>
          <w:szCs w:val="28"/>
        </w:rPr>
      </w:pPr>
      <w:r>
        <w:rPr>
          <w:b/>
          <w:sz w:val="28"/>
          <w:szCs w:val="28"/>
        </w:rPr>
      </w:r>
    </w:p>
    <w:p>
      <w:pPr>
        <w:pStyle w:val="Style32"/>
        <w:ind w:firstLine="708"/>
        <w:jc w:val="both"/>
        <w:rPr>
          <w:sz w:val="28"/>
          <w:szCs w:val="28"/>
        </w:rPr>
      </w:pPr>
      <w:r>
        <w:rPr>
          <w:sz w:val="28"/>
          <w:szCs w:val="28"/>
        </w:rPr>
        <w:t xml:space="preserve">В целях исполнения перечня поручений по реализации Послания Президента Российской Федерации Федеральному Собранию, утвержденного Президентом Российской Федерации 24 января 2020 года № Пр-113, перечня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обеспечивающих охват 100 процентов от числа таких обучающихся в указанных образовательных организациях Саратовской области, утвержденного распоряжением Правительства Саратовской области от 13 июля 2020 года № 205-Пр, для обеспечения единого подхода при организации горячего питания обучающихся начальных классов, </w:t>
      </w:r>
    </w:p>
    <w:p>
      <w:pPr>
        <w:pStyle w:val="Style32"/>
        <w:jc w:val="both"/>
        <w:rPr>
          <w:sz w:val="28"/>
          <w:szCs w:val="28"/>
        </w:rPr>
      </w:pPr>
      <w:r>
        <w:rPr>
          <w:sz w:val="28"/>
          <w:szCs w:val="28"/>
        </w:rPr>
      </w:r>
    </w:p>
    <w:p>
      <w:pPr>
        <w:pStyle w:val="Style32"/>
        <w:jc w:val="both"/>
        <w:rPr>
          <w:b/>
          <w:b/>
          <w:sz w:val="28"/>
          <w:szCs w:val="28"/>
        </w:rPr>
      </w:pPr>
      <w:r>
        <w:rPr>
          <w:b/>
          <w:sz w:val="28"/>
          <w:szCs w:val="28"/>
        </w:rPr>
        <w:t>ПРИКАЗЫВАЮ:</w:t>
      </w:r>
    </w:p>
    <w:p>
      <w:pPr>
        <w:pStyle w:val="Style32"/>
        <w:jc w:val="both"/>
        <w:rPr>
          <w:b/>
          <w:b/>
          <w:sz w:val="28"/>
          <w:szCs w:val="28"/>
        </w:rPr>
      </w:pPr>
      <w:r>
        <w:rPr>
          <w:b/>
          <w:sz w:val="28"/>
          <w:szCs w:val="28"/>
        </w:rPr>
      </w:r>
    </w:p>
    <w:p>
      <w:pPr>
        <w:pStyle w:val="Style32"/>
        <w:ind w:firstLine="708"/>
        <w:jc w:val="both"/>
        <w:rPr/>
      </w:pPr>
      <w:r>
        <w:rPr>
          <w:color w:val="000000"/>
          <w:spacing w:val="-1"/>
          <w:sz w:val="28"/>
          <w:szCs w:val="28"/>
        </w:rPr>
        <w:t>1.</w:t>
        <w:tab/>
      </w:r>
      <w:r>
        <w:rPr>
          <w:sz w:val="28"/>
          <w:szCs w:val="28"/>
        </w:rPr>
        <w:t>Утвердить региональный стандарт оказания услуги по обеспечению горячим питанием обучающихся, получающих начальное общее образование в образовательных организациях Саратовской области.</w:t>
      </w:r>
    </w:p>
    <w:p>
      <w:pPr>
        <w:pStyle w:val="Style32"/>
        <w:jc w:val="both"/>
        <w:rPr>
          <w:color w:val="000000"/>
          <w:spacing w:val="6"/>
          <w:sz w:val="28"/>
          <w:szCs w:val="28"/>
        </w:rPr>
      </w:pPr>
      <w:r>
        <w:rPr>
          <w:color w:val="000000"/>
          <w:spacing w:val="6"/>
          <w:sz w:val="28"/>
          <w:szCs w:val="28"/>
        </w:rPr>
        <w:t xml:space="preserve"> </w:t>
      </w:r>
      <w:r>
        <w:rPr>
          <w:color w:val="000000"/>
          <w:spacing w:val="6"/>
          <w:sz w:val="28"/>
          <w:szCs w:val="28"/>
        </w:rPr>
        <w:t>(приложение).</w:t>
      </w:r>
    </w:p>
    <w:p>
      <w:pPr>
        <w:pStyle w:val="Style32"/>
        <w:ind w:firstLine="708"/>
        <w:jc w:val="both"/>
        <w:rPr/>
      </w:pPr>
      <w:r>
        <w:rPr>
          <w:spacing w:val="2"/>
          <w:sz w:val="28"/>
          <w:szCs w:val="28"/>
        </w:rPr>
        <w:t>2.</w:t>
        <w:tab/>
      </w:r>
      <w:r>
        <w:rPr>
          <w:sz w:val="28"/>
          <w:szCs w:val="28"/>
        </w:rPr>
        <w:t>Рекомендовать учредителям общеобразовательных организаций области независимо от формы собственности руководствоваться региональным стандартом оказания услуги по обеспечению горячим питанием обучающихся, получающих начальное общее образование в образовательных организациях Саратовской области, при организации питания.</w:t>
      </w:r>
    </w:p>
    <w:p>
      <w:pPr>
        <w:pStyle w:val="Style32"/>
        <w:ind w:firstLine="708"/>
        <w:jc w:val="both"/>
        <w:rPr>
          <w:sz w:val="28"/>
          <w:szCs w:val="28"/>
        </w:rPr>
      </w:pPr>
      <w:r>
        <w:rPr>
          <w:sz w:val="28"/>
          <w:szCs w:val="28"/>
        </w:rPr>
        <w:t>3. Отделу аналитической и организационной работы управления развития профессионального образования и организационной работы министерства образования Саратовской области в течение одного рабочего дня после подписания:</w:t>
      </w:r>
    </w:p>
    <w:p>
      <w:pPr>
        <w:pStyle w:val="Style32"/>
        <w:ind w:firstLine="708"/>
        <w:jc w:val="both"/>
        <w:rPr>
          <w:sz w:val="28"/>
          <w:szCs w:val="28"/>
        </w:rPr>
      </w:pPr>
      <w:r>
        <w:rPr>
          <w:sz w:val="28"/>
          <w:szCs w:val="28"/>
        </w:rPr>
      </w:r>
    </w:p>
    <w:p>
      <w:pPr>
        <w:pStyle w:val="Style32"/>
        <w:ind w:firstLine="708"/>
        <w:jc w:val="both"/>
        <w:rPr>
          <w:sz w:val="28"/>
          <w:szCs w:val="28"/>
        </w:rPr>
      </w:pPr>
      <w:r>
        <w:rPr>
          <w:sz w:val="28"/>
          <w:szCs w:val="28"/>
        </w:rPr>
      </w:r>
    </w:p>
    <w:p>
      <w:pPr>
        <w:pStyle w:val="Style32"/>
        <w:ind w:firstLine="708"/>
        <w:jc w:val="both"/>
        <w:rPr/>
      </w:pPr>
      <w:r>
        <w:rPr>
          <w:sz w:val="28"/>
          <w:szCs w:val="28"/>
        </w:rPr>
        <w:t>3.1. направить копию настоящего приказа в министерство информации и печати Саратовской области для его </w:t>
      </w:r>
      <w:r>
        <w:fldChar w:fldCharType="begin"/>
      </w:r>
      <w:r>
        <w:rPr>
          <w:rStyle w:val="InternetLink"/>
          <w:sz w:val="28"/>
          <w:u w:val="none"/>
          <w:szCs w:val="28"/>
          <w:color w:val="000000"/>
        </w:rPr>
        <w:instrText> HYPERLINK "https://internet.garant.ru/" \l "/document/400798237/entry/0"</w:instrText>
      </w:r>
      <w:r>
        <w:rPr>
          <w:rStyle w:val="InternetLink"/>
          <w:sz w:val="28"/>
          <w:u w:val="none"/>
          <w:szCs w:val="28"/>
          <w:color w:val="000000"/>
        </w:rPr>
        <w:fldChar w:fldCharType="separate"/>
      </w:r>
      <w:r>
        <w:rPr>
          <w:rStyle w:val="InternetLink"/>
          <w:color w:val="000000"/>
          <w:sz w:val="28"/>
          <w:szCs w:val="28"/>
          <w:u w:val="none"/>
        </w:rPr>
        <w:t>официального опубликования</w:t>
      </w:r>
      <w:r>
        <w:rPr>
          <w:rStyle w:val="InternetLink"/>
          <w:sz w:val="28"/>
          <w:u w:val="none"/>
          <w:szCs w:val="28"/>
          <w:color w:val="000000"/>
        </w:rPr>
        <w:fldChar w:fldCharType="end"/>
      </w:r>
      <w:r>
        <w:rPr>
          <w:sz w:val="28"/>
          <w:szCs w:val="28"/>
        </w:rPr>
        <w:t>;</w:t>
      </w:r>
    </w:p>
    <w:p>
      <w:pPr>
        <w:pStyle w:val="Style32"/>
        <w:ind w:firstLine="708"/>
        <w:jc w:val="both"/>
        <w:rPr/>
      </w:pPr>
      <w:r>
        <w:rPr>
          <w:sz w:val="28"/>
          <w:szCs w:val="28"/>
        </w:rPr>
        <w:t>3.2. разместить настоящий приказ на </w:t>
      </w:r>
      <w:hyperlink r:id="rId3" w:tgtFrame="_blank">
        <w:r>
          <w:rPr>
            <w:rStyle w:val="InternetLink"/>
            <w:color w:val="000000"/>
            <w:sz w:val="28"/>
            <w:szCs w:val="28"/>
            <w:u w:val="none"/>
          </w:rPr>
          <w:t>сайте</w:t>
        </w:r>
      </w:hyperlink>
      <w:r>
        <w:rPr>
          <w:sz w:val="28"/>
          <w:szCs w:val="28"/>
        </w:rPr>
        <w:t> министерства образования Саратовской области в сети Интернет.</w:t>
      </w:r>
    </w:p>
    <w:p>
      <w:pPr>
        <w:pStyle w:val="Style32"/>
        <w:ind w:firstLine="708"/>
        <w:jc w:val="both"/>
        <w:rPr/>
      </w:pPr>
      <w:r>
        <w:rPr>
          <w:sz w:val="28"/>
          <w:szCs w:val="28"/>
        </w:rPr>
        <w:t>4. Отделу правовой работы управления правовой и кадровой работы министерства образования Саратовской области </w:t>
      </w:r>
      <w:r>
        <w:rPr>
          <w:rStyle w:val="Emphasis"/>
          <w:i w:val="false"/>
          <w:sz w:val="28"/>
          <w:szCs w:val="28"/>
        </w:rPr>
        <w:t>направить</w:t>
      </w:r>
      <w:r>
        <w:rPr>
          <w:sz w:val="28"/>
          <w:szCs w:val="28"/>
        </w:rPr>
        <w:t> настоящий приказ:</w:t>
      </w:r>
    </w:p>
    <w:p>
      <w:pPr>
        <w:pStyle w:val="Style32"/>
        <w:ind w:firstLine="708"/>
        <w:jc w:val="both"/>
        <w:rPr/>
      </w:pPr>
      <w:r>
        <w:rPr>
          <w:sz w:val="28"/>
          <w:szCs w:val="28"/>
        </w:rPr>
        <w:t>4.1. в </w:t>
      </w:r>
      <w:r>
        <w:rPr>
          <w:rStyle w:val="Emphasis"/>
          <w:i w:val="false"/>
          <w:sz w:val="28"/>
          <w:szCs w:val="28"/>
        </w:rPr>
        <w:t>прокуратуру</w:t>
      </w:r>
      <w:r>
        <w:rPr>
          <w:i/>
          <w:sz w:val="28"/>
          <w:szCs w:val="28"/>
        </w:rPr>
        <w:t> </w:t>
      </w:r>
      <w:r>
        <w:rPr>
          <w:sz w:val="28"/>
          <w:szCs w:val="28"/>
        </w:rPr>
        <w:t>Саратовской области в течение трех рабочих дней со дня его подписания;</w:t>
      </w:r>
    </w:p>
    <w:p>
      <w:pPr>
        <w:pStyle w:val="Style32"/>
        <w:ind w:firstLine="708"/>
        <w:jc w:val="both"/>
        <w:rPr/>
      </w:pPr>
      <w:r>
        <w:rPr>
          <w:sz w:val="28"/>
          <w:szCs w:val="28"/>
        </w:rPr>
        <w:t>4.2. в Управление Министерства юстиции Российской Федерации по Саратовской области в течение семи дней после дня первого </w:t>
      </w:r>
      <w:r>
        <w:fldChar w:fldCharType="begin"/>
      </w:r>
      <w:r>
        <w:rPr>
          <w:rStyle w:val="InternetLink"/>
          <w:sz w:val="28"/>
          <w:u w:val="none"/>
          <w:szCs w:val="28"/>
          <w:color w:val="000000"/>
        </w:rPr>
        <w:instrText> HYPERLINK "https://internet.garant.ru/" \l "/document/400798237/entry/0"</w:instrText>
      </w:r>
      <w:r>
        <w:rPr>
          <w:rStyle w:val="InternetLink"/>
          <w:sz w:val="28"/>
          <w:u w:val="none"/>
          <w:szCs w:val="28"/>
          <w:color w:val="000000"/>
        </w:rPr>
        <w:fldChar w:fldCharType="separate"/>
      </w:r>
      <w:r>
        <w:rPr>
          <w:rStyle w:val="InternetLink"/>
          <w:color w:val="000000"/>
          <w:sz w:val="28"/>
          <w:szCs w:val="28"/>
          <w:u w:val="none"/>
        </w:rPr>
        <w:t>официального опубликования</w:t>
      </w:r>
      <w:r>
        <w:rPr>
          <w:rStyle w:val="InternetLink"/>
          <w:sz w:val="28"/>
          <w:u w:val="none"/>
          <w:szCs w:val="28"/>
          <w:color w:val="000000"/>
        </w:rPr>
        <w:fldChar w:fldCharType="end"/>
      </w:r>
      <w:r>
        <w:rPr>
          <w:sz w:val="28"/>
          <w:szCs w:val="28"/>
        </w:rPr>
        <w:t>.</w:t>
      </w:r>
    </w:p>
    <w:p>
      <w:pPr>
        <w:pStyle w:val="Style32"/>
        <w:ind w:firstLine="708"/>
        <w:jc w:val="both"/>
        <w:rPr>
          <w:color w:val="000000"/>
          <w:spacing w:val="-1"/>
          <w:sz w:val="28"/>
          <w:szCs w:val="28"/>
        </w:rPr>
      </w:pPr>
      <w:r>
        <w:rPr>
          <w:color w:val="000000"/>
          <w:spacing w:val="-1"/>
          <w:sz w:val="28"/>
          <w:szCs w:val="28"/>
        </w:rPr>
        <w:t>5.</w:t>
        <w:tab/>
        <w:t>Контроль за исполнением настоящего приказа оставляю за собой.</w:t>
      </w:r>
    </w:p>
    <w:p>
      <w:pPr>
        <w:pStyle w:val="Style32"/>
        <w:jc w:val="both"/>
        <w:rPr>
          <w:color w:val="000000"/>
          <w:spacing w:val="-1"/>
          <w:sz w:val="28"/>
          <w:szCs w:val="28"/>
        </w:rPr>
      </w:pPr>
      <w:r>
        <w:rPr>
          <w:color w:val="000000"/>
          <w:spacing w:val="-1"/>
          <w:sz w:val="28"/>
          <w:szCs w:val="28"/>
        </w:rPr>
      </w:r>
    </w:p>
    <w:p>
      <w:pPr>
        <w:pStyle w:val="Normal"/>
        <w:shd w:fill="FFFFFF" w:val="clear"/>
        <w:jc w:val="both"/>
        <w:rPr>
          <w:color w:val="000000"/>
          <w:spacing w:val="2"/>
          <w:sz w:val="28"/>
          <w:szCs w:val="28"/>
        </w:rPr>
      </w:pPr>
      <w:r>
        <w:rPr>
          <w:color w:val="000000"/>
          <w:spacing w:val="2"/>
          <w:sz w:val="28"/>
          <w:szCs w:val="28"/>
        </w:rPr>
      </w:r>
    </w:p>
    <w:p>
      <w:pPr>
        <w:pStyle w:val="TextBody"/>
        <w:ind w:left="0" w:right="0" w:hanging="0"/>
        <w:jc w:val="left"/>
        <w:rPr>
          <w:b/>
          <w:b/>
        </w:rPr>
      </w:pPr>
      <w:r>
        <w:rPr>
          <w:b/>
        </w:rPr>
        <w:t xml:space="preserve">Исполняющий обязанности министра                          </w:t>
        <w:tab/>
        <w:t xml:space="preserve">         М.И. Орлов</w:t>
      </w:r>
    </w:p>
    <w:p>
      <w:pPr>
        <w:pStyle w:val="TextBody"/>
        <w:rPr>
          <w:b/>
          <w:b/>
        </w:rPr>
      </w:pPr>
      <w:r>
        <w:rPr>
          <w:b/>
        </w:rPr>
      </w:r>
    </w:p>
    <w:p>
      <w:pPr>
        <w:pStyle w:val="TextBody"/>
        <w:rPr>
          <w:b/>
          <w:b/>
        </w:rPr>
      </w:pPr>
      <w:r>
        <w:rPr>
          <w:b/>
        </w:rPr>
      </w:r>
    </w:p>
    <w:p>
      <w:pPr>
        <w:pStyle w:val="TextBody"/>
        <w:rPr>
          <w:b/>
          <w:b/>
        </w:rPr>
      </w:pPr>
      <w:r>
        <w:rPr>
          <w:b/>
        </w:rPr>
      </w:r>
    </w:p>
    <w:p>
      <w:pPr>
        <w:pStyle w:val="TextBody"/>
        <w:rPr>
          <w:b/>
          <w:b/>
        </w:rPr>
      </w:pPr>
      <w:r>
        <w:rPr>
          <w:b/>
        </w:rPr>
      </w:r>
    </w:p>
    <w:p>
      <w:pPr>
        <w:pStyle w:val="TextBody"/>
        <w:rPr>
          <w:b/>
          <w:b/>
        </w:rPr>
      </w:pPr>
      <w:r>
        <w:rPr>
          <w:b/>
        </w:rPr>
      </w:r>
    </w:p>
    <w:p>
      <w:pPr>
        <w:pStyle w:val="TextBody"/>
        <w:rPr>
          <w:b/>
          <w:b/>
        </w:rPr>
      </w:pPr>
      <w:r>
        <w:rPr>
          <w:b/>
        </w:rPr>
      </w:r>
    </w:p>
    <w:p>
      <w:pPr>
        <w:pStyle w:val="TextBody"/>
        <w:rPr>
          <w:b/>
          <w:b/>
        </w:rPr>
      </w:pPr>
      <w:r>
        <w:rPr>
          <w:b/>
        </w:rPr>
      </w:r>
    </w:p>
    <w:p>
      <w:pPr>
        <w:pStyle w:val="TextBody"/>
        <w:rPr>
          <w:b/>
          <w:b/>
        </w:rPr>
      </w:pPr>
      <w:r>
        <w:rPr>
          <w:b/>
        </w:rPr>
      </w:r>
    </w:p>
    <w:p>
      <w:pPr>
        <w:pStyle w:val="Normal"/>
        <w:ind w:left="5103" w:hanging="0"/>
        <w:jc w:val="both"/>
        <w:rPr>
          <w:b/>
          <w:b/>
        </w:rPr>
      </w:pPr>
      <w:r>
        <w:rPr>
          <w:b/>
        </w:rPr>
      </w:r>
    </w:p>
    <w:p>
      <w:pPr>
        <w:pStyle w:val="Normal"/>
        <w:ind w:left="5103" w:hanging="0"/>
        <w:jc w:val="both"/>
        <w:rPr>
          <w:b/>
          <w:b/>
        </w:rPr>
      </w:pPr>
      <w:r>
        <w:rPr>
          <w:b/>
        </w:rPr>
      </w:r>
    </w:p>
    <w:p>
      <w:pPr>
        <w:pStyle w:val="Normal"/>
        <w:ind w:left="5103" w:hanging="0"/>
        <w:jc w:val="both"/>
        <w:rPr/>
      </w:pPr>
      <w:r>
        <w:rPr/>
      </w:r>
    </w:p>
    <w:p>
      <w:pPr>
        <w:pStyle w:val="Normal"/>
        <w:ind w:left="5103" w:hanging="0"/>
        <w:jc w:val="both"/>
        <w:rPr/>
      </w:pPr>
      <w:r>
        <w:rPr/>
      </w:r>
    </w:p>
    <w:p>
      <w:pPr>
        <w:pStyle w:val="Normal"/>
        <w:ind w:left="5103" w:hanging="0"/>
        <w:jc w:val="both"/>
        <w:rPr/>
      </w:pPr>
      <w:r>
        <w:rPr/>
      </w:r>
    </w:p>
    <w:p>
      <w:pPr>
        <w:pStyle w:val="Normal"/>
        <w:ind w:left="5103" w:hanging="0"/>
        <w:jc w:val="both"/>
        <w:rPr/>
      </w:pPr>
      <w:r>
        <w:rPr/>
      </w:r>
    </w:p>
    <w:p>
      <w:pPr>
        <w:pStyle w:val="Normal"/>
        <w:ind w:left="5103" w:hanging="0"/>
        <w:jc w:val="both"/>
        <w:rPr/>
      </w:pPr>
      <w:r>
        <w:rPr/>
      </w:r>
    </w:p>
    <w:p>
      <w:pPr>
        <w:pStyle w:val="Normal"/>
        <w:ind w:left="5103" w:hanging="0"/>
        <w:jc w:val="both"/>
        <w:rPr/>
      </w:pPr>
      <w:r>
        <w:rPr/>
      </w:r>
    </w:p>
    <w:p>
      <w:pPr>
        <w:pStyle w:val="Normal"/>
        <w:ind w:left="5103" w:hanging="0"/>
        <w:jc w:val="both"/>
        <w:rPr/>
      </w:pPr>
      <w:r>
        <w:rPr/>
      </w:r>
    </w:p>
    <w:p>
      <w:pPr>
        <w:pStyle w:val="Normal"/>
        <w:ind w:left="5103" w:hanging="0"/>
        <w:jc w:val="both"/>
        <w:rPr/>
      </w:pPr>
      <w:r>
        <w:rPr/>
      </w:r>
    </w:p>
    <w:p>
      <w:pPr>
        <w:pStyle w:val="Normal"/>
        <w:ind w:left="5103" w:hanging="0"/>
        <w:jc w:val="both"/>
        <w:rPr/>
      </w:pPr>
      <w:r>
        <w:rPr/>
      </w:r>
    </w:p>
    <w:p>
      <w:pPr>
        <w:pStyle w:val="Normal"/>
        <w:ind w:left="5103" w:hanging="0"/>
        <w:jc w:val="both"/>
        <w:rPr/>
      </w:pPr>
      <w:r>
        <w:rPr/>
      </w:r>
    </w:p>
    <w:p>
      <w:pPr>
        <w:pStyle w:val="Normal"/>
        <w:ind w:left="5103" w:hanging="0"/>
        <w:jc w:val="both"/>
        <w:rPr/>
      </w:pPr>
      <w:r>
        <w:rPr/>
      </w:r>
    </w:p>
    <w:p>
      <w:pPr>
        <w:pStyle w:val="Normal"/>
        <w:ind w:left="5103" w:hanging="0"/>
        <w:jc w:val="both"/>
        <w:rPr/>
      </w:pPr>
      <w:r>
        <w:rPr/>
      </w:r>
    </w:p>
    <w:p>
      <w:pPr>
        <w:pStyle w:val="Normal"/>
        <w:ind w:left="5103" w:hanging="0"/>
        <w:jc w:val="both"/>
        <w:rPr/>
      </w:pPr>
      <w:r>
        <w:rPr/>
      </w:r>
    </w:p>
    <w:p>
      <w:pPr>
        <w:pStyle w:val="Normal"/>
        <w:ind w:left="5103" w:hanging="0"/>
        <w:jc w:val="both"/>
        <w:rPr/>
      </w:pPr>
      <w:r>
        <w:rPr/>
      </w:r>
    </w:p>
    <w:p>
      <w:pPr>
        <w:pStyle w:val="Normal"/>
        <w:ind w:left="5103" w:hanging="0"/>
        <w:jc w:val="both"/>
        <w:rPr/>
      </w:pPr>
      <w:r>
        <w:rPr/>
      </w:r>
    </w:p>
    <w:p>
      <w:pPr>
        <w:pStyle w:val="Normal"/>
        <w:ind w:left="5103" w:hanging="0"/>
        <w:jc w:val="both"/>
        <w:rPr/>
      </w:pPr>
      <w:r>
        <w:rPr/>
      </w:r>
    </w:p>
    <w:p>
      <w:pPr>
        <w:pStyle w:val="Normal"/>
        <w:ind w:left="5103" w:hanging="0"/>
        <w:jc w:val="both"/>
        <w:rPr/>
      </w:pPr>
      <w:r>
        <w:rPr/>
      </w:r>
    </w:p>
    <w:p>
      <w:pPr>
        <w:pStyle w:val="Normal"/>
        <w:ind w:left="5103" w:hanging="0"/>
        <w:jc w:val="both"/>
        <w:rPr/>
      </w:pPr>
      <w:r>
        <w:rPr/>
      </w:r>
    </w:p>
    <w:p>
      <w:pPr>
        <w:pStyle w:val="Normal"/>
        <w:ind w:left="5103" w:hanging="0"/>
        <w:jc w:val="both"/>
        <w:rPr/>
      </w:pPr>
      <w:r>
        <w:rPr/>
      </w:r>
    </w:p>
    <w:p>
      <w:pPr>
        <w:pStyle w:val="Normal"/>
        <w:ind w:left="5103" w:hanging="0"/>
        <w:jc w:val="both"/>
        <w:rPr/>
      </w:pPr>
      <w:r>
        <w:rPr/>
      </w:r>
    </w:p>
    <w:p>
      <w:pPr>
        <w:pStyle w:val="Normal"/>
        <w:ind w:left="5103" w:hanging="0"/>
        <w:jc w:val="both"/>
        <w:rPr/>
      </w:pPr>
      <w:r>
        <w:rPr/>
      </w:r>
    </w:p>
    <w:p>
      <w:pPr>
        <w:pStyle w:val="Normal"/>
        <w:ind w:left="5103" w:hanging="0"/>
        <w:jc w:val="both"/>
        <w:rPr/>
      </w:pPr>
      <w:r>
        <w:rPr/>
      </w:r>
    </w:p>
    <w:p>
      <w:pPr>
        <w:pStyle w:val="Normal"/>
        <w:ind w:left="5103" w:hanging="0"/>
        <w:jc w:val="both"/>
        <w:rPr/>
      </w:pPr>
      <w:r>
        <w:rPr/>
      </w:r>
    </w:p>
    <w:p>
      <w:pPr>
        <w:pStyle w:val="Normal"/>
        <w:ind w:left="5103" w:hanging="0"/>
        <w:jc w:val="both"/>
        <w:rPr/>
      </w:pPr>
      <w:r>
        <w:rPr/>
      </w:r>
    </w:p>
    <w:p>
      <w:pPr>
        <w:pStyle w:val="Normal"/>
        <w:ind w:left="5103" w:hanging="0"/>
        <w:jc w:val="both"/>
        <w:rPr/>
      </w:pPr>
      <w:r>
        <w:rPr/>
      </w:r>
    </w:p>
    <w:p>
      <w:pPr>
        <w:pStyle w:val="Normal"/>
        <w:ind w:left="3600" w:firstLine="720"/>
        <w:jc w:val="both"/>
        <w:rPr>
          <w:sz w:val="28"/>
          <w:szCs w:val="28"/>
        </w:rPr>
      </w:pPr>
      <w:r>
        <w:rPr>
          <w:sz w:val="28"/>
          <w:szCs w:val="28"/>
        </w:rPr>
        <w:t>УТВЕРЖДЕН</w:t>
      </w:r>
    </w:p>
    <w:p>
      <w:pPr>
        <w:pStyle w:val="Normal"/>
        <w:ind w:left="3600" w:firstLine="720"/>
        <w:jc w:val="both"/>
        <w:rPr>
          <w:sz w:val="28"/>
          <w:szCs w:val="28"/>
        </w:rPr>
      </w:pPr>
      <w:r>
        <w:rPr>
          <w:sz w:val="28"/>
          <w:szCs w:val="28"/>
        </w:rPr>
        <w:t xml:space="preserve">приказом министерства образования </w:t>
      </w:r>
    </w:p>
    <w:p>
      <w:pPr>
        <w:pStyle w:val="Normal"/>
        <w:ind w:left="3600" w:firstLine="720"/>
        <w:jc w:val="both"/>
        <w:rPr>
          <w:sz w:val="28"/>
          <w:szCs w:val="28"/>
        </w:rPr>
      </w:pPr>
      <w:r>
        <w:rPr>
          <w:sz w:val="28"/>
          <w:szCs w:val="28"/>
        </w:rPr>
        <w:t xml:space="preserve">Саратовской области </w:t>
      </w:r>
    </w:p>
    <w:p>
      <w:pPr>
        <w:pStyle w:val="Normal"/>
        <w:ind w:left="3600" w:firstLine="720"/>
        <w:jc w:val="both"/>
        <w:rPr>
          <w:sz w:val="28"/>
          <w:szCs w:val="28"/>
        </w:rPr>
      </w:pPr>
      <w:r>
        <w:rPr>
          <w:sz w:val="28"/>
          <w:szCs w:val="28"/>
        </w:rPr>
        <w:t>от 30.09.2021 № 1664</w:t>
      </w:r>
    </w:p>
    <w:p>
      <w:pPr>
        <w:pStyle w:val="Heading1"/>
        <w:ind w:left="1425" w:right="253" w:hanging="677"/>
        <w:jc w:val="both"/>
        <w:rPr/>
      </w:pPr>
      <w:r>
        <w:rPr/>
      </w:r>
    </w:p>
    <w:p>
      <w:pPr>
        <w:pStyle w:val="Heading1"/>
        <w:ind w:left="1425" w:right="253" w:hanging="677"/>
        <w:jc w:val="center"/>
        <w:rPr/>
      </w:pPr>
      <w:r>
        <w:rPr/>
      </w:r>
    </w:p>
    <w:p>
      <w:pPr>
        <w:pStyle w:val="Heading1"/>
        <w:ind w:left="1425" w:right="253" w:hanging="677"/>
        <w:jc w:val="center"/>
        <w:rPr/>
      </w:pPr>
      <w:r>
        <w:rPr/>
      </w:r>
    </w:p>
    <w:p>
      <w:pPr>
        <w:pStyle w:val="Heading1"/>
        <w:ind w:left="1425" w:right="253" w:hanging="677"/>
        <w:jc w:val="center"/>
        <w:rPr/>
      </w:pPr>
      <w:r>
        <w:rPr/>
      </w:r>
    </w:p>
    <w:p>
      <w:pPr>
        <w:pStyle w:val="Heading1"/>
        <w:ind w:left="1425" w:right="253" w:hanging="677"/>
        <w:jc w:val="center"/>
        <w:rPr/>
      </w:pPr>
      <w:r>
        <w:rPr/>
      </w:r>
    </w:p>
    <w:p>
      <w:pPr>
        <w:pStyle w:val="Heading1"/>
        <w:ind w:left="1425" w:right="253" w:hanging="677"/>
        <w:jc w:val="center"/>
        <w:rPr/>
      </w:pPr>
      <w:r>
        <w:rPr/>
      </w:r>
    </w:p>
    <w:p>
      <w:pPr>
        <w:pStyle w:val="Heading1"/>
        <w:ind w:left="1425" w:right="253" w:hanging="677"/>
        <w:jc w:val="center"/>
        <w:rPr/>
      </w:pPr>
      <w:r>
        <w:rPr/>
      </w:r>
    </w:p>
    <w:p>
      <w:pPr>
        <w:pStyle w:val="Heading1"/>
        <w:ind w:left="1425" w:right="253" w:hanging="677"/>
        <w:jc w:val="center"/>
        <w:rPr/>
      </w:pPr>
      <w:r>
        <w:rPr/>
      </w:r>
    </w:p>
    <w:p>
      <w:pPr>
        <w:pStyle w:val="Heading1"/>
        <w:ind w:left="1425" w:right="253" w:hanging="677"/>
        <w:jc w:val="center"/>
        <w:rPr/>
      </w:pPr>
      <w:r>
        <w:rPr/>
      </w:r>
    </w:p>
    <w:p>
      <w:pPr>
        <w:pStyle w:val="Heading1"/>
        <w:ind w:left="1425" w:right="253" w:hanging="677"/>
        <w:jc w:val="center"/>
        <w:rPr/>
      </w:pPr>
      <w:r>
        <w:rPr/>
      </w:r>
    </w:p>
    <w:p>
      <w:pPr>
        <w:pStyle w:val="Heading1"/>
        <w:ind w:left="1425" w:right="253" w:hanging="677"/>
        <w:jc w:val="center"/>
        <w:rPr/>
      </w:pPr>
      <w:r>
        <w:rPr/>
      </w:r>
    </w:p>
    <w:p>
      <w:pPr>
        <w:pStyle w:val="Heading1"/>
        <w:ind w:left="1425" w:right="253" w:hanging="677"/>
        <w:jc w:val="center"/>
        <w:rPr/>
      </w:pPr>
      <w:r>
        <w:rPr/>
      </w:r>
    </w:p>
    <w:p>
      <w:pPr>
        <w:pStyle w:val="Heading1"/>
        <w:ind w:left="0" w:right="253" w:hanging="0"/>
        <w:rPr/>
      </w:pPr>
      <w:r>
        <w:rPr/>
      </w:r>
    </w:p>
    <w:p>
      <w:pPr>
        <w:pStyle w:val="Heading1"/>
        <w:ind w:left="1425" w:right="253" w:hanging="677"/>
        <w:jc w:val="center"/>
        <w:rPr/>
      </w:pPr>
      <w:r>
        <w:rPr/>
      </w:r>
    </w:p>
    <w:p>
      <w:pPr>
        <w:pStyle w:val="Style32"/>
        <w:jc w:val="center"/>
        <w:rPr>
          <w:b/>
          <w:b/>
          <w:sz w:val="28"/>
          <w:szCs w:val="28"/>
        </w:rPr>
      </w:pPr>
      <w:r>
        <w:rPr>
          <w:b/>
          <w:sz w:val="28"/>
          <w:szCs w:val="28"/>
        </w:rPr>
        <w:t>Региональный стандарт</w:t>
      </w:r>
    </w:p>
    <w:p>
      <w:pPr>
        <w:pStyle w:val="Style32"/>
        <w:jc w:val="center"/>
        <w:rPr/>
      </w:pPr>
      <w:r>
        <w:rPr>
          <w:b/>
          <w:sz w:val="28"/>
          <w:szCs w:val="28"/>
        </w:rPr>
        <w:t xml:space="preserve">оказания услуги по </w:t>
      </w:r>
      <w:r>
        <w:rPr>
          <w:b/>
          <w:spacing w:val="-67"/>
          <w:sz w:val="28"/>
          <w:szCs w:val="28"/>
        </w:rPr>
        <w:t xml:space="preserve">  </w:t>
      </w:r>
      <w:r>
        <w:rPr>
          <w:b/>
          <w:sz w:val="28"/>
          <w:szCs w:val="28"/>
        </w:rPr>
        <w:t>обеспечению</w:t>
      </w:r>
      <w:r>
        <w:rPr>
          <w:b/>
          <w:spacing w:val="-2"/>
          <w:sz w:val="28"/>
          <w:szCs w:val="28"/>
        </w:rPr>
        <w:t xml:space="preserve"> </w:t>
      </w:r>
      <w:r>
        <w:rPr>
          <w:b/>
          <w:sz w:val="28"/>
          <w:szCs w:val="28"/>
        </w:rPr>
        <w:t>горячим</w:t>
      </w:r>
      <w:r>
        <w:rPr>
          <w:b/>
          <w:spacing w:val="-1"/>
          <w:sz w:val="28"/>
          <w:szCs w:val="28"/>
        </w:rPr>
        <w:t xml:space="preserve"> </w:t>
      </w:r>
      <w:r>
        <w:rPr>
          <w:b/>
          <w:sz w:val="28"/>
          <w:szCs w:val="28"/>
        </w:rPr>
        <w:t>питанием обучающихся, получающих начальное общее образование в образовательных организациях Саратовской области</w:t>
      </w:r>
    </w:p>
    <w:p>
      <w:pPr>
        <w:pStyle w:val="Heading1"/>
        <w:ind w:left="1425" w:right="253" w:hanging="677"/>
        <w:jc w:val="center"/>
        <w:rPr>
          <w:b w:val="false"/>
          <w:b w:val="false"/>
        </w:rPr>
      </w:pPr>
      <w:r>
        <w:rPr>
          <w:b w:val="false"/>
        </w:rPr>
      </w:r>
    </w:p>
    <w:p>
      <w:pPr>
        <w:pStyle w:val="Heading1"/>
        <w:ind w:left="1425" w:right="253" w:hanging="677"/>
        <w:jc w:val="center"/>
        <w:rPr>
          <w:b w:val="false"/>
          <w:b w:val="false"/>
        </w:rPr>
      </w:pPr>
      <w:r>
        <w:rPr>
          <w:b w:val="false"/>
        </w:rPr>
      </w:r>
    </w:p>
    <w:p>
      <w:pPr>
        <w:pStyle w:val="Heading1"/>
        <w:ind w:left="1425" w:right="253" w:hanging="677"/>
        <w:jc w:val="center"/>
        <w:rPr/>
      </w:pPr>
      <w:r>
        <w:rPr/>
      </w:r>
    </w:p>
    <w:p>
      <w:pPr>
        <w:pStyle w:val="Heading1"/>
        <w:ind w:left="1425" w:right="253" w:hanging="677"/>
        <w:jc w:val="center"/>
        <w:rPr/>
      </w:pPr>
      <w:r>
        <w:rPr/>
      </w:r>
    </w:p>
    <w:p>
      <w:pPr>
        <w:pStyle w:val="Heading1"/>
        <w:ind w:left="1425" w:right="253" w:hanging="677"/>
        <w:jc w:val="center"/>
        <w:rPr/>
      </w:pPr>
      <w:r>
        <w:rPr/>
      </w:r>
    </w:p>
    <w:p>
      <w:pPr>
        <w:pStyle w:val="Heading1"/>
        <w:ind w:left="1425" w:right="253" w:hanging="677"/>
        <w:jc w:val="center"/>
        <w:rPr/>
      </w:pPr>
      <w:r>
        <w:rPr/>
      </w:r>
    </w:p>
    <w:p>
      <w:pPr>
        <w:pStyle w:val="Heading1"/>
        <w:ind w:left="1425" w:right="253" w:hanging="677"/>
        <w:jc w:val="center"/>
        <w:rPr/>
      </w:pPr>
      <w:r>
        <w:rPr/>
      </w:r>
    </w:p>
    <w:p>
      <w:pPr>
        <w:pStyle w:val="Heading1"/>
        <w:ind w:left="1425" w:right="253" w:hanging="677"/>
        <w:jc w:val="center"/>
        <w:rPr/>
      </w:pPr>
      <w:r>
        <w:rPr/>
      </w:r>
    </w:p>
    <w:p>
      <w:pPr>
        <w:pStyle w:val="Heading1"/>
        <w:ind w:left="1425" w:right="253" w:hanging="677"/>
        <w:jc w:val="center"/>
        <w:rPr/>
      </w:pPr>
      <w:r>
        <w:rPr/>
      </w:r>
    </w:p>
    <w:p>
      <w:pPr>
        <w:pStyle w:val="Heading1"/>
        <w:ind w:left="1425" w:right="253" w:hanging="677"/>
        <w:jc w:val="center"/>
        <w:rPr/>
      </w:pPr>
      <w:r>
        <w:rPr/>
      </w:r>
    </w:p>
    <w:p>
      <w:pPr>
        <w:pStyle w:val="Heading1"/>
        <w:ind w:left="1425" w:right="253" w:hanging="677"/>
        <w:jc w:val="center"/>
        <w:rPr/>
      </w:pPr>
      <w:r>
        <w:rPr/>
      </w:r>
    </w:p>
    <w:p>
      <w:pPr>
        <w:pStyle w:val="Heading1"/>
        <w:ind w:left="1425" w:right="253" w:hanging="677"/>
        <w:jc w:val="center"/>
        <w:rPr/>
      </w:pPr>
      <w:r>
        <w:rPr/>
      </w:r>
    </w:p>
    <w:p>
      <w:pPr>
        <w:pStyle w:val="Heading1"/>
        <w:ind w:left="1425" w:right="253" w:hanging="677"/>
        <w:jc w:val="center"/>
        <w:rPr/>
      </w:pPr>
      <w:r>
        <w:rPr/>
      </w:r>
    </w:p>
    <w:p>
      <w:pPr>
        <w:pStyle w:val="Heading1"/>
        <w:ind w:left="1425" w:right="253" w:hanging="677"/>
        <w:jc w:val="center"/>
        <w:rPr/>
      </w:pPr>
      <w:r>
        <w:rPr/>
      </w:r>
    </w:p>
    <w:p>
      <w:pPr>
        <w:pStyle w:val="Heading1"/>
        <w:ind w:left="1425" w:right="253" w:hanging="677"/>
        <w:jc w:val="center"/>
        <w:rPr/>
      </w:pPr>
      <w:r>
        <w:rPr/>
      </w:r>
    </w:p>
    <w:p>
      <w:pPr>
        <w:pStyle w:val="Heading1"/>
        <w:ind w:left="1425" w:right="253" w:hanging="677"/>
        <w:jc w:val="center"/>
        <w:rPr/>
      </w:pPr>
      <w:r>
        <w:rPr/>
      </w:r>
    </w:p>
    <w:p>
      <w:pPr>
        <w:pStyle w:val="Heading1"/>
        <w:ind w:left="1425" w:right="253" w:hanging="677"/>
        <w:jc w:val="center"/>
        <w:rPr/>
      </w:pPr>
      <w:r>
        <w:rPr/>
      </w:r>
    </w:p>
    <w:p>
      <w:pPr>
        <w:pStyle w:val="Heading1"/>
        <w:ind w:left="1425" w:right="253" w:hanging="677"/>
        <w:jc w:val="center"/>
        <w:rPr/>
      </w:pPr>
      <w:r>
        <w:rPr/>
      </w:r>
    </w:p>
    <w:p>
      <w:pPr>
        <w:pStyle w:val="Heading1"/>
        <w:ind w:left="1425" w:right="253" w:hanging="677"/>
        <w:jc w:val="center"/>
        <w:rPr/>
      </w:pPr>
      <w:r>
        <w:rPr/>
      </w:r>
    </w:p>
    <w:p>
      <w:pPr>
        <w:pStyle w:val="Heading1"/>
        <w:ind w:left="1425" w:right="253" w:hanging="677"/>
        <w:jc w:val="center"/>
        <w:rPr/>
      </w:pPr>
      <w:r>
        <w:rPr/>
      </w:r>
    </w:p>
    <w:p>
      <w:pPr>
        <w:pStyle w:val="Heading1"/>
        <w:ind w:left="1425" w:right="253" w:hanging="677"/>
        <w:jc w:val="center"/>
        <w:rPr/>
      </w:pPr>
      <w:r>
        <w:rPr/>
      </w:r>
    </w:p>
    <w:p>
      <w:pPr>
        <w:pStyle w:val="Heading1"/>
        <w:ind w:left="1425" w:right="253" w:hanging="677"/>
        <w:jc w:val="center"/>
        <w:rPr/>
      </w:pPr>
      <w:r>
        <w:rPr/>
      </w:r>
    </w:p>
    <w:p>
      <w:pPr>
        <w:pStyle w:val="Heading1"/>
        <w:ind w:left="1425" w:right="253" w:hanging="677"/>
        <w:jc w:val="center"/>
        <w:rPr/>
      </w:pPr>
      <w:r>
        <w:rPr/>
        <w:t>г. Саратов – 2021</w:t>
      </w:r>
    </w:p>
    <w:p>
      <w:pPr>
        <w:pStyle w:val="Heading1"/>
        <w:ind w:left="1425" w:right="253" w:hanging="677"/>
        <w:jc w:val="center"/>
        <w:rPr/>
      </w:pPr>
      <w:r>
        <w:rPr/>
      </w:r>
    </w:p>
    <w:p>
      <w:pPr>
        <w:pStyle w:val="Style32"/>
        <w:jc w:val="center"/>
        <w:rPr>
          <w:sz w:val="28"/>
          <w:szCs w:val="28"/>
        </w:rPr>
      </w:pPr>
      <w:r>
        <w:rPr>
          <w:sz w:val="28"/>
          <w:szCs w:val="28"/>
        </w:rPr>
      </w:r>
    </w:p>
    <w:p>
      <w:pPr>
        <w:pStyle w:val="Style32"/>
        <w:jc w:val="center"/>
        <w:rPr>
          <w:sz w:val="28"/>
          <w:szCs w:val="28"/>
        </w:rPr>
      </w:pPr>
      <w:r>
        <w:rPr>
          <w:sz w:val="28"/>
          <w:szCs w:val="28"/>
        </w:rPr>
        <w:t>О Г Л А В Л Е Н И Е</w:t>
      </w:r>
    </w:p>
    <w:p>
      <w:pPr>
        <w:pStyle w:val="Style32"/>
        <w:jc w:val="center"/>
        <w:rPr>
          <w:sz w:val="28"/>
          <w:szCs w:val="28"/>
        </w:rPr>
      </w:pPr>
      <w:r>
        <w:rPr>
          <w:sz w:val="28"/>
          <w:szCs w:val="28"/>
        </w:rPr>
      </w:r>
    </w:p>
    <w:p>
      <w:pPr>
        <w:pStyle w:val="Style32"/>
        <w:jc w:val="center"/>
        <w:rPr>
          <w:sz w:val="28"/>
          <w:szCs w:val="28"/>
        </w:rPr>
      </w:pPr>
      <w:r>
        <w:rPr>
          <w:sz w:val="28"/>
          <w:szCs w:val="28"/>
        </w:rPr>
      </w:r>
    </w:p>
    <w:p>
      <w:pPr>
        <w:pStyle w:val="Style32"/>
        <w:jc w:val="both"/>
        <w:rPr/>
      </w:pPr>
      <w:r>
        <w:rPr>
          <w:sz w:val="28"/>
          <w:szCs w:val="28"/>
        </w:rPr>
        <w:t>Общие</w:t>
      </w:r>
      <w:r>
        <w:rPr>
          <w:spacing w:val="-4"/>
          <w:sz w:val="28"/>
          <w:szCs w:val="28"/>
        </w:rPr>
        <w:t xml:space="preserve"> </w:t>
      </w:r>
      <w:r>
        <w:rPr>
          <w:sz w:val="28"/>
          <w:szCs w:val="28"/>
        </w:rPr>
        <w:t>положения ……………………………………………………………..…3</w:t>
      </w:r>
    </w:p>
    <w:p>
      <w:pPr>
        <w:pStyle w:val="Style32"/>
        <w:jc w:val="both"/>
        <w:rPr/>
      </w:pPr>
      <w:r>
        <w:rPr>
          <w:sz w:val="28"/>
          <w:szCs w:val="28"/>
        </w:rPr>
        <w:t>Организация</w:t>
      </w:r>
      <w:r>
        <w:rPr>
          <w:spacing w:val="-5"/>
          <w:sz w:val="28"/>
          <w:szCs w:val="28"/>
        </w:rPr>
        <w:t xml:space="preserve"> горячего </w:t>
      </w:r>
      <w:r>
        <w:rPr>
          <w:sz w:val="28"/>
          <w:szCs w:val="28"/>
        </w:rPr>
        <w:t>питания</w:t>
      </w:r>
      <w:r>
        <w:rPr>
          <w:spacing w:val="-4"/>
          <w:sz w:val="28"/>
          <w:szCs w:val="28"/>
        </w:rPr>
        <w:t xml:space="preserve"> </w:t>
      </w:r>
      <w:r>
        <w:rPr>
          <w:sz w:val="28"/>
          <w:szCs w:val="28"/>
        </w:rPr>
        <w:t>обучающихся</w:t>
      </w:r>
      <w:r>
        <w:rPr>
          <w:spacing w:val="-5"/>
          <w:sz w:val="28"/>
          <w:szCs w:val="28"/>
        </w:rPr>
        <w:t xml:space="preserve"> </w:t>
      </w:r>
      <w:r>
        <w:rPr>
          <w:sz w:val="28"/>
          <w:szCs w:val="28"/>
        </w:rPr>
        <w:t>в</w:t>
      </w:r>
      <w:r>
        <w:rPr>
          <w:spacing w:val="-3"/>
          <w:sz w:val="28"/>
          <w:szCs w:val="28"/>
        </w:rPr>
        <w:t xml:space="preserve"> </w:t>
      </w:r>
      <w:r>
        <w:rPr>
          <w:sz w:val="28"/>
          <w:szCs w:val="28"/>
        </w:rPr>
        <w:t>образовательных</w:t>
      </w:r>
      <w:r>
        <w:rPr>
          <w:spacing w:val="-2"/>
          <w:sz w:val="28"/>
          <w:szCs w:val="28"/>
        </w:rPr>
        <w:t xml:space="preserve"> </w:t>
      </w:r>
      <w:r>
        <w:rPr>
          <w:sz w:val="28"/>
          <w:szCs w:val="28"/>
        </w:rPr>
        <w:t>организациях…………………………………………………..…………………..7</w:t>
      </w:r>
    </w:p>
    <w:p>
      <w:pPr>
        <w:pStyle w:val="Style32"/>
        <w:jc w:val="both"/>
        <w:rPr/>
      </w:pPr>
      <w:r>
        <w:rPr>
          <w:sz w:val="28"/>
          <w:szCs w:val="28"/>
        </w:rPr>
        <w:t>Требования к организациям общественного питания, обслуживающим</w:t>
      </w:r>
      <w:r>
        <w:rPr>
          <w:spacing w:val="-67"/>
          <w:sz w:val="28"/>
          <w:szCs w:val="28"/>
        </w:rPr>
        <w:t xml:space="preserve"> </w:t>
      </w:r>
      <w:r>
        <w:rPr>
          <w:sz w:val="28"/>
          <w:szCs w:val="28"/>
        </w:rPr>
        <w:t>обучающихся</w:t>
      </w:r>
      <w:r>
        <w:rPr>
          <w:spacing w:val="-2"/>
          <w:sz w:val="28"/>
          <w:szCs w:val="28"/>
        </w:rPr>
        <w:t xml:space="preserve"> </w:t>
      </w:r>
      <w:r>
        <w:rPr>
          <w:sz w:val="28"/>
          <w:szCs w:val="28"/>
        </w:rPr>
        <w:t>образовательных организаций……………………………….....10</w:t>
      </w:r>
    </w:p>
    <w:p>
      <w:pPr>
        <w:pStyle w:val="Style32"/>
        <w:jc w:val="both"/>
        <w:rPr/>
      </w:pPr>
      <w:r>
        <w:rPr>
          <w:sz w:val="28"/>
          <w:szCs w:val="28"/>
        </w:rPr>
        <w:t>Требования к качеству питания и условиям приема пищи в образовательной</w:t>
      </w:r>
      <w:r>
        <w:rPr>
          <w:spacing w:val="-2"/>
          <w:sz w:val="28"/>
          <w:szCs w:val="28"/>
        </w:rPr>
        <w:t xml:space="preserve"> </w:t>
      </w:r>
      <w:r>
        <w:rPr>
          <w:sz w:val="28"/>
          <w:szCs w:val="28"/>
        </w:rPr>
        <w:t>организации………………….…………………...………………………………13</w:t>
      </w:r>
    </w:p>
    <w:p>
      <w:pPr>
        <w:pStyle w:val="Style32"/>
        <w:jc w:val="both"/>
        <w:rPr/>
      </w:pPr>
      <w:r>
        <w:rPr>
          <w:sz w:val="28"/>
          <w:szCs w:val="28"/>
        </w:rPr>
        <w:t>Требования</w:t>
      </w:r>
      <w:r>
        <w:rPr>
          <w:spacing w:val="-5"/>
          <w:sz w:val="28"/>
          <w:szCs w:val="28"/>
        </w:rPr>
        <w:t xml:space="preserve"> </w:t>
      </w:r>
      <w:r>
        <w:rPr>
          <w:sz w:val="28"/>
          <w:szCs w:val="28"/>
        </w:rPr>
        <w:t>к</w:t>
      </w:r>
      <w:r>
        <w:rPr>
          <w:spacing w:val="-3"/>
          <w:sz w:val="28"/>
          <w:szCs w:val="28"/>
        </w:rPr>
        <w:t xml:space="preserve"> </w:t>
      </w:r>
      <w:r>
        <w:rPr>
          <w:sz w:val="28"/>
          <w:szCs w:val="28"/>
        </w:rPr>
        <w:t>приемке,</w:t>
      </w:r>
      <w:r>
        <w:rPr>
          <w:spacing w:val="-3"/>
          <w:sz w:val="28"/>
          <w:szCs w:val="28"/>
        </w:rPr>
        <w:t xml:space="preserve"> </w:t>
      </w:r>
      <w:r>
        <w:rPr>
          <w:sz w:val="28"/>
          <w:szCs w:val="28"/>
        </w:rPr>
        <w:t>хранению</w:t>
      </w:r>
      <w:r>
        <w:rPr>
          <w:spacing w:val="-3"/>
          <w:sz w:val="28"/>
          <w:szCs w:val="28"/>
        </w:rPr>
        <w:t xml:space="preserve"> </w:t>
      </w:r>
      <w:r>
        <w:rPr>
          <w:sz w:val="28"/>
          <w:szCs w:val="28"/>
        </w:rPr>
        <w:t>и</w:t>
      </w:r>
      <w:r>
        <w:rPr>
          <w:spacing w:val="-4"/>
          <w:sz w:val="28"/>
          <w:szCs w:val="28"/>
        </w:rPr>
        <w:t xml:space="preserve"> </w:t>
      </w:r>
      <w:r>
        <w:rPr>
          <w:sz w:val="28"/>
          <w:szCs w:val="28"/>
        </w:rPr>
        <w:t>срокам</w:t>
      </w:r>
      <w:r>
        <w:rPr>
          <w:spacing w:val="-2"/>
          <w:sz w:val="28"/>
          <w:szCs w:val="28"/>
        </w:rPr>
        <w:t xml:space="preserve"> </w:t>
      </w:r>
      <w:r>
        <w:rPr>
          <w:sz w:val="28"/>
          <w:szCs w:val="28"/>
        </w:rPr>
        <w:t>реализации</w:t>
      </w:r>
      <w:r>
        <w:rPr>
          <w:spacing w:val="-3"/>
          <w:sz w:val="28"/>
          <w:szCs w:val="28"/>
        </w:rPr>
        <w:t xml:space="preserve"> </w:t>
      </w:r>
      <w:r>
        <w:rPr>
          <w:sz w:val="28"/>
          <w:szCs w:val="28"/>
        </w:rPr>
        <w:t>пищевых</w:t>
      </w:r>
      <w:r>
        <w:rPr>
          <w:spacing w:val="-67"/>
          <w:sz w:val="28"/>
          <w:szCs w:val="28"/>
        </w:rPr>
        <w:t xml:space="preserve"> </w:t>
      </w:r>
      <w:r>
        <w:rPr>
          <w:sz w:val="28"/>
          <w:szCs w:val="28"/>
        </w:rPr>
        <w:t>продуктов………………………………………………………………….…..…14</w:t>
      </w:r>
    </w:p>
    <w:p>
      <w:pPr>
        <w:pStyle w:val="Style32"/>
        <w:jc w:val="both"/>
        <w:rPr/>
      </w:pPr>
      <w:r>
        <w:rPr>
          <w:sz w:val="28"/>
          <w:szCs w:val="28"/>
        </w:rPr>
        <w:t>Требования к кадровому обеспечению технологического процесса,</w:t>
      </w:r>
      <w:r>
        <w:rPr>
          <w:spacing w:val="-67"/>
          <w:sz w:val="28"/>
          <w:szCs w:val="28"/>
        </w:rPr>
        <w:t xml:space="preserve"> </w:t>
      </w:r>
      <w:r>
        <w:rPr>
          <w:sz w:val="28"/>
          <w:szCs w:val="28"/>
        </w:rPr>
        <w:t>условиям</w:t>
      </w:r>
      <w:r>
        <w:rPr>
          <w:spacing w:val="-4"/>
          <w:sz w:val="28"/>
          <w:szCs w:val="28"/>
        </w:rPr>
        <w:t xml:space="preserve"> </w:t>
      </w:r>
      <w:r>
        <w:rPr>
          <w:sz w:val="28"/>
          <w:szCs w:val="28"/>
        </w:rPr>
        <w:t>труда персонала……………..………………………………………………..…15</w:t>
      </w:r>
    </w:p>
    <w:p>
      <w:pPr>
        <w:pStyle w:val="Style32"/>
        <w:jc w:val="both"/>
        <w:rPr>
          <w:sz w:val="28"/>
          <w:szCs w:val="28"/>
        </w:rPr>
      </w:pPr>
      <w:r>
        <w:rPr>
          <w:sz w:val="28"/>
          <w:szCs w:val="28"/>
        </w:rPr>
        <w:t>Порядок организации информационно-просветительской деятельности по формированию культуры здорового питания…………………………..……..16</w:t>
      </w:r>
    </w:p>
    <w:p>
      <w:pPr>
        <w:pStyle w:val="Style32"/>
        <w:jc w:val="both"/>
        <w:rPr>
          <w:sz w:val="28"/>
          <w:szCs w:val="28"/>
        </w:rPr>
      </w:pPr>
      <w:r>
        <w:rPr>
          <w:sz w:val="28"/>
          <w:szCs w:val="28"/>
        </w:rPr>
        <w:t>Обеспечение контроля качества и организации горячего питания обучающихся…………………………………………………………....………..20</w:t>
      </w:r>
    </w:p>
    <w:p>
      <w:pPr>
        <w:pStyle w:val="Style32"/>
        <w:jc w:val="both"/>
        <w:rPr>
          <w:bCs/>
          <w:sz w:val="28"/>
          <w:szCs w:val="28"/>
        </w:rPr>
      </w:pPr>
      <w:r>
        <w:rPr>
          <w:bCs/>
          <w:sz w:val="28"/>
          <w:szCs w:val="28"/>
        </w:rPr>
        <w:t>Экономические условия организации горячего питания обучающихся………………………………………………..…………..………..22</w:t>
      </w:r>
    </w:p>
    <w:p>
      <w:pPr>
        <w:pStyle w:val="Style32"/>
        <w:jc w:val="both"/>
        <w:rPr/>
      </w:pPr>
      <w:r>
        <w:rPr>
          <w:bCs/>
          <w:sz w:val="28"/>
          <w:szCs w:val="28"/>
        </w:rPr>
        <w:t xml:space="preserve">Планируемые результаты применения регионального стандарта по организации горячего питания обучающихся………………………..………..26 Приложение № 1 (типовой контракт на оказание услуг по организации горячего питания обучающихся...……………………………………………...28  Приложение № 2 (типовой договор на оказание услуг по организации горячего питания обучающихся...……………………………………………....62  </w:t>
      </w:r>
    </w:p>
    <w:p>
      <w:pPr>
        <w:pStyle w:val="Style32"/>
        <w:jc w:val="both"/>
        <w:rPr>
          <w:bCs/>
          <w:sz w:val="28"/>
          <w:szCs w:val="28"/>
        </w:rPr>
      </w:pPr>
      <w:r>
        <w:rPr>
          <w:bCs/>
          <w:sz w:val="28"/>
          <w:szCs w:val="28"/>
        </w:rPr>
        <w:t>Приложение № 3 (типовая программа производственного контроля, основанная на принципах………....................................................................95</w:t>
      </w:r>
    </w:p>
    <w:p>
      <w:pPr>
        <w:pStyle w:val="Style32"/>
        <w:jc w:val="both"/>
        <w:rPr/>
      </w:pPr>
      <w:r>
        <w:rPr>
          <w:bCs/>
          <w:sz w:val="28"/>
          <w:szCs w:val="28"/>
        </w:rPr>
        <w:t xml:space="preserve">Приложение № 4 (проект локального акта об утверждении порядка предоставления </w:t>
      </w:r>
      <w:r>
        <w:rPr>
          <w:sz w:val="28"/>
          <w:szCs w:val="28"/>
        </w:rPr>
        <w:t xml:space="preserve">обучающимся начальных классов, страдающим заболеваниями, сопровождающимися ограничениями в питании, а также находящихся на домашнем обучении </w:t>
      </w:r>
      <w:r>
        <w:rPr>
          <w:bCs/>
          <w:sz w:val="28"/>
          <w:szCs w:val="28"/>
        </w:rPr>
        <w:t>денежной компенсации (продуктового набора)….......................................................................................................126</w:t>
      </w:r>
    </w:p>
    <w:p>
      <w:pPr>
        <w:pStyle w:val="Style32"/>
        <w:jc w:val="both"/>
        <w:rPr>
          <w:bCs/>
          <w:sz w:val="28"/>
          <w:szCs w:val="28"/>
        </w:rPr>
      </w:pPr>
      <w:r>
        <w:rPr>
          <w:bCs/>
          <w:sz w:val="28"/>
          <w:szCs w:val="28"/>
        </w:rPr>
        <w:t>Приложение № 5 (потребление продуктов питания в субъектах РФ ПФО в 2020 году)……………….. …………………...................................................129</w:t>
      </w:r>
    </w:p>
    <w:p>
      <w:pPr>
        <w:pStyle w:val="Style32"/>
        <w:jc w:val="both"/>
        <w:rPr/>
      </w:pPr>
      <w:r>
        <w:rPr>
          <w:bCs/>
          <w:sz w:val="28"/>
          <w:szCs w:val="28"/>
        </w:rPr>
        <w:t>Приложение № 6 (т</w:t>
      </w:r>
      <w:r>
        <w:rPr>
          <w:sz w:val="28"/>
          <w:szCs w:val="28"/>
        </w:rPr>
        <w:t>иповые инструкции по организации приемки и экспертизы продуктов питания)</w:t>
      </w:r>
      <w:r>
        <w:rPr>
          <w:bCs/>
          <w:sz w:val="28"/>
          <w:szCs w:val="28"/>
        </w:rPr>
        <w:t>……………………………………………….133</w:t>
      </w:r>
    </w:p>
    <w:p>
      <w:pPr>
        <w:pStyle w:val="Style32"/>
        <w:jc w:val="both"/>
        <w:rPr/>
      </w:pPr>
      <w:r>
        <w:rPr>
          <w:sz w:val="28"/>
          <w:szCs w:val="28"/>
        </w:rPr>
        <w:t xml:space="preserve">Приложение № 7 </w:t>
      </w:r>
      <w:r>
        <w:rPr>
          <w:bCs/>
          <w:sz w:val="28"/>
          <w:szCs w:val="28"/>
        </w:rPr>
        <w:t>(меню, технологические карты)…………….………….….150</w:t>
      </w:r>
    </w:p>
    <w:p>
      <w:pPr>
        <w:pStyle w:val="Style32"/>
        <w:jc w:val="both"/>
        <w:rPr>
          <w:bCs/>
          <w:sz w:val="28"/>
          <w:szCs w:val="28"/>
        </w:rPr>
      </w:pPr>
      <w:r>
        <w:rPr>
          <w:bCs/>
          <w:sz w:val="28"/>
          <w:szCs w:val="28"/>
        </w:rPr>
      </w:r>
    </w:p>
    <w:p>
      <w:pPr>
        <w:pStyle w:val="Style32"/>
        <w:jc w:val="both"/>
        <w:rPr>
          <w:bCs/>
          <w:sz w:val="28"/>
          <w:szCs w:val="28"/>
        </w:rPr>
      </w:pPr>
      <w:r>
        <w:rPr>
          <w:bCs/>
          <w:sz w:val="28"/>
          <w:szCs w:val="28"/>
        </w:rPr>
      </w:r>
    </w:p>
    <w:p>
      <w:pPr>
        <w:pStyle w:val="Normal"/>
        <w:tabs>
          <w:tab w:val="clear" w:pos="720"/>
          <w:tab w:val="left" w:pos="6687" w:leader="none"/>
        </w:tabs>
        <w:spacing w:before="256" w:after="0"/>
        <w:ind w:left="-502" w:hanging="0"/>
        <w:rPr>
          <w:bCs/>
          <w:sz w:val="28"/>
          <w:szCs w:val="28"/>
        </w:rPr>
      </w:pPr>
      <w:r>
        <w:rPr>
          <w:bCs/>
          <w:sz w:val="28"/>
          <w:szCs w:val="28"/>
        </w:rPr>
      </w:r>
    </w:p>
    <w:p>
      <w:pPr>
        <w:pStyle w:val="Normal"/>
        <w:tabs>
          <w:tab w:val="clear" w:pos="720"/>
          <w:tab w:val="left" w:pos="4104" w:leader="none"/>
        </w:tabs>
        <w:spacing w:before="256" w:after="0"/>
        <w:rPr>
          <w:sz w:val="28"/>
          <w:szCs w:val="28"/>
        </w:rPr>
      </w:pPr>
      <w:r>
        <w:rPr>
          <w:sz w:val="28"/>
          <w:szCs w:val="28"/>
        </w:rPr>
      </w:r>
    </w:p>
    <w:p>
      <w:pPr>
        <w:pStyle w:val="Normal"/>
        <w:numPr>
          <w:ilvl w:val="0"/>
          <w:numId w:val="10"/>
        </w:numPr>
        <w:tabs>
          <w:tab w:val="clear" w:pos="720"/>
          <w:tab w:val="left" w:pos="1276" w:leader="none"/>
        </w:tabs>
        <w:spacing w:before="256" w:after="0"/>
        <w:jc w:val="center"/>
        <w:rPr/>
      </w:pPr>
      <w:r>
        <w:rPr>
          <w:b/>
          <w:sz w:val="28"/>
        </w:rPr>
        <w:t>Общие</w:t>
      </w:r>
      <w:r>
        <w:rPr>
          <w:b/>
          <w:spacing w:val="-4"/>
          <w:sz w:val="28"/>
        </w:rPr>
        <w:t xml:space="preserve"> </w:t>
      </w:r>
      <w:r>
        <w:rPr>
          <w:b/>
          <w:sz w:val="28"/>
        </w:rPr>
        <w:t>положения</w:t>
      </w:r>
    </w:p>
    <w:p>
      <w:pPr>
        <w:pStyle w:val="Normal"/>
        <w:spacing w:before="5" w:after="0"/>
        <w:rPr>
          <w:b/>
          <w:b/>
          <w:sz w:val="27"/>
        </w:rPr>
      </w:pPr>
      <w:r>
        <w:rPr>
          <w:b/>
          <w:sz w:val="27"/>
        </w:rPr>
      </w:r>
    </w:p>
    <w:p>
      <w:pPr>
        <w:pStyle w:val="Normal"/>
        <w:numPr>
          <w:ilvl w:val="1"/>
          <w:numId w:val="31"/>
        </w:numPr>
        <w:tabs>
          <w:tab w:val="clear" w:pos="720"/>
          <w:tab w:val="left" w:pos="1634" w:leader="none"/>
        </w:tabs>
        <w:ind w:left="284" w:firstLine="741"/>
        <w:jc w:val="both"/>
        <w:rPr/>
      </w:pPr>
      <w:r>
        <w:rPr>
          <w:sz w:val="28"/>
        </w:rPr>
        <w:t>Региональный</w:t>
      </w:r>
      <w:r>
        <w:rPr>
          <w:spacing w:val="1"/>
          <w:sz w:val="28"/>
        </w:rPr>
        <w:t xml:space="preserve"> </w:t>
      </w:r>
      <w:r>
        <w:rPr>
          <w:sz w:val="28"/>
        </w:rPr>
        <w:t>стандарт</w:t>
      </w:r>
      <w:r>
        <w:rPr>
          <w:spacing w:val="1"/>
          <w:sz w:val="28"/>
        </w:rPr>
        <w:t xml:space="preserve"> </w:t>
      </w:r>
      <w:r>
        <w:rPr>
          <w:sz w:val="28"/>
        </w:rPr>
        <w:t>оказания</w:t>
      </w:r>
      <w:r>
        <w:rPr>
          <w:spacing w:val="1"/>
          <w:sz w:val="28"/>
        </w:rPr>
        <w:t xml:space="preserve"> </w:t>
      </w:r>
      <w:r>
        <w:rPr>
          <w:sz w:val="28"/>
        </w:rPr>
        <w:t>услуги</w:t>
      </w:r>
      <w:r>
        <w:rPr>
          <w:spacing w:val="1"/>
          <w:sz w:val="28"/>
        </w:rPr>
        <w:t xml:space="preserve"> </w:t>
      </w:r>
      <w:r>
        <w:rPr>
          <w:sz w:val="28"/>
        </w:rPr>
        <w:t>по</w:t>
      </w:r>
      <w:r>
        <w:rPr>
          <w:spacing w:val="1"/>
          <w:sz w:val="28"/>
        </w:rPr>
        <w:t xml:space="preserve"> </w:t>
      </w:r>
      <w:r>
        <w:rPr>
          <w:sz w:val="28"/>
        </w:rPr>
        <w:t xml:space="preserve">обеспечению горячим питанием, </w:t>
      </w:r>
      <w:r>
        <w:rPr>
          <w:sz w:val="28"/>
          <w:szCs w:val="28"/>
        </w:rPr>
        <w:t>получающих начальное общее образование в образовательных организациях Саратовской области</w:t>
      </w:r>
      <w:r>
        <w:rPr>
          <w:sz w:val="28"/>
        </w:rPr>
        <w:t xml:space="preserve"> (далее – Стандарт) разработан с целью совершенствования</w:t>
      </w:r>
      <w:r>
        <w:rPr>
          <w:spacing w:val="1"/>
          <w:sz w:val="28"/>
        </w:rPr>
        <w:t xml:space="preserve"> </w:t>
      </w:r>
      <w:r>
        <w:rPr>
          <w:sz w:val="28"/>
        </w:rPr>
        <w:t>организации</w:t>
      </w:r>
      <w:r>
        <w:rPr>
          <w:spacing w:val="1"/>
          <w:sz w:val="28"/>
        </w:rPr>
        <w:t xml:space="preserve"> </w:t>
      </w:r>
      <w:r>
        <w:rPr>
          <w:sz w:val="28"/>
        </w:rPr>
        <w:t>питания</w:t>
      </w:r>
      <w:r>
        <w:rPr>
          <w:spacing w:val="1"/>
          <w:sz w:val="28"/>
        </w:rPr>
        <w:t xml:space="preserve"> </w:t>
      </w:r>
      <w:r>
        <w:rPr>
          <w:sz w:val="28"/>
        </w:rPr>
        <w:t>обучающихся</w:t>
      </w:r>
      <w:r>
        <w:rPr>
          <w:spacing w:val="1"/>
          <w:sz w:val="28"/>
        </w:rPr>
        <w:t xml:space="preserve"> </w:t>
      </w:r>
      <w:r>
        <w:rPr>
          <w:sz w:val="28"/>
        </w:rPr>
        <w:t>образовательных</w:t>
      </w:r>
      <w:r>
        <w:rPr>
          <w:spacing w:val="1"/>
          <w:sz w:val="28"/>
        </w:rPr>
        <w:t xml:space="preserve"> </w:t>
      </w:r>
      <w:r>
        <w:rPr>
          <w:sz w:val="28"/>
        </w:rPr>
        <w:t>организаций,</w:t>
      </w:r>
      <w:r>
        <w:rPr>
          <w:spacing w:val="1"/>
          <w:sz w:val="28"/>
        </w:rPr>
        <w:t xml:space="preserve"> </w:t>
      </w:r>
      <w:r>
        <w:rPr>
          <w:sz w:val="28"/>
        </w:rPr>
        <w:t>осваивающих</w:t>
      </w:r>
      <w:r>
        <w:rPr>
          <w:spacing w:val="1"/>
          <w:sz w:val="28"/>
        </w:rPr>
        <w:t xml:space="preserve"> </w:t>
      </w:r>
      <w:r>
        <w:rPr>
          <w:sz w:val="28"/>
        </w:rPr>
        <w:t>программы</w:t>
      </w:r>
      <w:r>
        <w:rPr>
          <w:spacing w:val="1"/>
          <w:sz w:val="28"/>
        </w:rPr>
        <w:t xml:space="preserve"> </w:t>
      </w:r>
      <w:r>
        <w:rPr>
          <w:sz w:val="28"/>
        </w:rPr>
        <w:t>начального</w:t>
      </w:r>
      <w:r>
        <w:rPr>
          <w:spacing w:val="1"/>
          <w:sz w:val="28"/>
        </w:rPr>
        <w:t xml:space="preserve"> </w:t>
      </w:r>
      <w:r>
        <w:rPr>
          <w:sz w:val="28"/>
        </w:rPr>
        <w:t>общего</w:t>
      </w:r>
      <w:r>
        <w:rPr>
          <w:spacing w:val="1"/>
          <w:sz w:val="28"/>
        </w:rPr>
        <w:t xml:space="preserve"> </w:t>
      </w:r>
      <w:r>
        <w:rPr>
          <w:sz w:val="28"/>
        </w:rPr>
        <w:t>образования и оказания</w:t>
      </w:r>
      <w:r>
        <w:rPr>
          <w:spacing w:val="-67"/>
          <w:sz w:val="28"/>
        </w:rPr>
        <w:t xml:space="preserve"> </w:t>
      </w:r>
      <w:r>
        <w:rPr>
          <w:sz w:val="28"/>
        </w:rPr>
        <w:t>методической помощи муниципальным органам, осуществляющим управление</w:t>
      </w:r>
      <w:r>
        <w:rPr>
          <w:spacing w:val="1"/>
          <w:sz w:val="28"/>
        </w:rPr>
        <w:t xml:space="preserve"> </w:t>
      </w:r>
      <w:r>
        <w:rPr>
          <w:sz w:val="28"/>
        </w:rPr>
        <w:t>в сфере образования, организациям, предоставляющим услуги общественного</w:t>
      </w:r>
      <w:r>
        <w:rPr>
          <w:spacing w:val="1"/>
          <w:sz w:val="28"/>
        </w:rPr>
        <w:t xml:space="preserve"> </w:t>
      </w:r>
      <w:r>
        <w:rPr>
          <w:sz w:val="28"/>
        </w:rPr>
        <w:t>питания</w:t>
      </w:r>
      <w:r>
        <w:rPr>
          <w:spacing w:val="1"/>
          <w:sz w:val="28"/>
        </w:rPr>
        <w:t xml:space="preserve"> </w:t>
      </w:r>
      <w:r>
        <w:rPr>
          <w:sz w:val="28"/>
        </w:rPr>
        <w:t>в</w:t>
      </w:r>
      <w:r>
        <w:rPr>
          <w:spacing w:val="1"/>
          <w:sz w:val="28"/>
        </w:rPr>
        <w:t xml:space="preserve"> </w:t>
      </w:r>
      <w:r>
        <w:rPr>
          <w:sz w:val="28"/>
        </w:rPr>
        <w:t>образовательных</w:t>
      </w:r>
      <w:r>
        <w:rPr>
          <w:spacing w:val="1"/>
          <w:sz w:val="28"/>
        </w:rPr>
        <w:t xml:space="preserve"> </w:t>
      </w:r>
      <w:r>
        <w:rPr>
          <w:sz w:val="28"/>
        </w:rPr>
        <w:t>организациях,</w:t>
      </w:r>
      <w:r>
        <w:rPr>
          <w:spacing w:val="1"/>
          <w:sz w:val="28"/>
        </w:rPr>
        <w:t xml:space="preserve"> </w:t>
      </w:r>
      <w:r>
        <w:rPr>
          <w:sz w:val="28"/>
        </w:rPr>
        <w:t>руководителям</w:t>
      </w:r>
      <w:r>
        <w:rPr>
          <w:spacing w:val="1"/>
          <w:sz w:val="28"/>
        </w:rPr>
        <w:t xml:space="preserve"> </w:t>
      </w:r>
      <w:r>
        <w:rPr>
          <w:sz w:val="28"/>
        </w:rPr>
        <w:t>и</w:t>
      </w:r>
      <w:r>
        <w:rPr>
          <w:spacing w:val="1"/>
          <w:sz w:val="28"/>
        </w:rPr>
        <w:t xml:space="preserve"> </w:t>
      </w:r>
      <w:r>
        <w:rPr>
          <w:sz w:val="28"/>
        </w:rPr>
        <w:t>ответственным</w:t>
      </w:r>
      <w:r>
        <w:rPr>
          <w:spacing w:val="1"/>
          <w:sz w:val="28"/>
        </w:rPr>
        <w:t xml:space="preserve"> </w:t>
      </w:r>
      <w:r>
        <w:rPr>
          <w:sz w:val="28"/>
        </w:rPr>
        <w:t>специалистам</w:t>
      </w:r>
      <w:r>
        <w:rPr>
          <w:spacing w:val="1"/>
          <w:sz w:val="28"/>
        </w:rPr>
        <w:t xml:space="preserve"> </w:t>
      </w:r>
      <w:r>
        <w:rPr>
          <w:sz w:val="28"/>
        </w:rPr>
        <w:t>образовательных</w:t>
      </w:r>
      <w:r>
        <w:rPr>
          <w:spacing w:val="1"/>
          <w:sz w:val="28"/>
        </w:rPr>
        <w:t xml:space="preserve"> </w:t>
      </w:r>
      <w:r>
        <w:rPr>
          <w:sz w:val="28"/>
        </w:rPr>
        <w:t>организаций</w:t>
      </w:r>
      <w:r>
        <w:rPr>
          <w:spacing w:val="1"/>
          <w:sz w:val="28"/>
        </w:rPr>
        <w:t xml:space="preserve"> </w:t>
      </w:r>
      <w:r>
        <w:rPr>
          <w:sz w:val="28"/>
        </w:rPr>
        <w:t>и</w:t>
      </w:r>
      <w:r>
        <w:rPr>
          <w:spacing w:val="1"/>
          <w:sz w:val="28"/>
        </w:rPr>
        <w:t xml:space="preserve"> </w:t>
      </w:r>
      <w:r>
        <w:rPr>
          <w:sz w:val="28"/>
        </w:rPr>
        <w:t>предприятий</w:t>
      </w:r>
      <w:r>
        <w:rPr>
          <w:spacing w:val="1"/>
          <w:sz w:val="28"/>
        </w:rPr>
        <w:t xml:space="preserve"> </w:t>
      </w:r>
      <w:r>
        <w:rPr>
          <w:sz w:val="28"/>
        </w:rPr>
        <w:t>общественного</w:t>
      </w:r>
      <w:r>
        <w:rPr>
          <w:spacing w:val="1"/>
          <w:sz w:val="28"/>
        </w:rPr>
        <w:t xml:space="preserve"> </w:t>
      </w:r>
      <w:r>
        <w:rPr>
          <w:sz w:val="28"/>
        </w:rPr>
        <w:t>питания</w:t>
      </w:r>
      <w:r>
        <w:rPr>
          <w:spacing w:val="-1"/>
          <w:sz w:val="28"/>
        </w:rPr>
        <w:t xml:space="preserve"> </w:t>
      </w:r>
      <w:r>
        <w:rPr>
          <w:sz w:val="28"/>
        </w:rPr>
        <w:t>в</w:t>
      </w:r>
      <w:r>
        <w:rPr>
          <w:spacing w:val="-4"/>
          <w:sz w:val="28"/>
        </w:rPr>
        <w:t xml:space="preserve"> </w:t>
      </w:r>
      <w:r>
        <w:rPr>
          <w:sz w:val="28"/>
        </w:rPr>
        <w:t>сфере</w:t>
      </w:r>
      <w:r>
        <w:rPr>
          <w:spacing w:val="-4"/>
          <w:sz w:val="28"/>
        </w:rPr>
        <w:t xml:space="preserve"> </w:t>
      </w:r>
      <w:r>
        <w:rPr>
          <w:sz w:val="28"/>
        </w:rPr>
        <w:t>организации</w:t>
      </w:r>
      <w:r>
        <w:rPr>
          <w:spacing w:val="-2"/>
          <w:sz w:val="28"/>
        </w:rPr>
        <w:t xml:space="preserve"> </w:t>
      </w:r>
      <w:r>
        <w:rPr>
          <w:sz w:val="28"/>
        </w:rPr>
        <w:t>качественного</w:t>
      </w:r>
      <w:r>
        <w:rPr>
          <w:spacing w:val="-1"/>
          <w:sz w:val="28"/>
        </w:rPr>
        <w:t xml:space="preserve"> </w:t>
      </w:r>
      <w:r>
        <w:rPr>
          <w:sz w:val="28"/>
        </w:rPr>
        <w:t>и</w:t>
      </w:r>
      <w:r>
        <w:rPr>
          <w:spacing w:val="-4"/>
          <w:sz w:val="28"/>
        </w:rPr>
        <w:t xml:space="preserve"> </w:t>
      </w:r>
      <w:r>
        <w:rPr>
          <w:sz w:val="28"/>
        </w:rPr>
        <w:t>доступного</w:t>
      </w:r>
      <w:r>
        <w:rPr>
          <w:spacing w:val="4"/>
          <w:sz w:val="28"/>
        </w:rPr>
        <w:t xml:space="preserve"> </w:t>
      </w:r>
      <w:r>
        <w:rPr>
          <w:sz w:val="28"/>
        </w:rPr>
        <w:t>горячего</w:t>
      </w:r>
      <w:r>
        <w:rPr>
          <w:spacing w:val="-1"/>
          <w:sz w:val="28"/>
        </w:rPr>
        <w:t xml:space="preserve"> </w:t>
      </w:r>
      <w:r>
        <w:rPr>
          <w:sz w:val="28"/>
        </w:rPr>
        <w:t>питания.</w:t>
      </w:r>
    </w:p>
    <w:p>
      <w:pPr>
        <w:pStyle w:val="Normal"/>
        <w:tabs>
          <w:tab w:val="clear" w:pos="720"/>
          <w:tab w:val="left" w:pos="1634" w:leader="none"/>
        </w:tabs>
        <w:ind w:left="284" w:firstLine="709"/>
        <w:jc w:val="both"/>
        <w:rPr>
          <w:sz w:val="28"/>
          <w:szCs w:val="28"/>
        </w:rPr>
      </w:pPr>
      <w:r>
        <w:rPr>
          <w:sz w:val="28"/>
          <w:szCs w:val="28"/>
        </w:rPr>
        <w:t>Стандарт распространяется на услуги по обеспечению горячим питанием обучающихся 1-4 классов образовательных организаций Саратовской области, оказываемые как непосредственно образовательными организациями, так и предприятиями общественного питания юридических лиц и индивидуальных предпринимателей (далее – организаторы питания).</w:t>
      </w:r>
    </w:p>
    <w:p>
      <w:pPr>
        <w:pStyle w:val="Normal"/>
        <w:numPr>
          <w:ilvl w:val="1"/>
          <w:numId w:val="31"/>
        </w:numPr>
        <w:tabs>
          <w:tab w:val="clear" w:pos="720"/>
          <w:tab w:val="left" w:pos="1634" w:leader="none"/>
        </w:tabs>
        <w:ind w:left="284" w:firstLine="741"/>
        <w:jc w:val="both"/>
        <w:rPr/>
      </w:pPr>
      <w:r>
        <w:rPr>
          <w:sz w:val="28"/>
        </w:rPr>
        <w:t>Основная цель</w:t>
      </w:r>
      <w:r>
        <w:rPr>
          <w:spacing w:val="-4"/>
          <w:sz w:val="28"/>
        </w:rPr>
        <w:t xml:space="preserve"> </w:t>
      </w:r>
      <w:r>
        <w:rPr>
          <w:sz w:val="28"/>
        </w:rPr>
        <w:t>Стандарта – сохранение и укрепление здоровья обучающихся путём организации здорового горячего питания в государственных и</w:t>
      </w:r>
      <w:r>
        <w:rPr>
          <w:spacing w:val="1"/>
          <w:sz w:val="28"/>
        </w:rPr>
        <w:t xml:space="preserve"> </w:t>
      </w:r>
      <w:r>
        <w:rPr>
          <w:sz w:val="28"/>
        </w:rPr>
        <w:t>муниципальных образовательных организаций Саратовской области.</w:t>
      </w:r>
    </w:p>
    <w:p>
      <w:pPr>
        <w:pStyle w:val="Normal"/>
        <w:numPr>
          <w:ilvl w:val="1"/>
          <w:numId w:val="31"/>
        </w:numPr>
        <w:tabs>
          <w:tab w:val="clear" w:pos="720"/>
          <w:tab w:val="left" w:pos="1560" w:leader="none"/>
        </w:tabs>
        <w:ind w:left="284" w:firstLine="741"/>
        <w:jc w:val="both"/>
        <w:rPr>
          <w:sz w:val="28"/>
        </w:rPr>
      </w:pPr>
      <w:r>
        <w:rPr>
          <w:sz w:val="28"/>
        </w:rPr>
        <w:t>Задачи Стандарта:</w:t>
      </w:r>
    </w:p>
    <w:p>
      <w:pPr>
        <w:pStyle w:val="Normal"/>
        <w:tabs>
          <w:tab w:val="clear" w:pos="720"/>
          <w:tab w:val="left" w:pos="1560" w:leader="none"/>
        </w:tabs>
        <w:ind w:left="284" w:firstLine="709"/>
        <w:jc w:val="both"/>
        <w:rPr/>
      </w:pPr>
      <w:r>
        <w:rPr>
          <w:sz w:val="28"/>
        </w:rPr>
        <w:t>обеспечение</w:t>
      </w:r>
      <w:r>
        <w:rPr>
          <w:spacing w:val="1"/>
          <w:sz w:val="28"/>
        </w:rPr>
        <w:t xml:space="preserve"> </w:t>
      </w:r>
      <w:r>
        <w:rPr>
          <w:sz w:val="28"/>
        </w:rPr>
        <w:t>безопасности,</w:t>
      </w:r>
      <w:r>
        <w:rPr>
          <w:spacing w:val="1"/>
          <w:sz w:val="28"/>
        </w:rPr>
        <w:t xml:space="preserve"> </w:t>
      </w:r>
      <w:r>
        <w:rPr>
          <w:sz w:val="28"/>
        </w:rPr>
        <w:t>качества</w:t>
      </w:r>
      <w:r>
        <w:rPr>
          <w:spacing w:val="1"/>
          <w:sz w:val="28"/>
        </w:rPr>
        <w:t xml:space="preserve"> </w:t>
      </w:r>
      <w:r>
        <w:rPr>
          <w:sz w:val="28"/>
        </w:rPr>
        <w:t>и</w:t>
      </w:r>
      <w:r>
        <w:rPr>
          <w:spacing w:val="1"/>
          <w:sz w:val="28"/>
        </w:rPr>
        <w:t xml:space="preserve"> </w:t>
      </w:r>
      <w:r>
        <w:rPr>
          <w:sz w:val="28"/>
        </w:rPr>
        <w:t>доступности</w:t>
      </w:r>
      <w:r>
        <w:rPr>
          <w:spacing w:val="1"/>
          <w:sz w:val="28"/>
        </w:rPr>
        <w:t xml:space="preserve"> горячего </w:t>
      </w:r>
      <w:r>
        <w:rPr>
          <w:sz w:val="28"/>
        </w:rPr>
        <w:t>питания</w:t>
      </w:r>
      <w:r>
        <w:rPr>
          <w:spacing w:val="1"/>
          <w:sz w:val="28"/>
        </w:rPr>
        <w:t xml:space="preserve"> </w:t>
      </w:r>
      <w:r>
        <w:rPr>
          <w:sz w:val="28"/>
        </w:rPr>
        <w:t>в</w:t>
      </w:r>
      <w:r>
        <w:rPr>
          <w:spacing w:val="1"/>
          <w:sz w:val="28"/>
        </w:rPr>
        <w:t xml:space="preserve"> </w:t>
      </w:r>
      <w:r>
        <w:rPr>
          <w:sz w:val="28"/>
        </w:rPr>
        <w:t>образовательных</w:t>
      </w:r>
      <w:r>
        <w:rPr>
          <w:spacing w:val="-4"/>
          <w:sz w:val="28"/>
        </w:rPr>
        <w:t xml:space="preserve"> </w:t>
      </w:r>
      <w:r>
        <w:rPr>
          <w:sz w:val="28"/>
        </w:rPr>
        <w:t>организациях</w:t>
      </w:r>
      <w:r>
        <w:rPr>
          <w:spacing w:val="4"/>
          <w:sz w:val="28"/>
        </w:rPr>
        <w:t xml:space="preserve"> </w:t>
      </w:r>
      <w:r>
        <w:rPr>
          <w:sz w:val="28"/>
        </w:rPr>
        <w:t>Саратовской</w:t>
      </w:r>
      <w:r>
        <w:rPr>
          <w:spacing w:val="-1"/>
          <w:sz w:val="28"/>
        </w:rPr>
        <w:t xml:space="preserve"> </w:t>
      </w:r>
      <w:r>
        <w:rPr>
          <w:sz w:val="28"/>
        </w:rPr>
        <w:t>области;</w:t>
      </w:r>
    </w:p>
    <w:p>
      <w:pPr>
        <w:pStyle w:val="Normal"/>
        <w:tabs>
          <w:tab w:val="clear" w:pos="720"/>
          <w:tab w:val="left" w:pos="1560" w:leader="none"/>
        </w:tabs>
        <w:ind w:left="284" w:firstLine="709"/>
        <w:jc w:val="both"/>
        <w:rPr/>
      </w:pPr>
      <w:r>
        <w:rPr>
          <w:sz w:val="28"/>
        </w:rPr>
        <w:t>установление единых</w:t>
      </w:r>
      <w:r>
        <w:rPr>
          <w:spacing w:val="1"/>
          <w:sz w:val="28"/>
        </w:rPr>
        <w:t xml:space="preserve"> </w:t>
      </w:r>
      <w:r>
        <w:rPr>
          <w:sz w:val="28"/>
        </w:rPr>
        <w:t>требований к организации горячего питания</w:t>
      </w:r>
      <w:r>
        <w:rPr>
          <w:spacing w:val="1"/>
          <w:sz w:val="28"/>
        </w:rPr>
        <w:t xml:space="preserve"> </w:t>
      </w:r>
      <w:r>
        <w:rPr>
          <w:sz w:val="28"/>
        </w:rPr>
        <w:t>обучающихся</w:t>
      </w:r>
      <w:r>
        <w:rPr>
          <w:spacing w:val="-1"/>
          <w:sz w:val="28"/>
        </w:rPr>
        <w:t xml:space="preserve"> </w:t>
      </w:r>
      <w:r>
        <w:rPr>
          <w:sz w:val="28"/>
        </w:rPr>
        <w:t>в</w:t>
      </w:r>
      <w:r>
        <w:rPr>
          <w:spacing w:val="-3"/>
          <w:sz w:val="28"/>
        </w:rPr>
        <w:t xml:space="preserve"> </w:t>
      </w:r>
      <w:r>
        <w:rPr>
          <w:sz w:val="28"/>
        </w:rPr>
        <w:t>образовательных организациях</w:t>
      </w:r>
      <w:r>
        <w:rPr>
          <w:spacing w:val="2"/>
          <w:sz w:val="28"/>
        </w:rPr>
        <w:t xml:space="preserve"> </w:t>
      </w:r>
      <w:r>
        <w:rPr>
          <w:sz w:val="28"/>
        </w:rPr>
        <w:t>Саратовской</w:t>
      </w:r>
      <w:r>
        <w:rPr>
          <w:spacing w:val="-1"/>
          <w:sz w:val="28"/>
        </w:rPr>
        <w:t xml:space="preserve"> </w:t>
      </w:r>
      <w:r>
        <w:rPr>
          <w:sz w:val="28"/>
        </w:rPr>
        <w:t>области.</w:t>
      </w:r>
    </w:p>
    <w:p>
      <w:pPr>
        <w:pStyle w:val="Normal"/>
        <w:numPr>
          <w:ilvl w:val="1"/>
          <w:numId w:val="31"/>
        </w:numPr>
        <w:tabs>
          <w:tab w:val="clear" w:pos="720"/>
          <w:tab w:val="left" w:pos="1519" w:leader="none"/>
        </w:tabs>
        <w:spacing w:lineRule="exact" w:line="321"/>
        <w:ind w:left="1518" w:hanging="493"/>
        <w:jc w:val="both"/>
        <w:rPr/>
      </w:pPr>
      <w:r>
        <w:rPr>
          <w:sz w:val="28"/>
        </w:rPr>
        <w:t>Основными</w:t>
      </w:r>
      <w:r>
        <w:rPr>
          <w:spacing w:val="-4"/>
          <w:sz w:val="28"/>
        </w:rPr>
        <w:t xml:space="preserve"> </w:t>
      </w:r>
      <w:r>
        <w:rPr>
          <w:sz w:val="28"/>
        </w:rPr>
        <w:t>принципами</w:t>
      </w:r>
      <w:r>
        <w:rPr>
          <w:spacing w:val="-5"/>
          <w:sz w:val="28"/>
        </w:rPr>
        <w:t xml:space="preserve"> </w:t>
      </w:r>
      <w:r>
        <w:rPr>
          <w:sz w:val="28"/>
        </w:rPr>
        <w:t>при</w:t>
      </w:r>
      <w:r>
        <w:rPr>
          <w:spacing w:val="-4"/>
          <w:sz w:val="28"/>
        </w:rPr>
        <w:t xml:space="preserve"> </w:t>
      </w:r>
      <w:r>
        <w:rPr>
          <w:sz w:val="28"/>
        </w:rPr>
        <w:t>разработке</w:t>
      </w:r>
      <w:r>
        <w:rPr>
          <w:spacing w:val="-3"/>
          <w:sz w:val="28"/>
        </w:rPr>
        <w:t xml:space="preserve"> </w:t>
      </w:r>
      <w:r>
        <w:rPr>
          <w:sz w:val="28"/>
        </w:rPr>
        <w:t>Стандарта</w:t>
      </w:r>
      <w:r>
        <w:rPr>
          <w:spacing w:val="-4"/>
          <w:sz w:val="28"/>
        </w:rPr>
        <w:t xml:space="preserve"> </w:t>
      </w:r>
      <w:r>
        <w:rPr>
          <w:sz w:val="28"/>
        </w:rPr>
        <w:t>являются:</w:t>
      </w:r>
    </w:p>
    <w:p>
      <w:pPr>
        <w:pStyle w:val="Normal"/>
        <w:tabs>
          <w:tab w:val="clear" w:pos="720"/>
          <w:tab w:val="left" w:pos="1514" w:leader="none"/>
        </w:tabs>
        <w:spacing w:before="1" w:after="0"/>
        <w:ind w:left="284" w:right="105" w:firstLine="709"/>
        <w:jc w:val="both"/>
        <w:rPr/>
      </w:pPr>
      <w:r>
        <w:rPr>
          <w:sz w:val="28"/>
        </w:rPr>
        <w:t>оптимизация</w:t>
      </w:r>
      <w:r>
        <w:rPr>
          <w:spacing w:val="1"/>
          <w:sz w:val="28"/>
        </w:rPr>
        <w:t xml:space="preserve"> </w:t>
      </w:r>
      <w:r>
        <w:rPr>
          <w:sz w:val="28"/>
        </w:rPr>
        <w:t>обязательных</w:t>
      </w:r>
      <w:r>
        <w:rPr>
          <w:spacing w:val="1"/>
          <w:sz w:val="28"/>
        </w:rPr>
        <w:t xml:space="preserve"> </w:t>
      </w:r>
      <w:r>
        <w:rPr>
          <w:sz w:val="28"/>
        </w:rPr>
        <w:t>требований</w:t>
      </w:r>
      <w:r>
        <w:rPr>
          <w:spacing w:val="1"/>
          <w:sz w:val="28"/>
        </w:rPr>
        <w:t xml:space="preserve"> </w:t>
      </w:r>
      <w:r>
        <w:rPr>
          <w:sz w:val="28"/>
        </w:rPr>
        <w:t>к</w:t>
      </w:r>
      <w:r>
        <w:rPr>
          <w:spacing w:val="1"/>
          <w:sz w:val="28"/>
        </w:rPr>
        <w:t xml:space="preserve"> </w:t>
      </w:r>
      <w:r>
        <w:rPr>
          <w:sz w:val="28"/>
        </w:rPr>
        <w:t>организации</w:t>
      </w:r>
      <w:r>
        <w:rPr>
          <w:spacing w:val="1"/>
          <w:sz w:val="28"/>
        </w:rPr>
        <w:t xml:space="preserve">  горячего </w:t>
      </w:r>
      <w:r>
        <w:rPr>
          <w:sz w:val="28"/>
        </w:rPr>
        <w:t>питания</w:t>
      </w:r>
      <w:r>
        <w:rPr>
          <w:spacing w:val="1"/>
          <w:sz w:val="28"/>
        </w:rPr>
        <w:t xml:space="preserve"> </w:t>
      </w:r>
      <w:r>
        <w:rPr>
          <w:sz w:val="28"/>
        </w:rPr>
        <w:t>обучающихся</w:t>
      </w:r>
      <w:r>
        <w:rPr>
          <w:spacing w:val="1"/>
          <w:sz w:val="28"/>
        </w:rPr>
        <w:t xml:space="preserve"> </w:t>
      </w:r>
      <w:r>
        <w:rPr>
          <w:sz w:val="28"/>
        </w:rPr>
        <w:t>в</w:t>
      </w:r>
      <w:r>
        <w:rPr>
          <w:spacing w:val="1"/>
          <w:sz w:val="28"/>
        </w:rPr>
        <w:t xml:space="preserve"> </w:t>
      </w:r>
      <w:r>
        <w:rPr>
          <w:sz w:val="28"/>
        </w:rPr>
        <w:t>образовательных</w:t>
      </w:r>
      <w:r>
        <w:rPr>
          <w:spacing w:val="1"/>
          <w:sz w:val="28"/>
        </w:rPr>
        <w:t xml:space="preserve"> </w:t>
      </w:r>
      <w:r>
        <w:rPr>
          <w:sz w:val="28"/>
        </w:rPr>
        <w:t>организация,</w:t>
      </w:r>
      <w:r>
        <w:rPr>
          <w:spacing w:val="1"/>
          <w:sz w:val="28"/>
        </w:rPr>
        <w:t xml:space="preserve"> </w:t>
      </w:r>
      <w:r>
        <w:rPr>
          <w:sz w:val="28"/>
        </w:rPr>
        <w:t>требований</w:t>
      </w:r>
      <w:r>
        <w:rPr>
          <w:spacing w:val="1"/>
          <w:sz w:val="28"/>
        </w:rPr>
        <w:t xml:space="preserve"> </w:t>
      </w:r>
      <w:r>
        <w:rPr>
          <w:sz w:val="28"/>
        </w:rPr>
        <w:t>к</w:t>
      </w:r>
      <w:r>
        <w:rPr>
          <w:spacing w:val="1"/>
          <w:sz w:val="28"/>
        </w:rPr>
        <w:t xml:space="preserve"> </w:t>
      </w:r>
      <w:r>
        <w:rPr>
          <w:sz w:val="28"/>
        </w:rPr>
        <w:t>безопасности,</w:t>
      </w:r>
      <w:r>
        <w:rPr>
          <w:spacing w:val="1"/>
          <w:sz w:val="28"/>
        </w:rPr>
        <w:t xml:space="preserve"> </w:t>
      </w:r>
      <w:r>
        <w:rPr>
          <w:sz w:val="28"/>
        </w:rPr>
        <w:t>качеству,</w:t>
      </w:r>
      <w:r>
        <w:rPr>
          <w:spacing w:val="-2"/>
          <w:sz w:val="28"/>
        </w:rPr>
        <w:t xml:space="preserve"> </w:t>
      </w:r>
      <w:r>
        <w:rPr>
          <w:sz w:val="28"/>
        </w:rPr>
        <w:t>доступности</w:t>
      </w:r>
      <w:r>
        <w:rPr>
          <w:spacing w:val="-1"/>
          <w:sz w:val="28"/>
        </w:rPr>
        <w:t xml:space="preserve"> </w:t>
      </w:r>
      <w:r>
        <w:rPr>
          <w:sz w:val="28"/>
        </w:rPr>
        <w:t>питания</w:t>
      </w:r>
      <w:r>
        <w:rPr>
          <w:spacing w:val="-1"/>
          <w:sz w:val="28"/>
        </w:rPr>
        <w:t xml:space="preserve"> </w:t>
      </w:r>
      <w:r>
        <w:rPr>
          <w:sz w:val="28"/>
        </w:rPr>
        <w:t>в</w:t>
      </w:r>
      <w:r>
        <w:rPr>
          <w:spacing w:val="-3"/>
          <w:sz w:val="28"/>
        </w:rPr>
        <w:t xml:space="preserve"> </w:t>
      </w:r>
      <w:r>
        <w:rPr>
          <w:sz w:val="28"/>
        </w:rPr>
        <w:t>образовательных</w:t>
      </w:r>
      <w:r>
        <w:rPr>
          <w:spacing w:val="3"/>
          <w:sz w:val="28"/>
        </w:rPr>
        <w:t xml:space="preserve"> </w:t>
      </w:r>
      <w:r>
        <w:rPr>
          <w:sz w:val="28"/>
        </w:rPr>
        <w:t>организациях;</w:t>
      </w:r>
    </w:p>
    <w:p>
      <w:pPr>
        <w:pStyle w:val="Normal"/>
        <w:tabs>
          <w:tab w:val="clear" w:pos="720"/>
          <w:tab w:val="left" w:pos="1514" w:leader="none"/>
        </w:tabs>
        <w:spacing w:before="1" w:after="0"/>
        <w:ind w:left="284" w:right="105" w:firstLine="709"/>
        <w:jc w:val="both"/>
        <w:rPr/>
      </w:pPr>
      <w:r>
        <w:rPr>
          <w:sz w:val="28"/>
        </w:rPr>
        <w:t>повышение роли агропромышленного комплекса Саратовской области,</w:t>
      </w:r>
      <w:r>
        <w:rPr>
          <w:spacing w:val="-67"/>
          <w:sz w:val="28"/>
        </w:rPr>
        <w:t xml:space="preserve"> </w:t>
      </w:r>
      <w:r>
        <w:rPr>
          <w:sz w:val="28"/>
        </w:rPr>
        <w:t>местных</w:t>
      </w:r>
      <w:r>
        <w:rPr>
          <w:spacing w:val="1"/>
          <w:sz w:val="28"/>
        </w:rPr>
        <w:t xml:space="preserve"> </w:t>
      </w:r>
      <w:r>
        <w:rPr>
          <w:sz w:val="28"/>
        </w:rPr>
        <w:t>товаропроизводителей</w:t>
      </w:r>
      <w:r>
        <w:rPr>
          <w:spacing w:val="1"/>
          <w:sz w:val="28"/>
        </w:rPr>
        <w:t xml:space="preserve"> </w:t>
      </w:r>
      <w:r>
        <w:rPr>
          <w:sz w:val="28"/>
        </w:rPr>
        <w:t>для</w:t>
      </w:r>
      <w:r>
        <w:rPr>
          <w:spacing w:val="1"/>
          <w:sz w:val="28"/>
        </w:rPr>
        <w:t xml:space="preserve"> </w:t>
      </w:r>
      <w:r>
        <w:rPr>
          <w:sz w:val="28"/>
        </w:rPr>
        <w:t>обеспечения</w:t>
      </w:r>
      <w:r>
        <w:rPr>
          <w:spacing w:val="1"/>
          <w:sz w:val="28"/>
        </w:rPr>
        <w:t xml:space="preserve"> </w:t>
      </w:r>
      <w:r>
        <w:rPr>
          <w:sz w:val="28"/>
        </w:rPr>
        <w:t>качества</w:t>
      </w:r>
      <w:r>
        <w:rPr>
          <w:spacing w:val="1"/>
          <w:sz w:val="28"/>
        </w:rPr>
        <w:t xml:space="preserve"> </w:t>
      </w:r>
      <w:r>
        <w:rPr>
          <w:sz w:val="28"/>
        </w:rPr>
        <w:t>и</w:t>
      </w:r>
      <w:r>
        <w:rPr>
          <w:spacing w:val="1"/>
          <w:sz w:val="28"/>
        </w:rPr>
        <w:t xml:space="preserve"> </w:t>
      </w:r>
      <w:r>
        <w:rPr>
          <w:sz w:val="28"/>
        </w:rPr>
        <w:t>доступности питания;</w:t>
      </w:r>
    </w:p>
    <w:p>
      <w:pPr>
        <w:pStyle w:val="Normal"/>
        <w:tabs>
          <w:tab w:val="clear" w:pos="720"/>
          <w:tab w:val="left" w:pos="1514" w:leader="none"/>
        </w:tabs>
        <w:spacing w:before="1" w:after="0"/>
        <w:ind w:left="284" w:right="105" w:firstLine="709"/>
        <w:jc w:val="both"/>
        <w:rPr/>
      </w:pPr>
      <w:r>
        <w:rPr>
          <w:sz w:val="28"/>
        </w:rPr>
        <w:t>развитие</w:t>
      </w:r>
      <w:r>
        <w:rPr>
          <w:spacing w:val="-4"/>
          <w:sz w:val="28"/>
        </w:rPr>
        <w:t xml:space="preserve"> </w:t>
      </w:r>
      <w:r>
        <w:rPr>
          <w:sz w:val="28"/>
        </w:rPr>
        <w:t>государственно-частного</w:t>
      </w:r>
      <w:r>
        <w:rPr>
          <w:spacing w:val="-3"/>
          <w:sz w:val="28"/>
        </w:rPr>
        <w:t xml:space="preserve"> </w:t>
      </w:r>
      <w:r>
        <w:rPr>
          <w:sz w:val="28"/>
        </w:rPr>
        <w:t>партнерства.</w:t>
      </w:r>
    </w:p>
    <w:p>
      <w:pPr>
        <w:pStyle w:val="Normal"/>
        <w:numPr>
          <w:ilvl w:val="1"/>
          <w:numId w:val="31"/>
        </w:numPr>
        <w:tabs>
          <w:tab w:val="clear" w:pos="720"/>
          <w:tab w:val="left" w:pos="1560" w:leader="none"/>
        </w:tabs>
        <w:spacing w:before="1" w:after="0"/>
        <w:ind w:left="318" w:right="105" w:firstLine="707"/>
        <w:jc w:val="both"/>
        <w:rPr/>
      </w:pPr>
      <w:r>
        <w:rPr>
          <w:sz w:val="28"/>
        </w:rPr>
        <w:t>Стандарт</w:t>
      </w:r>
      <w:r>
        <w:rPr>
          <w:spacing w:val="1"/>
          <w:sz w:val="28"/>
        </w:rPr>
        <w:t xml:space="preserve"> </w:t>
      </w:r>
      <w:r>
        <w:rPr>
          <w:sz w:val="28"/>
        </w:rPr>
        <w:t>формирует</w:t>
      </w:r>
      <w:r>
        <w:rPr>
          <w:spacing w:val="1"/>
          <w:sz w:val="28"/>
        </w:rPr>
        <w:t xml:space="preserve"> </w:t>
      </w:r>
      <w:r>
        <w:rPr>
          <w:sz w:val="28"/>
        </w:rPr>
        <w:t>основу</w:t>
      </w:r>
      <w:r>
        <w:rPr>
          <w:spacing w:val="1"/>
          <w:sz w:val="28"/>
        </w:rPr>
        <w:t xml:space="preserve"> </w:t>
      </w:r>
      <w:r>
        <w:rPr>
          <w:sz w:val="28"/>
        </w:rPr>
        <w:t>для</w:t>
      </w:r>
      <w:r>
        <w:rPr>
          <w:spacing w:val="1"/>
          <w:sz w:val="28"/>
        </w:rPr>
        <w:t xml:space="preserve"> </w:t>
      </w:r>
      <w:r>
        <w:rPr>
          <w:sz w:val="28"/>
        </w:rPr>
        <w:t>разработки</w:t>
      </w:r>
      <w:r>
        <w:rPr>
          <w:spacing w:val="1"/>
          <w:sz w:val="28"/>
        </w:rPr>
        <w:t xml:space="preserve"> </w:t>
      </w:r>
      <w:r>
        <w:rPr>
          <w:sz w:val="28"/>
        </w:rPr>
        <w:t>региональных,</w:t>
      </w:r>
      <w:r>
        <w:rPr>
          <w:spacing w:val="1"/>
          <w:sz w:val="28"/>
        </w:rPr>
        <w:t xml:space="preserve"> </w:t>
      </w:r>
      <w:r>
        <w:rPr>
          <w:sz w:val="28"/>
        </w:rPr>
        <w:t>муниципальных</w:t>
      </w:r>
      <w:r>
        <w:rPr>
          <w:spacing w:val="1"/>
          <w:sz w:val="28"/>
        </w:rPr>
        <w:t xml:space="preserve"> </w:t>
      </w:r>
      <w:r>
        <w:rPr>
          <w:sz w:val="28"/>
        </w:rPr>
        <w:t>и</w:t>
      </w:r>
      <w:r>
        <w:rPr>
          <w:spacing w:val="1"/>
          <w:sz w:val="28"/>
        </w:rPr>
        <w:t xml:space="preserve"> </w:t>
      </w:r>
      <w:r>
        <w:rPr>
          <w:sz w:val="28"/>
        </w:rPr>
        <w:t>ведомственных</w:t>
      </w:r>
      <w:r>
        <w:rPr>
          <w:spacing w:val="1"/>
          <w:sz w:val="28"/>
        </w:rPr>
        <w:t xml:space="preserve"> </w:t>
      </w:r>
      <w:r>
        <w:rPr>
          <w:sz w:val="28"/>
        </w:rPr>
        <w:t>планов</w:t>
      </w:r>
      <w:r>
        <w:rPr>
          <w:spacing w:val="1"/>
          <w:sz w:val="28"/>
        </w:rPr>
        <w:t xml:space="preserve"> </w:t>
      </w:r>
      <w:r>
        <w:rPr>
          <w:sz w:val="28"/>
        </w:rPr>
        <w:t>действий</w:t>
      </w:r>
      <w:r>
        <w:rPr>
          <w:spacing w:val="1"/>
          <w:sz w:val="28"/>
        </w:rPr>
        <w:t xml:space="preserve"> </w:t>
      </w:r>
      <w:r>
        <w:rPr>
          <w:sz w:val="28"/>
        </w:rPr>
        <w:t>в</w:t>
      </w:r>
      <w:r>
        <w:rPr>
          <w:spacing w:val="1"/>
          <w:sz w:val="28"/>
        </w:rPr>
        <w:t xml:space="preserve"> </w:t>
      </w:r>
      <w:r>
        <w:rPr>
          <w:sz w:val="28"/>
        </w:rPr>
        <w:t>сфере</w:t>
      </w:r>
      <w:r>
        <w:rPr>
          <w:spacing w:val="1"/>
          <w:sz w:val="28"/>
        </w:rPr>
        <w:t xml:space="preserve"> </w:t>
      </w:r>
      <w:r>
        <w:rPr>
          <w:sz w:val="28"/>
        </w:rPr>
        <w:t>питания</w:t>
      </w:r>
      <w:r>
        <w:rPr>
          <w:spacing w:val="1"/>
          <w:sz w:val="28"/>
        </w:rPr>
        <w:t xml:space="preserve"> </w:t>
      </w:r>
      <w:r>
        <w:rPr>
          <w:sz w:val="28"/>
        </w:rPr>
        <w:t>в</w:t>
      </w:r>
      <w:r>
        <w:rPr>
          <w:spacing w:val="1"/>
          <w:sz w:val="28"/>
        </w:rPr>
        <w:t xml:space="preserve"> </w:t>
      </w:r>
      <w:r>
        <w:rPr>
          <w:sz w:val="28"/>
        </w:rPr>
        <w:t>образовательных</w:t>
      </w:r>
      <w:r>
        <w:rPr>
          <w:spacing w:val="1"/>
          <w:sz w:val="28"/>
        </w:rPr>
        <w:t xml:space="preserve"> </w:t>
      </w:r>
      <w:r>
        <w:rPr>
          <w:sz w:val="28"/>
        </w:rPr>
        <w:t>организациях,</w:t>
      </w:r>
      <w:r>
        <w:rPr>
          <w:spacing w:val="1"/>
          <w:sz w:val="28"/>
        </w:rPr>
        <w:t xml:space="preserve"> </w:t>
      </w:r>
      <w:r>
        <w:rPr>
          <w:sz w:val="28"/>
        </w:rPr>
        <w:t>совершенствования</w:t>
      </w:r>
      <w:r>
        <w:rPr>
          <w:spacing w:val="1"/>
          <w:sz w:val="28"/>
        </w:rPr>
        <w:t xml:space="preserve"> </w:t>
      </w:r>
      <w:r>
        <w:rPr>
          <w:sz w:val="28"/>
        </w:rPr>
        <w:t>организации</w:t>
      </w:r>
      <w:r>
        <w:rPr>
          <w:spacing w:val="1"/>
          <w:sz w:val="28"/>
        </w:rPr>
        <w:t xml:space="preserve"> </w:t>
      </w:r>
      <w:r>
        <w:rPr>
          <w:sz w:val="28"/>
        </w:rPr>
        <w:t>систем</w:t>
      </w:r>
      <w:r>
        <w:rPr>
          <w:spacing w:val="1"/>
          <w:sz w:val="28"/>
        </w:rPr>
        <w:t xml:space="preserve"> </w:t>
      </w:r>
      <w:r>
        <w:rPr>
          <w:sz w:val="28"/>
        </w:rPr>
        <w:t>управления,</w:t>
      </w:r>
      <w:r>
        <w:rPr>
          <w:spacing w:val="1"/>
          <w:sz w:val="28"/>
        </w:rPr>
        <w:t xml:space="preserve"> </w:t>
      </w:r>
      <w:r>
        <w:rPr>
          <w:sz w:val="28"/>
        </w:rPr>
        <w:t>установления</w:t>
      </w:r>
      <w:r>
        <w:rPr>
          <w:spacing w:val="1"/>
          <w:sz w:val="28"/>
        </w:rPr>
        <w:t xml:space="preserve"> </w:t>
      </w:r>
      <w:r>
        <w:rPr>
          <w:sz w:val="28"/>
        </w:rPr>
        <w:t>обязательных</w:t>
      </w:r>
      <w:r>
        <w:rPr>
          <w:spacing w:val="1"/>
          <w:sz w:val="28"/>
        </w:rPr>
        <w:t xml:space="preserve"> </w:t>
      </w:r>
      <w:r>
        <w:rPr>
          <w:sz w:val="28"/>
        </w:rPr>
        <w:t>требований,</w:t>
      </w:r>
      <w:r>
        <w:rPr>
          <w:spacing w:val="1"/>
          <w:sz w:val="28"/>
        </w:rPr>
        <w:t xml:space="preserve"> </w:t>
      </w:r>
      <w:r>
        <w:rPr>
          <w:sz w:val="28"/>
        </w:rPr>
        <w:t>относящихся</w:t>
      </w:r>
      <w:r>
        <w:rPr>
          <w:spacing w:val="1"/>
          <w:sz w:val="28"/>
        </w:rPr>
        <w:t xml:space="preserve"> </w:t>
      </w:r>
      <w:r>
        <w:rPr>
          <w:sz w:val="28"/>
        </w:rPr>
        <w:t>к</w:t>
      </w:r>
      <w:r>
        <w:rPr>
          <w:spacing w:val="-67"/>
          <w:sz w:val="28"/>
        </w:rPr>
        <w:t xml:space="preserve"> </w:t>
      </w:r>
      <w:r>
        <w:rPr>
          <w:sz w:val="28"/>
        </w:rPr>
        <w:t>компетенции</w:t>
      </w:r>
      <w:r>
        <w:rPr>
          <w:spacing w:val="1"/>
          <w:sz w:val="28"/>
        </w:rPr>
        <w:t xml:space="preserve"> </w:t>
      </w:r>
      <w:r>
        <w:rPr>
          <w:sz w:val="28"/>
        </w:rPr>
        <w:t>соответствующих</w:t>
      </w:r>
      <w:r>
        <w:rPr>
          <w:spacing w:val="1"/>
          <w:sz w:val="28"/>
        </w:rPr>
        <w:t xml:space="preserve"> </w:t>
      </w:r>
      <w:r>
        <w:rPr>
          <w:sz w:val="28"/>
        </w:rPr>
        <w:t>органов</w:t>
      </w:r>
      <w:r>
        <w:rPr>
          <w:spacing w:val="1"/>
          <w:sz w:val="28"/>
        </w:rPr>
        <w:t xml:space="preserve"> </w:t>
      </w:r>
      <w:r>
        <w:rPr>
          <w:sz w:val="28"/>
        </w:rPr>
        <w:t>управления</w:t>
      </w:r>
      <w:r>
        <w:rPr>
          <w:spacing w:val="1"/>
          <w:sz w:val="28"/>
        </w:rPr>
        <w:t xml:space="preserve"> </w:t>
      </w:r>
      <w:r>
        <w:rPr>
          <w:sz w:val="28"/>
        </w:rPr>
        <w:t>и</w:t>
      </w:r>
      <w:r>
        <w:rPr>
          <w:spacing w:val="1"/>
          <w:sz w:val="28"/>
        </w:rPr>
        <w:t xml:space="preserve"> </w:t>
      </w:r>
      <w:r>
        <w:rPr>
          <w:sz w:val="28"/>
        </w:rPr>
        <w:t>руководителей</w:t>
      </w:r>
      <w:r>
        <w:rPr>
          <w:spacing w:val="1"/>
          <w:sz w:val="28"/>
        </w:rPr>
        <w:t xml:space="preserve"> </w:t>
      </w:r>
      <w:r>
        <w:rPr>
          <w:sz w:val="28"/>
        </w:rPr>
        <w:t>образовательных</w:t>
      </w:r>
      <w:r>
        <w:rPr>
          <w:spacing w:val="-4"/>
          <w:sz w:val="28"/>
        </w:rPr>
        <w:t xml:space="preserve"> </w:t>
      </w:r>
      <w:r>
        <w:rPr>
          <w:sz w:val="28"/>
        </w:rPr>
        <w:t>организаций.</w:t>
      </w:r>
    </w:p>
    <w:p>
      <w:pPr>
        <w:pStyle w:val="Normal"/>
        <w:numPr>
          <w:ilvl w:val="1"/>
          <w:numId w:val="31"/>
        </w:numPr>
        <w:tabs>
          <w:tab w:val="clear" w:pos="720"/>
          <w:tab w:val="left" w:pos="1560" w:leader="none"/>
          <w:tab w:val="left" w:pos="1742" w:leader="none"/>
          <w:tab w:val="left" w:pos="2268" w:leader="none"/>
        </w:tabs>
        <w:spacing w:before="1" w:after="0"/>
        <w:ind w:left="318" w:right="105" w:firstLine="707"/>
        <w:jc w:val="both"/>
        <w:rPr>
          <w:sz w:val="28"/>
        </w:rPr>
      </w:pPr>
      <w:r>
        <w:rPr>
          <w:sz w:val="28"/>
        </w:rPr>
        <w:t>Нормативно-правовой основой для разработки Стандарта являются:</w:t>
      </w:r>
    </w:p>
    <w:p>
      <w:pPr>
        <w:pStyle w:val="Normal"/>
        <w:ind w:left="284" w:firstLine="709"/>
        <w:jc w:val="both"/>
        <w:rPr/>
      </w:pPr>
      <w:r>
        <w:rPr>
          <w:sz w:val="28"/>
        </w:rPr>
        <w:t>Федеральный закон Российской Федерации от 29 декабря 2012 года № 273-ФЗ «Об образовании в Российской Федерации»;</w:t>
      </w:r>
    </w:p>
    <w:p>
      <w:pPr>
        <w:pStyle w:val="Normal"/>
        <w:ind w:left="284" w:firstLine="709"/>
        <w:jc w:val="both"/>
        <w:rPr>
          <w:sz w:val="28"/>
        </w:rPr>
      </w:pPr>
      <w:r>
        <w:rPr>
          <w:sz w:val="28"/>
        </w:rPr>
        <w:t>Федеральный закон Российской Федерации от 2 января 2000 года № 29-ФЗ «О качестве и безопасности пищевых продуктов»;</w:t>
      </w:r>
    </w:p>
    <w:p>
      <w:pPr>
        <w:pStyle w:val="Normal"/>
        <w:ind w:left="284" w:firstLine="709"/>
        <w:jc w:val="both"/>
        <w:rPr/>
      </w:pPr>
      <w:r>
        <w:rPr>
          <w:sz w:val="28"/>
          <w:szCs w:val="28"/>
        </w:rPr>
        <w:t xml:space="preserve">Федеральный закон </w:t>
      </w:r>
      <w:r>
        <w:rPr>
          <w:sz w:val="28"/>
        </w:rPr>
        <w:t>Российской Федерации</w:t>
      </w:r>
      <w:r>
        <w:rPr>
          <w:sz w:val="28"/>
          <w:szCs w:val="28"/>
        </w:rPr>
        <w:t xml:space="preserve"> от 21 ноября 2011 года № 323-ФЗ «Об основах охраны здоровья граждан в Российской Федерации».</w:t>
      </w:r>
    </w:p>
    <w:p>
      <w:pPr>
        <w:pStyle w:val="Normal"/>
        <w:ind w:left="284" w:firstLine="709"/>
        <w:jc w:val="both"/>
        <w:rPr/>
      </w:pPr>
      <w:r>
        <w:rPr>
          <w:sz w:val="28"/>
        </w:rPr>
        <w:t xml:space="preserve">Федеральный закон Российской </w:t>
      </w:r>
      <w:r>
        <w:rPr>
          <w:sz w:val="28"/>
          <w:szCs w:val="28"/>
        </w:rPr>
        <w:t>Федерации</w:t>
      </w:r>
      <w:r>
        <w:rPr>
          <w:sz w:val="28"/>
        </w:rPr>
        <w:t xml:space="preserve"> от 30 марта 1999 года № 52-ФЗ «О санитарно-эпидемиологическом благополучии населения»;</w:t>
      </w:r>
    </w:p>
    <w:p>
      <w:pPr>
        <w:pStyle w:val="Normal"/>
        <w:ind w:left="284" w:firstLine="709"/>
        <w:jc w:val="both"/>
        <w:rPr/>
      </w:pPr>
      <w:r>
        <w:fldChar w:fldCharType="begin"/>
      </w:r>
      <w:r>
        <w:rPr>
          <w:rStyle w:val="InternetLink"/>
          <w:sz w:val="28"/>
          <w:szCs w:val="28"/>
        </w:rPr>
        <w:instrText> HYPERLINK "https://internet.garant.ru/" \l "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"</w:instrText>
      </w:r>
      <w:r>
        <w:rPr>
          <w:rStyle w:val="InternetLink"/>
          <w:sz w:val="28"/>
          <w:szCs w:val="28"/>
        </w:rPr>
        <w:fldChar w:fldCharType="separate"/>
      </w:r>
      <w:r>
        <w:rPr>
          <w:rStyle w:val="InternetLink"/>
          <w:sz w:val="28"/>
          <w:szCs w:val="28"/>
        </w:rPr>
        <w:t xml:space="preserve">Решение Комиссии Таможенного союза от 9 декабря 2011 года </w:t>
        <w:br/>
        <w:t>№ 880 «О принятии технического регламента Таможенного союза «О безопасности пищевой продукции»;</w:t>
      </w:r>
      <w:r>
        <w:rPr>
          <w:rStyle w:val="InternetLink"/>
          <w:sz w:val="28"/>
          <w:szCs w:val="28"/>
        </w:rPr>
        <w:fldChar w:fldCharType="end"/>
      </w:r>
    </w:p>
    <w:p>
      <w:pPr>
        <w:pStyle w:val="Normal"/>
        <w:ind w:left="284" w:firstLine="709"/>
        <w:jc w:val="both"/>
        <w:rPr/>
      </w:pPr>
      <w:r>
        <w:fldChar w:fldCharType="begin"/>
      </w:r>
      <w:r>
        <w:rPr>
          <w:rStyle w:val="InternetLink"/>
          <w:sz w:val="28"/>
          <w:szCs w:val="28"/>
        </w:rPr>
        <w:instrText> HYPERLINK "https://internet.garant.ru/" \l "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"</w:instrText>
      </w:r>
      <w:r>
        <w:rPr>
          <w:rStyle w:val="InternetLink"/>
          <w:sz w:val="28"/>
          <w:szCs w:val="28"/>
        </w:rPr>
        <w:fldChar w:fldCharType="separate"/>
      </w:r>
      <w:r>
        <w:rPr>
          <w:rStyle w:val="InternetLink"/>
          <w:sz w:val="28"/>
          <w:szCs w:val="28"/>
        </w:rPr>
        <w:t>Решение Совета Евразийской экономической комиссии от 9 октября2013 года № 68 «О техническом регламенте Таможенного союза «О безопасности мяса и мясной продукции»;</w:t>
      </w:r>
      <w:r>
        <w:rPr>
          <w:rStyle w:val="InternetLink"/>
          <w:sz w:val="28"/>
          <w:szCs w:val="28"/>
        </w:rPr>
        <w:fldChar w:fldCharType="end"/>
      </w:r>
    </w:p>
    <w:p>
      <w:pPr>
        <w:pStyle w:val="Normal"/>
        <w:ind w:left="284" w:firstLine="709"/>
        <w:jc w:val="both"/>
        <w:rPr/>
      </w:pPr>
      <w:r>
        <w:fldChar w:fldCharType="begin"/>
      </w:r>
      <w:r>
        <w:rPr>
          <w:rStyle w:val="InternetLink"/>
          <w:sz w:val="28"/>
          <w:szCs w:val="28"/>
        </w:rPr>
        <w:instrText> HYPERLINK "https://internet.garant.ru/" \l "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"</w:instrText>
      </w:r>
      <w:r>
        <w:rPr>
          <w:rStyle w:val="InternetLink"/>
          <w:sz w:val="28"/>
          <w:szCs w:val="28"/>
        </w:rPr>
        <w:fldChar w:fldCharType="separate"/>
      </w:r>
      <w:r>
        <w:rPr>
          <w:rStyle w:val="InternetLink"/>
          <w:sz w:val="28"/>
          <w:szCs w:val="28"/>
        </w:rPr>
        <w:t>Решение Совета Евразийской экономической комиссии от 9 октября 2013 года № 67 «О техническом регламенте Таможенного союза «О безопасности молока и молочной продукции»;</w:t>
      </w:r>
      <w:r>
        <w:rPr>
          <w:rStyle w:val="InternetLink"/>
          <w:sz w:val="28"/>
          <w:szCs w:val="28"/>
        </w:rPr>
        <w:fldChar w:fldCharType="end"/>
      </w:r>
    </w:p>
    <w:p>
      <w:pPr>
        <w:pStyle w:val="Normal"/>
        <w:ind w:left="284" w:firstLine="709"/>
        <w:jc w:val="both"/>
        <w:rPr/>
      </w:pPr>
      <w:r>
        <w:fldChar w:fldCharType="begin"/>
      </w:r>
      <w:r>
        <w:rPr>
          <w:rStyle w:val="InternetLink"/>
          <w:sz w:val="28"/>
        </w:rPr>
        <w:instrText> HYPERLINK "https://internet.garant.ru/" \l "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"</w:instrText>
      </w:r>
      <w:r>
        <w:rPr>
          <w:rStyle w:val="InternetLink"/>
          <w:sz w:val="28"/>
        </w:rPr>
        <w:fldChar w:fldCharType="separate"/>
      </w:r>
      <w:r>
        <w:rPr>
          <w:rStyle w:val="InternetLink"/>
          <w:sz w:val="28"/>
        </w:rPr>
        <w:t>Решение Комиссии Таможенного союза от 9 декабря 2011 года № 882 «О принятии технического регламента Таможенного союза «Технический регламент на соковую продукцию из фруктов и овощей»;</w:t>
      </w:r>
      <w:r>
        <w:rPr>
          <w:rStyle w:val="InternetLink"/>
          <w:sz w:val="28"/>
        </w:rPr>
        <w:fldChar w:fldCharType="end"/>
      </w:r>
    </w:p>
    <w:p>
      <w:pPr>
        <w:pStyle w:val="Normal"/>
        <w:ind w:left="284" w:firstLine="709"/>
        <w:jc w:val="both"/>
        <w:rPr/>
      </w:pPr>
      <w:r>
        <w:fldChar w:fldCharType="begin"/>
      </w:r>
      <w:r>
        <w:rPr>
          <w:rStyle w:val="InternetLink"/>
          <w:sz w:val="28"/>
        </w:rPr>
        <w:instrText> HYPERLINK "https://internet.garant.ru/" \l "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"</w:instrText>
      </w:r>
      <w:r>
        <w:rPr>
          <w:rStyle w:val="InternetLink"/>
          <w:sz w:val="28"/>
        </w:rPr>
        <w:fldChar w:fldCharType="separate"/>
      </w:r>
      <w:r>
        <w:rPr>
          <w:rStyle w:val="InternetLink"/>
          <w:sz w:val="28"/>
        </w:rPr>
        <w:t>Решения Комиссии Таможенного союза от 9 декабря 2011 года № 883 «О принятии технического регламента Таможенного союза «Технический регламент на масложировую продукцию»;</w:t>
      </w:r>
      <w:r>
        <w:rPr>
          <w:rStyle w:val="InternetLink"/>
          <w:sz w:val="28"/>
        </w:rPr>
        <w:fldChar w:fldCharType="end"/>
      </w:r>
    </w:p>
    <w:p>
      <w:pPr>
        <w:pStyle w:val="Normal"/>
        <w:ind w:left="284" w:firstLine="709"/>
        <w:jc w:val="both"/>
        <w:rPr/>
      </w:pPr>
      <w:r>
        <w:fldChar w:fldCharType="begin"/>
      </w:r>
      <w:r>
        <w:rPr>
          <w:rStyle w:val="InternetLink"/>
          <w:sz w:val="28"/>
        </w:rPr>
        <w:instrText> HYPERLINK "https://internet.garant.ru/" \l "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"</w:instrText>
      </w:r>
      <w:r>
        <w:rPr>
          <w:rStyle w:val="InternetLink"/>
          <w:sz w:val="28"/>
        </w:rPr>
        <w:fldChar w:fldCharType="separate"/>
      </w:r>
      <w:r>
        <w:rPr>
          <w:rStyle w:val="InternetLink"/>
          <w:sz w:val="28"/>
        </w:rPr>
        <w:t>Решение Комиссии Таможенного союза от 23 сентября 2011 года №</w:t>
      </w:r>
      <w:r>
        <w:rPr>
          <w:rStyle w:val="InternetLink"/>
          <w:sz w:val="28"/>
        </w:rPr>
        <w:fldChar w:fldCharType="end"/>
      </w:r>
      <w:r>
        <w:rPr>
          <w:rStyle w:val="InternetLink"/>
        </w:rPr>
        <w:t> </w:t>
      </w:r>
      <w:r>
        <w:rPr>
          <w:rStyle w:val="InternetLink"/>
          <w:sz w:val="28"/>
        </w:rPr>
        <w:t xml:space="preserve">797 «О принятии технического регламента Таможенного союза </w:t>
        <w:br/>
        <w:t>«О безопасности продукции, предназначенной для детей и подростков»;</w:t>
      </w:r>
    </w:p>
    <w:p>
      <w:pPr>
        <w:pStyle w:val="Normal"/>
        <w:ind w:left="284" w:firstLine="709"/>
        <w:jc w:val="both"/>
        <w:rPr>
          <w:sz w:val="28"/>
        </w:rPr>
      </w:pPr>
      <w:r>
        <w:fldChar w:fldCharType="begin"/>
      </w:r>
      <w:r>
        <w:rPr>
          <w:rStyle w:val="InternetLink"/>
          <w:sz w:val="28"/>
        </w:rPr>
        <w:instrText> HYPERLINK "https://internet.garant.ru/" \l "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"</w:instrText>
      </w:r>
      <w:r>
        <w:rPr>
          <w:rStyle w:val="InternetLink"/>
          <w:sz w:val="28"/>
        </w:rPr>
        <w:fldChar w:fldCharType="separate"/>
      </w:r>
      <w:r>
        <w:rPr>
          <w:rStyle w:val="InternetLink"/>
          <w:sz w:val="28"/>
        </w:rPr>
        <w:t>Решение Комиссии Таможенного союза от 28 мая 2010 года № 299 «О применении санитарных мер в Евразийском экономическом союзе»;</w:t>
      </w:r>
      <w:r>
        <w:rPr>
          <w:rStyle w:val="InternetLink"/>
          <w:sz w:val="28"/>
        </w:rPr>
        <w:fldChar w:fldCharType="end"/>
      </w:r>
    </w:p>
    <w:p>
      <w:pPr>
        <w:pStyle w:val="Normal"/>
        <w:ind w:left="284" w:firstLine="709"/>
        <w:jc w:val="both"/>
        <w:rPr>
          <w:sz w:val="28"/>
        </w:rPr>
      </w:pPr>
      <w:r>
        <w:rPr>
          <w:sz w:val="28"/>
        </w:rPr>
        <w:t>Указ Президента Российской Федерации от 21 января 2020 года № 20 «Об утверждении Доктрины продовольственной безопасности Российской Федерации»;</w:t>
      </w:r>
    </w:p>
    <w:p>
      <w:pPr>
        <w:pStyle w:val="Normal"/>
        <w:tabs>
          <w:tab w:val="clear" w:pos="720"/>
          <w:tab w:val="left" w:pos="1560" w:leader="none"/>
          <w:tab w:val="left" w:pos="1742" w:leader="none"/>
          <w:tab w:val="left" w:pos="2268" w:leader="none"/>
        </w:tabs>
        <w:spacing w:before="1" w:after="0"/>
        <w:ind w:left="284" w:right="105" w:firstLine="709"/>
        <w:jc w:val="both"/>
        <w:rPr>
          <w:sz w:val="28"/>
        </w:rPr>
      </w:pPr>
      <w:r>
        <w:rPr>
          <w:sz w:val="28"/>
        </w:rPr>
        <w:t>постановление Правительства Российской Федерации от 22 ноября 2000 года № 883 «Об организации и проведении мониторинга качества, безопасности пищевых продуктов и здоровья населения»;</w:t>
      </w:r>
    </w:p>
    <w:p>
      <w:pPr>
        <w:pStyle w:val="Normal"/>
        <w:tabs>
          <w:tab w:val="clear" w:pos="720"/>
          <w:tab w:val="left" w:pos="1560" w:leader="none"/>
          <w:tab w:val="left" w:pos="1742" w:leader="none"/>
          <w:tab w:val="left" w:pos="2268" w:leader="none"/>
        </w:tabs>
        <w:spacing w:before="1" w:after="0"/>
        <w:ind w:left="284" w:right="105" w:firstLine="709"/>
        <w:jc w:val="both"/>
        <w:rPr>
          <w:sz w:val="28"/>
        </w:rPr>
      </w:pPr>
      <w:r>
        <w:rPr>
          <w:sz w:val="28"/>
        </w:rPr>
        <w:t>постановление Правительства Российской Федерации от 21 декабря 2000 года № 987 «О государственном надзоре и контроле в области обеспечения качества и безопасности пищевых продуктов»;</w:t>
      </w:r>
    </w:p>
    <w:p>
      <w:pPr>
        <w:pStyle w:val="Normal"/>
        <w:tabs>
          <w:tab w:val="clear" w:pos="720"/>
          <w:tab w:val="left" w:pos="1560" w:leader="none"/>
          <w:tab w:val="left" w:pos="1742" w:leader="none"/>
          <w:tab w:val="left" w:pos="2268" w:leader="none"/>
        </w:tabs>
        <w:spacing w:before="1" w:after="0"/>
        <w:ind w:left="284" w:right="105" w:firstLine="709"/>
        <w:jc w:val="both"/>
        <w:rPr>
          <w:sz w:val="28"/>
        </w:rPr>
      </w:pPr>
      <w:r>
        <w:rPr>
          <w:sz w:val="28"/>
        </w:rPr>
        <w:t>приказ Министерства здравоохранения Российской Федерации от 19 августа 2016 года № 614 «Об утверждении Рекомендаций по рациональным нормам потребления пищевых продуктов, отвечающих современным требованиям здорового питания»;</w:t>
      </w:r>
    </w:p>
    <w:p>
      <w:pPr>
        <w:pStyle w:val="Normal"/>
        <w:tabs>
          <w:tab w:val="clear" w:pos="720"/>
          <w:tab w:val="left" w:pos="1560" w:leader="none"/>
          <w:tab w:val="left" w:pos="1742" w:leader="none"/>
          <w:tab w:val="left" w:pos="2268" w:leader="none"/>
        </w:tabs>
        <w:spacing w:before="1" w:after="0"/>
        <w:ind w:left="284" w:right="105" w:firstLine="709"/>
        <w:jc w:val="both"/>
        <w:rPr/>
      </w:pPr>
      <w:r>
        <w:fldChar w:fldCharType="begin"/>
      </w:r>
      <w:r>
        <w:rPr>
          <w:rStyle w:val="InternetLink"/>
          <w:sz w:val="28"/>
        </w:rPr>
        <w:instrText> HYPERLINK "https://internet.garant.ru/" \l "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"</w:instrText>
      </w:r>
      <w:r>
        <w:rPr>
          <w:rStyle w:val="InternetLink"/>
          <w:sz w:val="28"/>
        </w:rPr>
        <w:fldChar w:fldCharType="separate"/>
      </w:r>
      <w:r>
        <w:rPr>
          <w:rStyle w:val="InternetLink"/>
          <w:sz w:val="28"/>
        </w:rPr>
        <w:t>Национальный стандарт Российской Федерации ГОСТ Р 51740-2003 «Продукты пищевые. Информация для потребителя. Общие требования», утвержденный постановлением Государственного комитета Российской Федерации по стандартизации и метрологии от 29 декабря 2003  года № 401-ст «Об утверждении и введении в действие национального стандарта Российской Федерации»;</w:t>
      </w:r>
      <w:r>
        <w:rPr>
          <w:rStyle w:val="InternetLink"/>
          <w:sz w:val="28"/>
        </w:rPr>
        <w:fldChar w:fldCharType="end"/>
      </w:r>
    </w:p>
    <w:p>
      <w:pPr>
        <w:pStyle w:val="Normal"/>
        <w:tabs>
          <w:tab w:val="clear" w:pos="720"/>
          <w:tab w:val="left" w:pos="1560" w:leader="none"/>
          <w:tab w:val="left" w:pos="1742" w:leader="none"/>
          <w:tab w:val="left" w:pos="2268" w:leader="none"/>
        </w:tabs>
        <w:spacing w:before="1" w:after="0"/>
        <w:ind w:left="284" w:right="105" w:firstLine="709"/>
        <w:jc w:val="both"/>
        <w:rPr/>
      </w:pPr>
      <w:r>
        <w:fldChar w:fldCharType="begin"/>
      </w:r>
      <w:r>
        <w:rPr>
          <w:rStyle w:val="InternetLink"/>
          <w:sz w:val="28"/>
        </w:rPr>
        <w:instrText> HYPERLINK "https://internet.garant.ru/" \l "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"</w:instrText>
      </w:r>
      <w:r>
        <w:rPr>
          <w:rStyle w:val="InternetLink"/>
          <w:sz w:val="28"/>
        </w:rPr>
        <w:fldChar w:fldCharType="separate"/>
      </w:r>
      <w:r>
        <w:rPr>
          <w:rStyle w:val="InternetLink"/>
          <w:sz w:val="28"/>
        </w:rPr>
        <w:t xml:space="preserve">Межгосударственный стандарт ГОСТ 30390-2013 «Услуги общественного питания. Продукция общественного питания, реализуемая населению. Общие технические условия» (введен в действие приказом Федерального агентства по техническому регулированию и метрологии от 22 ноября 2013 года № 1675-ст </w:t>
      </w:r>
      <w:r>
        <w:rPr>
          <w:rStyle w:val="InternetLink"/>
          <w:sz w:val="28"/>
        </w:rPr>
        <w:fldChar w:fldCharType="end"/>
      </w:r>
      <w:r>
        <w:fldChar w:fldCharType="begin"/>
      </w:r>
      <w:r>
        <w:rPr>
          <w:rStyle w:val="InternetLink"/>
          <w:sz w:val="28"/>
        </w:rPr>
        <w:instrText> HYPERLINK "https://internet.garant.ru/" \l "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"</w:instrText>
      </w:r>
      <w:r>
        <w:rPr>
          <w:rStyle w:val="InternetLink"/>
          <w:sz w:val="28"/>
        </w:rPr>
        <w:fldChar w:fldCharType="separate"/>
      </w:r>
      <w:r>
        <w:rPr>
          <w:rStyle w:val="InternetLink"/>
          <w:sz w:val="28"/>
        </w:rPr>
        <w:t>«Об утверждении межгосударственного стандарта»);</w:t>
      </w:r>
      <w:r>
        <w:rPr>
          <w:rStyle w:val="InternetLink"/>
          <w:sz w:val="28"/>
        </w:rPr>
        <w:fldChar w:fldCharType="end"/>
      </w:r>
    </w:p>
    <w:p>
      <w:pPr>
        <w:pStyle w:val="Normal"/>
        <w:tabs>
          <w:tab w:val="clear" w:pos="720"/>
          <w:tab w:val="left" w:pos="1560" w:leader="none"/>
          <w:tab w:val="left" w:pos="1742" w:leader="none"/>
          <w:tab w:val="left" w:pos="2268" w:leader="none"/>
        </w:tabs>
        <w:spacing w:before="1" w:after="0"/>
        <w:ind w:left="284" w:right="105" w:firstLine="709"/>
        <w:jc w:val="both"/>
        <w:rPr/>
      </w:pPr>
      <w:r>
        <w:fldChar w:fldCharType="begin"/>
      </w:r>
      <w:r>
        <w:rPr>
          <w:rStyle w:val="InternetLink"/>
          <w:sz w:val="28"/>
        </w:rPr>
        <w:instrText> HYPERLINK "https://internet.garant.ru/" \l "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"</w:instrText>
      </w:r>
      <w:r>
        <w:rPr>
          <w:rStyle w:val="InternetLink"/>
          <w:sz w:val="28"/>
        </w:rPr>
        <w:fldChar w:fldCharType="separate"/>
      </w:r>
      <w:r>
        <w:rPr>
          <w:rStyle w:val="InternetLink"/>
          <w:sz w:val="28"/>
        </w:rPr>
        <w:t>Межгосударственный стандарт ГОСТ 31986-2012 «Услуги общественного питания. Метод органолептической оценки качества продукции общественного питания» (введен в действие приказом Федерального агентства по техническому регулированию и метрологии от 27 июня 2013 года № 196-ст «О введении в действие межгосударственного стандарта»);</w:t>
      </w:r>
      <w:r>
        <w:rPr>
          <w:rStyle w:val="InternetLink"/>
          <w:sz w:val="28"/>
        </w:rPr>
        <w:fldChar w:fldCharType="end"/>
      </w:r>
    </w:p>
    <w:p>
      <w:pPr>
        <w:pStyle w:val="Normal"/>
        <w:tabs>
          <w:tab w:val="clear" w:pos="720"/>
          <w:tab w:val="left" w:pos="1560" w:leader="none"/>
          <w:tab w:val="left" w:pos="1742" w:leader="none"/>
          <w:tab w:val="left" w:pos="2268" w:leader="none"/>
        </w:tabs>
        <w:spacing w:before="1" w:after="0"/>
        <w:ind w:left="284" w:right="105" w:firstLine="709"/>
        <w:jc w:val="both"/>
        <w:rPr/>
      </w:pPr>
      <w:r>
        <w:fldChar w:fldCharType="begin"/>
      </w:r>
      <w:r>
        <w:rPr>
          <w:rStyle w:val="InternetLink"/>
          <w:sz w:val="28"/>
        </w:rPr>
        <w:instrText> HYPERLINK "https://internet.garant.ru/" \l "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"</w:instrText>
      </w:r>
      <w:r>
        <w:rPr>
          <w:rStyle w:val="InternetLink"/>
          <w:sz w:val="28"/>
        </w:rPr>
        <w:fldChar w:fldCharType="separate"/>
      </w:r>
      <w:r>
        <w:rPr>
          <w:rStyle w:val="InternetLink"/>
          <w:sz w:val="28"/>
        </w:rPr>
        <w:t>Межгосударственный стандарт ГОСТ 31988-2012 «Услуги общественного питания. Метод расчета отходов и потерь сырья и пищевых продуктов при производстве продукции общественного питания» (введен приказом Федерального агентства по техническому регулированию и метрологии от 27 июня 2013 года № 194-ст «Об утверждении межгосударственного стандарта»);</w:t>
      </w:r>
      <w:r>
        <w:rPr>
          <w:rStyle w:val="InternetLink"/>
          <w:sz w:val="28"/>
        </w:rPr>
        <w:fldChar w:fldCharType="end"/>
      </w:r>
    </w:p>
    <w:p>
      <w:pPr>
        <w:pStyle w:val="Normal"/>
        <w:tabs>
          <w:tab w:val="clear" w:pos="720"/>
          <w:tab w:val="left" w:pos="1560" w:leader="none"/>
          <w:tab w:val="left" w:pos="1742" w:leader="none"/>
          <w:tab w:val="left" w:pos="2268" w:leader="none"/>
        </w:tabs>
        <w:spacing w:before="1" w:after="0"/>
        <w:ind w:left="284" w:right="105" w:firstLine="709"/>
        <w:jc w:val="both"/>
        <w:rPr/>
      </w:pPr>
      <w:r>
        <w:fldChar w:fldCharType="begin"/>
      </w:r>
      <w:r>
        <w:rPr>
          <w:rStyle w:val="InternetLink"/>
          <w:sz w:val="28"/>
        </w:rPr>
        <w:instrText> HYPERLINK "https://internet.garant.ru/" \l "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"</w:instrText>
      </w:r>
      <w:r>
        <w:rPr>
          <w:rStyle w:val="InternetLink"/>
          <w:sz w:val="28"/>
        </w:rPr>
        <w:fldChar w:fldCharType="separate"/>
      </w:r>
      <w:r>
        <w:rPr>
          <w:rStyle w:val="InternetLink"/>
          <w:sz w:val="28"/>
        </w:rPr>
        <w:t>Межгосударственный стандарт 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(введен в действие приказом Федерального агентства по техническому регулированию и метрологии от 27 июня 2013 года № 195-ст «Об утверждении межгосударственного стандарта»);</w:t>
      </w:r>
      <w:r>
        <w:rPr>
          <w:rStyle w:val="InternetLink"/>
          <w:sz w:val="28"/>
        </w:rPr>
        <w:fldChar w:fldCharType="end"/>
      </w:r>
    </w:p>
    <w:p>
      <w:pPr>
        <w:pStyle w:val="Normal"/>
        <w:tabs>
          <w:tab w:val="clear" w:pos="720"/>
          <w:tab w:val="left" w:pos="1560" w:leader="none"/>
          <w:tab w:val="left" w:pos="1742" w:leader="none"/>
          <w:tab w:val="left" w:pos="2268" w:leader="none"/>
        </w:tabs>
        <w:spacing w:before="1" w:after="0"/>
        <w:ind w:left="284" w:right="105" w:firstLine="709"/>
        <w:jc w:val="both"/>
        <w:rPr/>
      </w:pPr>
      <w:r>
        <w:fldChar w:fldCharType="begin"/>
      </w:r>
      <w:r>
        <w:rPr>
          <w:rStyle w:val="InternetLink"/>
          <w:sz w:val="28"/>
        </w:rPr>
        <w:instrText> HYPERLINK "https://internet.garant.ru/" \l "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"</w:instrText>
      </w:r>
      <w:r>
        <w:rPr>
          <w:rStyle w:val="InternetLink"/>
          <w:sz w:val="28"/>
        </w:rPr>
        <w:fldChar w:fldCharType="separate"/>
      </w:r>
      <w:r>
        <w:rPr>
          <w:rStyle w:val="InternetLink"/>
          <w:sz w:val="28"/>
        </w:rPr>
        <w:t>Межгосударственный стандарт ГОСТ 32691-2014 «Услуги общественного питания. Порядок разработки фирменных и новых блюд и изделий на предприятиях общественного питания» (введен в действие приказом Федерального агентства по техническому регулированию и метрологии от 27 мая 2014 года № 458-ст «Об утверждении межгосударственного стандарта»;</w:t>
      </w:r>
      <w:r>
        <w:rPr>
          <w:rStyle w:val="InternetLink"/>
          <w:sz w:val="28"/>
        </w:rPr>
        <w:fldChar w:fldCharType="end"/>
      </w:r>
    </w:p>
    <w:p>
      <w:pPr>
        <w:pStyle w:val="Normal"/>
        <w:tabs>
          <w:tab w:val="clear" w:pos="720"/>
          <w:tab w:val="left" w:pos="1560" w:leader="none"/>
          <w:tab w:val="left" w:pos="1742" w:leader="none"/>
          <w:tab w:val="left" w:pos="2268" w:leader="none"/>
        </w:tabs>
        <w:spacing w:before="1" w:after="0"/>
        <w:ind w:left="284" w:right="105" w:firstLine="709"/>
        <w:jc w:val="both"/>
        <w:rPr/>
      </w:pPr>
      <w:r>
        <w:fldChar w:fldCharType="begin"/>
      </w:r>
      <w:r>
        <w:rPr>
          <w:rStyle w:val="InternetLink"/>
          <w:sz w:val="28"/>
        </w:rPr>
        <w:instrText> HYPERLINK "https://internet.garant.ru/" \l "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"</w:instrText>
      </w:r>
      <w:r>
        <w:rPr>
          <w:rStyle w:val="InternetLink"/>
          <w:sz w:val="28"/>
        </w:rPr>
        <w:fldChar w:fldCharType="separate"/>
      </w:r>
      <w:r>
        <w:rPr>
          <w:rStyle w:val="InternetLink"/>
          <w:sz w:val="28"/>
        </w:rPr>
        <w:t xml:space="preserve">Межгосударственный стандарт ГОСТ 31984-2012 «Услуги общественного питания. Общие требования» (введен в действие приказом Федерального агентства по техническому регулированию и метрологии от 27 июня 2013 года № 192-ст </w:t>
      </w:r>
      <w:r>
        <w:rPr>
          <w:rStyle w:val="InternetLink"/>
          <w:sz w:val="28"/>
        </w:rPr>
        <w:fldChar w:fldCharType="end"/>
      </w:r>
      <w:r>
        <w:fldChar w:fldCharType="begin"/>
      </w:r>
      <w:r>
        <w:rPr>
          <w:rStyle w:val="InternetLink"/>
          <w:sz w:val="28"/>
        </w:rPr>
        <w:instrText> HYPERLINK "https://internet.garant.ru/" \l "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"</w:instrText>
      </w:r>
      <w:r>
        <w:rPr>
          <w:rStyle w:val="InternetLink"/>
          <w:sz w:val="28"/>
        </w:rPr>
        <w:fldChar w:fldCharType="separate"/>
      </w:r>
      <w:r>
        <w:rPr>
          <w:rStyle w:val="InternetLink"/>
          <w:sz w:val="28"/>
        </w:rPr>
        <w:t>«Об утверждении межгосударственного стандарта»);</w:t>
      </w:r>
      <w:r>
        <w:rPr>
          <w:rStyle w:val="InternetLink"/>
          <w:sz w:val="28"/>
        </w:rPr>
        <w:fldChar w:fldCharType="end"/>
      </w:r>
    </w:p>
    <w:p>
      <w:pPr>
        <w:pStyle w:val="Normal"/>
        <w:tabs>
          <w:tab w:val="clear" w:pos="720"/>
          <w:tab w:val="left" w:pos="1560" w:leader="none"/>
          <w:tab w:val="left" w:pos="1742" w:leader="none"/>
          <w:tab w:val="left" w:pos="2268" w:leader="none"/>
        </w:tabs>
        <w:spacing w:before="1" w:after="0"/>
        <w:ind w:left="284" w:right="105" w:firstLine="709"/>
        <w:jc w:val="both"/>
        <w:rPr>
          <w:sz w:val="28"/>
        </w:rPr>
      </w:pPr>
      <w:r>
        <w:fldChar w:fldCharType="begin"/>
      </w:r>
      <w:r>
        <w:rPr>
          <w:rStyle w:val="InternetLink"/>
          <w:sz w:val="28"/>
        </w:rPr>
        <w:instrText> HYPERLINK "https://internet.garant.ru/" \l "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"</w:instrText>
      </w:r>
      <w:r>
        <w:rPr>
          <w:rStyle w:val="InternetLink"/>
          <w:sz w:val="28"/>
        </w:rPr>
        <w:fldChar w:fldCharType="separate"/>
      </w:r>
      <w:r>
        <w:rPr>
          <w:rStyle w:val="InternetLink"/>
          <w:sz w:val="28"/>
        </w:rPr>
        <w:t xml:space="preserve">Санитарные правила СП 1.1.1058-01 «Организация и проведение производственного контроля за соблюдением санитарных правил и выполнением санитарно-противоэпидемиологических (профилактических) мероприятий» (введен в действие постановлением Главного государственного санитарного врача Российской Федерации </w:t>
        <w:br/>
        <w:t>от 13 июля 2001 года № 18 «О введении в действие санитарных правил - СП 1.1.1058-01»);</w:t>
      </w:r>
      <w:r>
        <w:rPr>
          <w:rStyle w:val="InternetLink"/>
          <w:sz w:val="28"/>
        </w:rPr>
        <w:fldChar w:fldCharType="end"/>
      </w:r>
    </w:p>
    <w:p>
      <w:pPr>
        <w:pStyle w:val="Normal"/>
        <w:tabs>
          <w:tab w:val="clear" w:pos="720"/>
          <w:tab w:val="left" w:pos="1560" w:leader="none"/>
          <w:tab w:val="left" w:pos="1742" w:leader="none"/>
          <w:tab w:val="left" w:pos="2268" w:leader="none"/>
        </w:tabs>
        <w:spacing w:before="1" w:after="0"/>
        <w:ind w:left="284" w:right="105" w:firstLine="709"/>
        <w:jc w:val="both"/>
        <w:rPr>
          <w:sz w:val="28"/>
        </w:rPr>
      </w:pPr>
      <w:r>
        <w:rPr>
          <w:sz w:val="28"/>
        </w:rPr>
        <w:t xml:space="preserve">Санитарно-эпидемиологические правила и нормативы СанПиН 2.3.2.1324-03 «Гигиенические требования к срокам годности и условиям хранения пищевых продуктов» (введен в действие постановлением Главного государственного санитарного врача Российской Федерации </w:t>
        <w:br/>
        <w:t>от 22 мая 2003 года № 98 «О введении в действие санитарно-эпидемиологических правил и нормативов СанПиН 2.3.2.1324-03»);</w:t>
      </w:r>
    </w:p>
    <w:p>
      <w:pPr>
        <w:pStyle w:val="Normal"/>
        <w:tabs>
          <w:tab w:val="clear" w:pos="720"/>
          <w:tab w:val="left" w:pos="1560" w:leader="none"/>
          <w:tab w:val="left" w:pos="1742" w:leader="none"/>
          <w:tab w:val="left" w:pos="2268" w:leader="none"/>
        </w:tabs>
        <w:spacing w:before="1" w:after="0"/>
        <w:ind w:left="284" w:right="105" w:firstLine="709"/>
        <w:jc w:val="both"/>
        <w:rPr>
          <w:sz w:val="28"/>
        </w:rPr>
      </w:pPr>
      <w:r>
        <w:rPr>
          <w:sz w:val="28"/>
        </w:rPr>
        <w:t>Санитарно-эпидемиологические правила и нормативы СанПиН 2.3.2.1078-01 «Гигиенические требования безопасности и пищевой ценности пищевых продуктов» (введен в действие постановлением Главного государственного санитарного врача Российской Федерации от 14 ноября 2001 года № 36 «О введении в действие санитарных правил»);</w:t>
      </w:r>
    </w:p>
    <w:p>
      <w:pPr>
        <w:pStyle w:val="Normal"/>
        <w:tabs>
          <w:tab w:val="clear" w:pos="720"/>
          <w:tab w:val="left" w:pos="1560" w:leader="none"/>
          <w:tab w:val="left" w:pos="1742" w:leader="none"/>
          <w:tab w:val="left" w:pos="2268" w:leader="none"/>
        </w:tabs>
        <w:spacing w:before="1" w:after="0"/>
        <w:ind w:left="284" w:right="105" w:firstLine="709"/>
        <w:jc w:val="both"/>
        <w:rPr>
          <w:sz w:val="28"/>
        </w:rPr>
      </w:pPr>
      <w:r>
        <w:rPr>
          <w:sz w:val="28"/>
        </w:rPr>
        <w:t>Санитарно-эпидемиологические правила и нормативы СанПиН 2.3/2.4.3590-20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года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pPr>
        <w:pStyle w:val="Normal"/>
        <w:tabs>
          <w:tab w:val="clear" w:pos="720"/>
          <w:tab w:val="left" w:pos="1560" w:leader="none"/>
          <w:tab w:val="left" w:pos="1742" w:leader="none"/>
          <w:tab w:val="left" w:pos="2268" w:leader="none"/>
        </w:tabs>
        <w:spacing w:before="1" w:after="0"/>
        <w:ind w:left="284" w:right="105" w:firstLine="709"/>
        <w:jc w:val="both"/>
        <w:rPr>
          <w:sz w:val="28"/>
        </w:rPr>
      </w:pPr>
      <w:r>
        <w:rPr>
          <w:sz w:val="28"/>
        </w:rPr>
        <w:t>Санитарно-эпидемиологические правила и нормативы СанПиН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(утвержденные постановлением Главного государственного санитарного врача Российской Федерации от 30 июня 2020 года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pPr>
        <w:pStyle w:val="Normal"/>
        <w:tabs>
          <w:tab w:val="clear" w:pos="720"/>
          <w:tab w:val="left" w:pos="1560" w:leader="none"/>
          <w:tab w:val="left" w:pos="1742" w:leader="none"/>
          <w:tab w:val="left" w:pos="2268" w:leader="none"/>
        </w:tabs>
        <w:spacing w:before="1" w:after="0"/>
        <w:ind w:left="284" w:right="105" w:firstLine="709"/>
        <w:jc w:val="both"/>
        <w:rPr>
          <w:sz w:val="28"/>
        </w:rPr>
      </w:pPr>
      <w:r>
        <w:rPr>
          <w:sz w:val="28"/>
        </w:rPr>
        <w:t>Санитарно-эпидемиологические правила и нормативы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года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pPr>
        <w:pStyle w:val="Normal"/>
        <w:ind w:left="284" w:firstLine="709"/>
        <w:jc w:val="both"/>
        <w:rPr/>
      </w:pPr>
      <w:r>
        <w:rPr>
          <w:sz w:val="28"/>
        </w:rPr>
        <w:t>В Стандарте учтены методические рекомендации: методические рекомендации МР 2.4.0179-20 «Рекомендации по организации питания обучающихся общеобразовательных организаций» (утвержденные Федеральной службой по надзору в сфере защиты прав потребителей и благополучия человека, Главным государственным санитарным врачом Российской Федерации от 18 мая 2020 года); методические рекомендации МР 2.4.0180-20 «Родительский контроль за организацией горячего питания детей в общеобразовательных организациях» (утвержденные Федеральной службой по надзору в сфере защиты прав потребителей и благополучия человека от 18 мая 2020 года);</w:t>
      </w:r>
      <w:r>
        <w:rPr>
          <w:sz w:val="28"/>
          <w:szCs w:val="28"/>
        </w:rPr>
        <w:t xml:space="preserve"> </w:t>
      </w:r>
      <w:r>
        <w:rPr>
          <w:sz w:val="28"/>
        </w:rPr>
        <w:t xml:space="preserve">методические рекомендации </w:t>
      </w:r>
      <w:r>
        <w:rPr>
          <w:sz w:val="28"/>
          <w:szCs w:val="28"/>
        </w:rPr>
        <w:t xml:space="preserve">МР 2.4.0162-19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 </w:t>
      </w:r>
      <w:r>
        <w:rPr>
          <w:sz w:val="28"/>
        </w:rPr>
        <w:t>(утвержденные Федеральной службой по надзору в сфере защиты прав потребителей и благополучия человека и Главным государственным санитарным врачом Российской Федерации от 30 декабря 2019 года)</w:t>
      </w:r>
      <w:r>
        <w:rPr>
          <w:sz w:val="28"/>
          <w:szCs w:val="28"/>
        </w:rPr>
        <w:t>.</w:t>
      </w:r>
    </w:p>
    <w:p>
      <w:pPr>
        <w:pStyle w:val="Heading1"/>
        <w:tabs>
          <w:tab w:val="clear" w:pos="720"/>
          <w:tab w:val="left" w:pos="792" w:leader="none"/>
        </w:tabs>
        <w:ind w:left="791" w:right="0" w:hanging="282"/>
        <w:jc w:val="center"/>
        <w:rPr/>
      </w:pPr>
      <w:r>
        <w:rPr/>
        <w:t>Организация</w:t>
      </w:r>
      <w:r>
        <w:rPr>
          <w:spacing w:val="-5"/>
        </w:rPr>
        <w:t xml:space="preserve"> горячего </w:t>
      </w:r>
      <w:r>
        <w:rPr/>
        <w:t>питания</w:t>
      </w:r>
      <w:r>
        <w:rPr>
          <w:spacing w:val="-4"/>
        </w:rPr>
        <w:t xml:space="preserve"> </w:t>
      </w:r>
      <w:r>
        <w:rPr/>
        <w:t>обучающихся</w:t>
      </w:r>
      <w:r>
        <w:rPr>
          <w:spacing w:val="-5"/>
        </w:rPr>
        <w:t xml:space="preserve"> </w:t>
      </w:r>
      <w:r>
        <w:rPr/>
        <w:t>в</w:t>
      </w:r>
      <w:r>
        <w:rPr>
          <w:spacing w:val="-3"/>
        </w:rPr>
        <w:t xml:space="preserve"> </w:t>
      </w:r>
      <w:r>
        <w:rPr/>
        <w:t>образовательных</w:t>
      </w:r>
      <w:r>
        <w:rPr>
          <w:spacing w:val="-2"/>
        </w:rPr>
        <w:t xml:space="preserve"> </w:t>
      </w:r>
      <w:r>
        <w:rPr/>
        <w:t>организациях</w:t>
      </w:r>
    </w:p>
    <w:p>
      <w:pPr>
        <w:pStyle w:val="Normal"/>
        <w:numPr>
          <w:ilvl w:val="1"/>
          <w:numId w:val="10"/>
        </w:numPr>
        <w:tabs>
          <w:tab w:val="clear" w:pos="720"/>
          <w:tab w:val="left" w:pos="1588" w:leader="none"/>
        </w:tabs>
        <w:spacing w:before="1" w:after="0"/>
        <w:ind w:left="318" w:right="107" w:firstLine="675"/>
        <w:jc w:val="both"/>
        <w:rPr/>
      </w:pPr>
      <w:r>
        <w:rPr>
          <w:sz w:val="28"/>
        </w:rPr>
        <w:t>В образовательной организации должны быть созданы условия для</w:t>
      </w:r>
      <w:r>
        <w:rPr>
          <w:spacing w:val="1"/>
          <w:sz w:val="28"/>
        </w:rPr>
        <w:t xml:space="preserve"> </w:t>
      </w:r>
      <w:r>
        <w:rPr>
          <w:sz w:val="28"/>
        </w:rPr>
        <w:t>организации</w:t>
      </w:r>
      <w:r>
        <w:rPr>
          <w:spacing w:val="1"/>
          <w:sz w:val="28"/>
        </w:rPr>
        <w:t xml:space="preserve"> </w:t>
      </w:r>
      <w:r>
        <w:rPr>
          <w:sz w:val="28"/>
        </w:rPr>
        <w:t>питания</w:t>
      </w:r>
      <w:r>
        <w:rPr>
          <w:spacing w:val="1"/>
          <w:sz w:val="28"/>
        </w:rPr>
        <w:t xml:space="preserve"> </w:t>
      </w:r>
      <w:r>
        <w:rPr>
          <w:sz w:val="28"/>
        </w:rPr>
        <w:t>100%</w:t>
      </w:r>
      <w:r>
        <w:rPr>
          <w:spacing w:val="1"/>
          <w:sz w:val="28"/>
        </w:rPr>
        <w:t xml:space="preserve"> </w:t>
      </w:r>
      <w:r>
        <w:rPr>
          <w:sz w:val="28"/>
        </w:rPr>
        <w:t>обучающихся</w:t>
      </w:r>
      <w:r>
        <w:rPr>
          <w:spacing w:val="1"/>
          <w:sz w:val="28"/>
        </w:rPr>
        <w:t xml:space="preserve"> </w:t>
      </w:r>
      <w:r>
        <w:rPr>
          <w:sz w:val="28"/>
        </w:rPr>
        <w:t>1-4</w:t>
      </w:r>
      <w:r>
        <w:rPr>
          <w:spacing w:val="1"/>
          <w:sz w:val="28"/>
        </w:rPr>
        <w:t xml:space="preserve"> </w:t>
      </w:r>
      <w:r>
        <w:rPr>
          <w:sz w:val="28"/>
        </w:rPr>
        <w:t>классов,</w:t>
      </w:r>
      <w:r>
        <w:rPr>
          <w:spacing w:val="1"/>
          <w:sz w:val="28"/>
        </w:rPr>
        <w:t xml:space="preserve"> </w:t>
      </w:r>
      <w:r>
        <w:rPr>
          <w:sz w:val="28"/>
        </w:rPr>
        <w:t>посещающих</w:t>
      </w:r>
      <w:r>
        <w:rPr>
          <w:spacing w:val="1"/>
          <w:sz w:val="28"/>
        </w:rPr>
        <w:t xml:space="preserve"> </w:t>
      </w:r>
      <w:r>
        <w:rPr>
          <w:sz w:val="28"/>
        </w:rPr>
        <w:t>образовательную</w:t>
      </w:r>
      <w:r>
        <w:rPr>
          <w:spacing w:val="-2"/>
          <w:sz w:val="28"/>
        </w:rPr>
        <w:t xml:space="preserve"> </w:t>
      </w:r>
      <w:r>
        <w:rPr>
          <w:sz w:val="28"/>
        </w:rPr>
        <w:t>организацию, в том числе с учетом имеющихся заболеваний, требующих индивидуального подхода к организации питания (сахарный диабет, фенилкетонурия, целиакия, муковисцидоз, пищевая аллергия). Мониторинг охвата питающихся рекомендуется осуществлять с применением современных специализированных информационных систем входящих в Единый реестр Российских программ для электронных вычислительных машин и баз данных.</w:t>
      </w:r>
    </w:p>
    <w:p>
      <w:pPr>
        <w:pStyle w:val="Normal"/>
        <w:numPr>
          <w:ilvl w:val="1"/>
          <w:numId w:val="10"/>
        </w:numPr>
        <w:tabs>
          <w:tab w:val="clear" w:pos="720"/>
          <w:tab w:val="left" w:pos="1588" w:leader="none"/>
        </w:tabs>
        <w:spacing w:before="1" w:after="0"/>
        <w:ind w:left="318" w:right="107" w:firstLine="707"/>
        <w:jc w:val="both"/>
        <w:rPr/>
      </w:pPr>
      <w:r>
        <w:rPr>
          <w:sz w:val="28"/>
        </w:rPr>
        <w:t>Выбор формы организации питания (самостоятельная организация</w:t>
      </w:r>
      <w:r>
        <w:rPr>
          <w:spacing w:val="1"/>
          <w:sz w:val="28"/>
        </w:rPr>
        <w:t xml:space="preserve"> </w:t>
      </w:r>
      <w:r>
        <w:rPr>
          <w:sz w:val="28"/>
        </w:rPr>
        <w:t>питания</w:t>
      </w:r>
      <w:r>
        <w:rPr>
          <w:spacing w:val="1"/>
          <w:sz w:val="28"/>
        </w:rPr>
        <w:t xml:space="preserve"> </w:t>
      </w:r>
      <w:r>
        <w:rPr>
          <w:sz w:val="28"/>
        </w:rPr>
        <w:t>или</w:t>
      </w:r>
      <w:r>
        <w:rPr>
          <w:spacing w:val="1"/>
          <w:sz w:val="28"/>
        </w:rPr>
        <w:t xml:space="preserve"> </w:t>
      </w:r>
      <w:r>
        <w:rPr>
          <w:sz w:val="28"/>
        </w:rPr>
        <w:t>с</w:t>
      </w:r>
      <w:r>
        <w:rPr>
          <w:spacing w:val="1"/>
          <w:sz w:val="28"/>
        </w:rPr>
        <w:t xml:space="preserve"> </w:t>
      </w:r>
      <w:r>
        <w:rPr>
          <w:sz w:val="28"/>
        </w:rPr>
        <w:t>привлечением</w:t>
      </w:r>
      <w:r>
        <w:rPr>
          <w:spacing w:val="1"/>
          <w:sz w:val="28"/>
        </w:rPr>
        <w:t xml:space="preserve"> </w:t>
      </w:r>
      <w:r>
        <w:rPr>
          <w:sz w:val="28"/>
        </w:rPr>
        <w:t>специализированных</w:t>
      </w:r>
      <w:r>
        <w:rPr>
          <w:spacing w:val="71"/>
          <w:sz w:val="28"/>
        </w:rPr>
        <w:t xml:space="preserve"> </w:t>
      </w:r>
      <w:r>
        <w:rPr>
          <w:sz w:val="28"/>
        </w:rPr>
        <w:t>организаций)</w:t>
      </w:r>
      <w:r>
        <w:rPr>
          <w:spacing w:val="1"/>
          <w:sz w:val="28"/>
        </w:rPr>
        <w:t xml:space="preserve"> </w:t>
      </w:r>
      <w:r>
        <w:rPr>
          <w:sz w:val="28"/>
        </w:rPr>
        <w:t>осуществляется</w:t>
      </w:r>
      <w:r>
        <w:rPr>
          <w:spacing w:val="1"/>
          <w:sz w:val="28"/>
        </w:rPr>
        <w:t xml:space="preserve"> </w:t>
      </w:r>
      <w:r>
        <w:rPr>
          <w:sz w:val="28"/>
        </w:rPr>
        <w:t>непосредственно</w:t>
      </w:r>
      <w:r>
        <w:rPr>
          <w:spacing w:val="1"/>
          <w:sz w:val="28"/>
        </w:rPr>
        <w:t xml:space="preserve"> </w:t>
      </w:r>
      <w:r>
        <w:rPr>
          <w:sz w:val="28"/>
        </w:rPr>
        <w:t>образовательной</w:t>
      </w:r>
      <w:r>
        <w:rPr>
          <w:spacing w:val="1"/>
          <w:sz w:val="28"/>
        </w:rPr>
        <w:t xml:space="preserve"> </w:t>
      </w:r>
      <w:r>
        <w:rPr>
          <w:sz w:val="28"/>
        </w:rPr>
        <w:t>организацией</w:t>
      </w:r>
      <w:r>
        <w:rPr>
          <w:spacing w:val="1"/>
          <w:sz w:val="28"/>
        </w:rPr>
        <w:t xml:space="preserve"> </w:t>
      </w:r>
      <w:r>
        <w:rPr>
          <w:sz w:val="28"/>
        </w:rPr>
        <w:t>с</w:t>
      </w:r>
      <w:r>
        <w:rPr>
          <w:spacing w:val="1"/>
          <w:sz w:val="28"/>
        </w:rPr>
        <w:t xml:space="preserve"> </w:t>
      </w:r>
      <w:r>
        <w:rPr>
          <w:sz w:val="28"/>
        </w:rPr>
        <w:t>учетом</w:t>
      </w:r>
      <w:r>
        <w:rPr>
          <w:spacing w:val="-67"/>
          <w:sz w:val="28"/>
        </w:rPr>
        <w:t xml:space="preserve"> </w:t>
      </w:r>
      <w:r>
        <w:rPr>
          <w:sz w:val="28"/>
        </w:rPr>
        <w:t>мнения</w:t>
      </w:r>
      <w:r>
        <w:rPr>
          <w:spacing w:val="38"/>
          <w:sz w:val="28"/>
        </w:rPr>
        <w:t xml:space="preserve"> </w:t>
      </w:r>
      <w:r>
        <w:rPr>
          <w:sz w:val="28"/>
        </w:rPr>
        <w:t>родителей</w:t>
      </w:r>
      <w:r>
        <w:rPr>
          <w:spacing w:val="38"/>
          <w:sz w:val="28"/>
        </w:rPr>
        <w:t xml:space="preserve"> </w:t>
      </w:r>
      <w:r>
        <w:rPr>
          <w:sz w:val="28"/>
        </w:rPr>
        <w:t>(законных</w:t>
      </w:r>
      <w:r>
        <w:rPr>
          <w:spacing w:val="41"/>
          <w:sz w:val="28"/>
        </w:rPr>
        <w:t xml:space="preserve"> </w:t>
      </w:r>
      <w:r>
        <w:rPr>
          <w:sz w:val="28"/>
        </w:rPr>
        <w:t>представителей)</w:t>
      </w:r>
      <w:r>
        <w:rPr>
          <w:spacing w:val="40"/>
          <w:sz w:val="28"/>
        </w:rPr>
        <w:t xml:space="preserve"> </w:t>
      </w:r>
      <w:r>
        <w:rPr>
          <w:sz w:val="28"/>
        </w:rPr>
        <w:t>учащихся и материально-технического оснащения пищеблоков общеобразовательных организаций.</w:t>
      </w:r>
      <w:r>
        <w:rPr>
          <w:spacing w:val="39"/>
          <w:sz w:val="28"/>
        </w:rPr>
        <w:t xml:space="preserve"> </w:t>
      </w:r>
      <w:r>
        <w:rPr>
          <w:sz w:val="28"/>
        </w:rPr>
        <w:t>При</w:t>
      </w:r>
      <w:r>
        <w:rPr>
          <w:spacing w:val="40"/>
          <w:sz w:val="28"/>
        </w:rPr>
        <w:t xml:space="preserve"> </w:t>
      </w:r>
      <w:r>
        <w:rPr>
          <w:sz w:val="28"/>
        </w:rPr>
        <w:t>организации питания обучающихся образовательной организацией самостоятельно, ее деятельность должна соответствовать всем требованиям, предъявляемым к организациям общественного питания.</w:t>
      </w:r>
    </w:p>
    <w:p>
      <w:pPr>
        <w:pStyle w:val="Normal"/>
        <w:numPr>
          <w:ilvl w:val="1"/>
          <w:numId w:val="10"/>
        </w:numPr>
        <w:tabs>
          <w:tab w:val="clear" w:pos="720"/>
          <w:tab w:val="left" w:pos="1588" w:leader="none"/>
        </w:tabs>
        <w:spacing w:before="1" w:after="0"/>
        <w:ind w:left="318" w:right="113" w:firstLine="707"/>
        <w:jc w:val="both"/>
        <w:rPr/>
      </w:pPr>
      <w:r>
        <w:rPr>
          <w:sz w:val="28"/>
        </w:rPr>
        <w:t>Здоровое питание предусматривает первый прием пищи ребенком</w:t>
      </w:r>
      <w:r>
        <w:rPr>
          <w:spacing w:val="1"/>
          <w:sz w:val="28"/>
        </w:rPr>
        <w:t xml:space="preserve"> </w:t>
      </w:r>
      <w:r>
        <w:rPr>
          <w:sz w:val="28"/>
        </w:rPr>
        <w:t>дома</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режима</w:t>
      </w:r>
      <w:r>
        <w:rPr>
          <w:spacing w:val="1"/>
          <w:sz w:val="28"/>
        </w:rPr>
        <w:t xml:space="preserve"> </w:t>
      </w:r>
      <w:r>
        <w:rPr>
          <w:sz w:val="28"/>
        </w:rPr>
        <w:t>дня</w:t>
      </w:r>
      <w:r>
        <w:rPr>
          <w:spacing w:val="1"/>
          <w:sz w:val="28"/>
        </w:rPr>
        <w:t xml:space="preserve"> </w:t>
      </w:r>
      <w:r>
        <w:rPr>
          <w:sz w:val="28"/>
        </w:rPr>
        <w:t>и</w:t>
      </w:r>
      <w:r>
        <w:rPr>
          <w:spacing w:val="1"/>
          <w:sz w:val="28"/>
        </w:rPr>
        <w:t xml:space="preserve"> </w:t>
      </w:r>
      <w:r>
        <w:rPr>
          <w:sz w:val="28"/>
        </w:rPr>
        <w:t>организации</w:t>
      </w:r>
      <w:r>
        <w:rPr>
          <w:spacing w:val="1"/>
          <w:sz w:val="28"/>
        </w:rPr>
        <w:t xml:space="preserve"> </w:t>
      </w:r>
      <w:r>
        <w:rPr>
          <w:sz w:val="28"/>
        </w:rPr>
        <w:t>образовательного</w:t>
      </w:r>
      <w:r>
        <w:rPr>
          <w:spacing w:val="1"/>
          <w:sz w:val="28"/>
        </w:rPr>
        <w:t xml:space="preserve"> </w:t>
      </w:r>
      <w:r>
        <w:rPr>
          <w:sz w:val="28"/>
        </w:rPr>
        <w:t>процесса.</w:t>
      </w:r>
      <w:r>
        <w:rPr>
          <w:spacing w:val="1"/>
          <w:sz w:val="28"/>
        </w:rPr>
        <w:t xml:space="preserve"> </w:t>
      </w:r>
      <w:r>
        <w:rPr>
          <w:sz w:val="28"/>
        </w:rPr>
        <w:t>На</w:t>
      </w:r>
      <w:r>
        <w:rPr>
          <w:spacing w:val="1"/>
          <w:sz w:val="28"/>
        </w:rPr>
        <w:t xml:space="preserve"> </w:t>
      </w:r>
      <w:r>
        <w:rPr>
          <w:sz w:val="28"/>
        </w:rPr>
        <w:t>домашние</w:t>
      </w:r>
      <w:r>
        <w:rPr>
          <w:spacing w:val="1"/>
          <w:sz w:val="28"/>
        </w:rPr>
        <w:t xml:space="preserve"> </w:t>
      </w:r>
      <w:r>
        <w:rPr>
          <w:sz w:val="28"/>
        </w:rPr>
        <w:t>завтраки</w:t>
      </w:r>
      <w:r>
        <w:rPr>
          <w:spacing w:val="1"/>
          <w:sz w:val="28"/>
        </w:rPr>
        <w:t xml:space="preserve"> </w:t>
      </w:r>
      <w:r>
        <w:rPr>
          <w:sz w:val="28"/>
        </w:rPr>
        <w:t>обучающихся</w:t>
      </w:r>
      <w:r>
        <w:rPr>
          <w:spacing w:val="1"/>
          <w:sz w:val="28"/>
        </w:rPr>
        <w:t xml:space="preserve"> </w:t>
      </w:r>
      <w:r>
        <w:rPr>
          <w:sz w:val="28"/>
        </w:rPr>
        <w:t>в</w:t>
      </w:r>
      <w:r>
        <w:rPr>
          <w:spacing w:val="1"/>
          <w:sz w:val="28"/>
        </w:rPr>
        <w:t xml:space="preserve"> </w:t>
      </w:r>
      <w:r>
        <w:rPr>
          <w:sz w:val="28"/>
        </w:rPr>
        <w:t>первую</w:t>
      </w:r>
      <w:r>
        <w:rPr>
          <w:spacing w:val="1"/>
          <w:sz w:val="28"/>
        </w:rPr>
        <w:t xml:space="preserve"> </w:t>
      </w:r>
      <w:r>
        <w:rPr>
          <w:sz w:val="28"/>
        </w:rPr>
        <w:t>смену</w:t>
      </w:r>
      <w:r>
        <w:rPr>
          <w:spacing w:val="1"/>
          <w:sz w:val="28"/>
        </w:rPr>
        <w:t xml:space="preserve"> </w:t>
      </w:r>
      <w:r>
        <w:rPr>
          <w:sz w:val="28"/>
        </w:rPr>
        <w:t>в</w:t>
      </w:r>
      <w:r>
        <w:rPr>
          <w:spacing w:val="1"/>
          <w:sz w:val="28"/>
        </w:rPr>
        <w:t xml:space="preserve"> </w:t>
      </w:r>
      <w:r>
        <w:rPr>
          <w:sz w:val="28"/>
        </w:rPr>
        <w:t>среднем</w:t>
      </w:r>
      <w:r>
        <w:rPr>
          <w:spacing w:val="71"/>
          <w:sz w:val="28"/>
        </w:rPr>
        <w:t xml:space="preserve"> </w:t>
      </w:r>
      <w:r>
        <w:rPr>
          <w:sz w:val="28"/>
        </w:rPr>
        <w:t>может</w:t>
      </w:r>
      <w:r>
        <w:rPr>
          <w:spacing w:val="1"/>
          <w:sz w:val="28"/>
        </w:rPr>
        <w:t xml:space="preserve"> </w:t>
      </w:r>
      <w:r>
        <w:rPr>
          <w:sz w:val="28"/>
        </w:rPr>
        <w:t>приходиться</w:t>
      </w:r>
      <w:r>
        <w:rPr>
          <w:spacing w:val="-2"/>
          <w:sz w:val="28"/>
        </w:rPr>
        <w:t xml:space="preserve"> </w:t>
      </w:r>
      <w:r>
        <w:rPr>
          <w:sz w:val="28"/>
        </w:rPr>
        <w:t>до 10%</w:t>
      </w:r>
      <w:r>
        <w:rPr>
          <w:spacing w:val="-5"/>
          <w:sz w:val="28"/>
        </w:rPr>
        <w:t xml:space="preserve"> </w:t>
      </w:r>
      <w:r>
        <w:rPr>
          <w:sz w:val="28"/>
        </w:rPr>
        <w:t>энергетической</w:t>
      </w:r>
      <w:r>
        <w:rPr>
          <w:spacing w:val="-4"/>
          <w:sz w:val="28"/>
        </w:rPr>
        <w:t xml:space="preserve"> </w:t>
      </w:r>
      <w:r>
        <w:rPr>
          <w:sz w:val="28"/>
        </w:rPr>
        <w:t>ценности</w:t>
      </w:r>
      <w:r>
        <w:rPr>
          <w:spacing w:val="-4"/>
          <w:sz w:val="28"/>
        </w:rPr>
        <w:t xml:space="preserve"> </w:t>
      </w:r>
      <w:r>
        <w:rPr>
          <w:sz w:val="28"/>
        </w:rPr>
        <w:t>от</w:t>
      </w:r>
      <w:r>
        <w:rPr>
          <w:spacing w:val="-2"/>
          <w:sz w:val="28"/>
        </w:rPr>
        <w:t xml:space="preserve"> </w:t>
      </w:r>
      <w:r>
        <w:rPr>
          <w:sz w:val="28"/>
        </w:rPr>
        <w:t>суточного</w:t>
      </w:r>
      <w:r>
        <w:rPr>
          <w:spacing w:val="-3"/>
          <w:sz w:val="28"/>
        </w:rPr>
        <w:t xml:space="preserve"> </w:t>
      </w:r>
      <w:r>
        <w:rPr>
          <w:sz w:val="28"/>
        </w:rPr>
        <w:t>потребления.</w:t>
      </w:r>
    </w:p>
    <w:p>
      <w:pPr>
        <w:pStyle w:val="Normal"/>
        <w:numPr>
          <w:ilvl w:val="1"/>
          <w:numId w:val="10"/>
        </w:numPr>
        <w:tabs>
          <w:tab w:val="clear" w:pos="720"/>
          <w:tab w:val="left" w:pos="1780" w:leader="none"/>
        </w:tabs>
        <w:ind w:left="0" w:firstLine="707"/>
        <w:jc w:val="both"/>
        <w:rPr/>
      </w:pPr>
      <w:r>
        <w:rPr>
          <w:sz w:val="28"/>
        </w:rPr>
        <w:t>Обучающиеся</w:t>
      </w:r>
      <w:r>
        <w:rPr>
          <w:spacing w:val="1"/>
          <w:sz w:val="28"/>
        </w:rPr>
        <w:t xml:space="preserve"> начальных классов обще</w:t>
      </w:r>
      <w:r>
        <w:rPr>
          <w:sz w:val="28"/>
        </w:rPr>
        <w:t>образовательных</w:t>
      </w:r>
      <w:r>
        <w:rPr>
          <w:spacing w:val="1"/>
          <w:sz w:val="28"/>
        </w:rPr>
        <w:t xml:space="preserve"> </w:t>
      </w:r>
      <w:r>
        <w:rPr>
          <w:sz w:val="28"/>
        </w:rPr>
        <w:t>организаций</w:t>
      </w:r>
      <w:r>
        <w:rPr>
          <w:spacing w:val="1"/>
          <w:sz w:val="28"/>
        </w:rPr>
        <w:t xml:space="preserve"> </w:t>
      </w:r>
      <w:r>
        <w:rPr>
          <w:sz w:val="28"/>
          <w:szCs w:val="28"/>
        </w:rPr>
        <w:t>обеспечиваются</w:t>
      </w:r>
      <w:r>
        <w:rPr>
          <w:sz w:val="28"/>
          <w:szCs w:val="28"/>
          <w:shd w:fill="FFFFFF" w:val="clear"/>
        </w:rPr>
        <w:t xml:space="preserve">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в дни обучения в течение учебного года за счет источников финансирования, предусмотренных законодательством Российской Федерации,</w:t>
      </w:r>
      <w:r>
        <w:rPr>
          <w:sz w:val="28"/>
        </w:rPr>
        <w:t xml:space="preserve"> в</w:t>
      </w:r>
      <w:r>
        <w:rPr>
          <w:spacing w:val="-2"/>
          <w:sz w:val="28"/>
        </w:rPr>
        <w:t xml:space="preserve"> </w:t>
      </w:r>
      <w:r>
        <w:rPr>
          <w:sz w:val="28"/>
        </w:rPr>
        <w:t>виде завтрака</w:t>
      </w:r>
      <w:r>
        <w:rPr>
          <w:spacing w:val="-3"/>
          <w:sz w:val="28"/>
        </w:rPr>
        <w:t xml:space="preserve"> </w:t>
      </w:r>
      <w:r>
        <w:rPr>
          <w:sz w:val="28"/>
        </w:rPr>
        <w:t>или</w:t>
      </w:r>
      <w:r>
        <w:rPr>
          <w:spacing w:val="1"/>
          <w:sz w:val="28"/>
        </w:rPr>
        <w:t xml:space="preserve"> </w:t>
      </w:r>
      <w:r>
        <w:rPr>
          <w:sz w:val="28"/>
        </w:rPr>
        <w:t>обеда,</w:t>
      </w:r>
      <w:r>
        <w:rPr>
          <w:sz w:val="28"/>
          <w:szCs w:val="28"/>
        </w:rPr>
        <w:t xml:space="preserve"> в зависимости от режима (смены) обучения.  </w:t>
      </w:r>
    </w:p>
    <w:p>
      <w:pPr>
        <w:pStyle w:val="Normal"/>
        <w:numPr>
          <w:ilvl w:val="1"/>
          <w:numId w:val="10"/>
        </w:numPr>
        <w:tabs>
          <w:tab w:val="clear" w:pos="720"/>
          <w:tab w:val="left" w:pos="1531" w:leader="none"/>
        </w:tabs>
        <w:ind w:left="318" w:right="105" w:firstLine="707"/>
        <w:jc w:val="both"/>
        <w:rPr/>
      </w:pPr>
      <w:r>
        <w:rPr>
          <w:sz w:val="28"/>
        </w:rPr>
        <w:t>Завтрак должен состоять из горячего блюда и напитка, содержать 12-</w:t>
      </w:r>
      <w:r>
        <w:rPr>
          <w:spacing w:val="1"/>
          <w:sz w:val="28"/>
        </w:rPr>
        <w:t xml:space="preserve"> </w:t>
      </w:r>
      <w:r>
        <w:rPr>
          <w:sz w:val="28"/>
        </w:rPr>
        <w:t xml:space="preserve">16 г белка, 12-16 г жира и 48-60 г углеводов. Ассортимент продуктов </w:t>
      </w:r>
      <w:r>
        <w:rPr>
          <w:sz w:val="28"/>
          <w:szCs w:val="28"/>
        </w:rPr>
        <w:t>и блюд</w:t>
      </w:r>
      <w:r>
        <w:rPr>
          <w:spacing w:val="1"/>
          <w:sz w:val="28"/>
          <w:szCs w:val="28"/>
        </w:rPr>
        <w:t xml:space="preserve"> </w:t>
      </w:r>
      <w:r>
        <w:rPr>
          <w:sz w:val="28"/>
          <w:szCs w:val="28"/>
        </w:rPr>
        <w:t>завтрака должен быть разнообразным и может включать на выбор: крупяные и</w:t>
      </w:r>
      <w:r>
        <w:rPr>
          <w:spacing w:val="1"/>
          <w:sz w:val="28"/>
          <w:szCs w:val="28"/>
        </w:rPr>
        <w:t xml:space="preserve"> </w:t>
      </w:r>
      <w:r>
        <w:rPr>
          <w:sz w:val="28"/>
          <w:szCs w:val="28"/>
        </w:rPr>
        <w:t>творожные</w:t>
      </w:r>
      <w:r>
        <w:rPr>
          <w:spacing w:val="1"/>
          <w:sz w:val="28"/>
          <w:szCs w:val="28"/>
        </w:rPr>
        <w:t xml:space="preserve"> </w:t>
      </w:r>
      <w:r>
        <w:rPr>
          <w:sz w:val="28"/>
          <w:szCs w:val="28"/>
        </w:rPr>
        <w:t>блюда,</w:t>
      </w:r>
      <w:r>
        <w:rPr>
          <w:spacing w:val="1"/>
          <w:sz w:val="28"/>
          <w:szCs w:val="28"/>
        </w:rPr>
        <w:t xml:space="preserve"> </w:t>
      </w:r>
      <w:r>
        <w:rPr>
          <w:sz w:val="28"/>
          <w:szCs w:val="28"/>
        </w:rPr>
        <w:t>мясные</w:t>
      </w:r>
      <w:r>
        <w:rPr>
          <w:spacing w:val="1"/>
          <w:sz w:val="28"/>
          <w:szCs w:val="28"/>
        </w:rPr>
        <w:t xml:space="preserve"> </w:t>
      </w:r>
      <w:r>
        <w:rPr>
          <w:sz w:val="28"/>
          <w:szCs w:val="28"/>
        </w:rPr>
        <w:t>или</w:t>
      </w:r>
      <w:r>
        <w:rPr>
          <w:spacing w:val="1"/>
          <w:sz w:val="28"/>
          <w:szCs w:val="28"/>
        </w:rPr>
        <w:t xml:space="preserve"> </w:t>
      </w:r>
      <w:r>
        <w:rPr>
          <w:sz w:val="28"/>
          <w:szCs w:val="28"/>
        </w:rPr>
        <w:t>рыбные</w:t>
      </w:r>
      <w:r>
        <w:rPr>
          <w:spacing w:val="1"/>
          <w:sz w:val="28"/>
          <w:szCs w:val="28"/>
        </w:rPr>
        <w:t xml:space="preserve"> </w:t>
      </w:r>
      <w:r>
        <w:rPr>
          <w:sz w:val="28"/>
          <w:szCs w:val="28"/>
        </w:rPr>
        <w:t>блюда,</w:t>
      </w:r>
      <w:r>
        <w:rPr>
          <w:spacing w:val="1"/>
          <w:sz w:val="28"/>
          <w:szCs w:val="28"/>
        </w:rPr>
        <w:t xml:space="preserve"> </w:t>
      </w:r>
      <w:r>
        <w:rPr>
          <w:sz w:val="28"/>
          <w:szCs w:val="28"/>
        </w:rPr>
        <w:t>молочные</w:t>
      </w:r>
      <w:r>
        <w:rPr>
          <w:spacing w:val="1"/>
          <w:sz w:val="28"/>
          <w:szCs w:val="28"/>
        </w:rPr>
        <w:t xml:space="preserve"> </w:t>
      </w:r>
      <w:r>
        <w:rPr>
          <w:sz w:val="28"/>
          <w:szCs w:val="28"/>
        </w:rPr>
        <w:t>продукты</w:t>
      </w:r>
      <w:r>
        <w:rPr>
          <w:spacing w:val="1"/>
          <w:sz w:val="28"/>
          <w:szCs w:val="28"/>
        </w:rPr>
        <w:t xml:space="preserve"> </w:t>
      </w:r>
      <w:r>
        <w:rPr>
          <w:sz w:val="28"/>
          <w:szCs w:val="28"/>
        </w:rPr>
        <w:t>(в</w:t>
      </w:r>
      <w:r>
        <w:rPr>
          <w:spacing w:val="70"/>
          <w:sz w:val="28"/>
          <w:szCs w:val="28"/>
        </w:rPr>
        <w:t xml:space="preserve"> </w:t>
      </w:r>
      <w:r>
        <w:rPr>
          <w:sz w:val="28"/>
          <w:szCs w:val="28"/>
        </w:rPr>
        <w:t>том</w:t>
      </w:r>
      <w:r>
        <w:rPr>
          <w:spacing w:val="1"/>
          <w:sz w:val="28"/>
          <w:szCs w:val="28"/>
        </w:rPr>
        <w:t xml:space="preserve"> </w:t>
      </w:r>
      <w:r>
        <w:rPr>
          <w:sz w:val="28"/>
          <w:szCs w:val="28"/>
        </w:rPr>
        <w:t>числе</w:t>
      </w:r>
      <w:r>
        <w:rPr>
          <w:spacing w:val="1"/>
          <w:sz w:val="28"/>
          <w:szCs w:val="28"/>
        </w:rPr>
        <w:t xml:space="preserve"> </w:t>
      </w:r>
      <w:r>
        <w:rPr>
          <w:sz w:val="28"/>
          <w:szCs w:val="28"/>
        </w:rPr>
        <w:t>сыр,</w:t>
      </w:r>
      <w:r>
        <w:rPr>
          <w:spacing w:val="1"/>
          <w:sz w:val="28"/>
          <w:szCs w:val="28"/>
        </w:rPr>
        <w:t xml:space="preserve"> </w:t>
      </w:r>
      <w:r>
        <w:rPr>
          <w:sz w:val="28"/>
          <w:szCs w:val="28"/>
        </w:rPr>
        <w:t>сливочное</w:t>
      </w:r>
      <w:r>
        <w:rPr>
          <w:spacing w:val="1"/>
          <w:sz w:val="28"/>
          <w:szCs w:val="28"/>
        </w:rPr>
        <w:t xml:space="preserve"> </w:t>
      </w:r>
      <w:r>
        <w:rPr>
          <w:sz w:val="28"/>
          <w:szCs w:val="28"/>
        </w:rPr>
        <w:t>масло),</w:t>
      </w:r>
      <w:r>
        <w:rPr>
          <w:spacing w:val="1"/>
          <w:sz w:val="28"/>
          <w:szCs w:val="28"/>
        </w:rPr>
        <w:t xml:space="preserve"> </w:t>
      </w:r>
      <w:r>
        <w:rPr>
          <w:sz w:val="28"/>
          <w:szCs w:val="28"/>
        </w:rPr>
        <w:t>блюда</w:t>
      </w:r>
      <w:r>
        <w:rPr>
          <w:spacing w:val="1"/>
          <w:sz w:val="28"/>
          <w:szCs w:val="28"/>
        </w:rPr>
        <w:t xml:space="preserve"> </w:t>
      </w:r>
      <w:r>
        <w:rPr>
          <w:sz w:val="28"/>
          <w:szCs w:val="28"/>
        </w:rPr>
        <w:t>из</w:t>
      </w:r>
      <w:r>
        <w:rPr>
          <w:spacing w:val="1"/>
          <w:sz w:val="28"/>
          <w:szCs w:val="28"/>
        </w:rPr>
        <w:t xml:space="preserve"> </w:t>
      </w:r>
      <w:r>
        <w:rPr>
          <w:sz w:val="28"/>
          <w:szCs w:val="28"/>
        </w:rPr>
        <w:t>яиц,</w:t>
      </w:r>
      <w:r>
        <w:rPr>
          <w:spacing w:val="1"/>
          <w:sz w:val="28"/>
          <w:szCs w:val="28"/>
        </w:rPr>
        <w:t xml:space="preserve"> </w:t>
      </w:r>
      <w:r>
        <w:rPr>
          <w:sz w:val="28"/>
          <w:szCs w:val="28"/>
        </w:rPr>
        <w:t>овощи</w:t>
      </w:r>
      <w:r>
        <w:rPr>
          <w:spacing w:val="1"/>
          <w:sz w:val="28"/>
          <w:szCs w:val="28"/>
        </w:rPr>
        <w:t xml:space="preserve"> </w:t>
      </w:r>
      <w:r>
        <w:rPr>
          <w:sz w:val="28"/>
          <w:szCs w:val="28"/>
        </w:rPr>
        <w:t>(свежие,</w:t>
      </w:r>
      <w:r>
        <w:rPr>
          <w:spacing w:val="1"/>
          <w:sz w:val="28"/>
          <w:szCs w:val="28"/>
        </w:rPr>
        <w:t xml:space="preserve"> </w:t>
      </w:r>
      <w:r>
        <w:rPr>
          <w:sz w:val="28"/>
          <w:szCs w:val="28"/>
        </w:rPr>
        <w:t>тушеные,</w:t>
      </w:r>
      <w:r>
        <w:rPr>
          <w:spacing w:val="-67"/>
          <w:sz w:val="28"/>
          <w:szCs w:val="28"/>
        </w:rPr>
        <w:t xml:space="preserve"> </w:t>
      </w:r>
      <w:r>
        <w:rPr>
          <w:sz w:val="28"/>
          <w:szCs w:val="28"/>
        </w:rPr>
        <w:t>отварные),</w:t>
      </w:r>
      <w:r>
        <w:rPr>
          <w:spacing w:val="1"/>
          <w:sz w:val="28"/>
          <w:szCs w:val="28"/>
        </w:rPr>
        <w:t xml:space="preserve"> </w:t>
      </w:r>
      <w:r>
        <w:rPr>
          <w:sz w:val="28"/>
          <w:szCs w:val="28"/>
        </w:rPr>
        <w:t>макаронные</w:t>
      </w:r>
      <w:r>
        <w:rPr>
          <w:spacing w:val="1"/>
          <w:sz w:val="28"/>
          <w:szCs w:val="28"/>
        </w:rPr>
        <w:t xml:space="preserve"> </w:t>
      </w:r>
      <w:r>
        <w:rPr>
          <w:sz w:val="28"/>
          <w:szCs w:val="28"/>
        </w:rPr>
        <w:t>изделия</w:t>
      </w:r>
      <w:r>
        <w:rPr>
          <w:spacing w:val="1"/>
          <w:sz w:val="28"/>
          <w:szCs w:val="28"/>
        </w:rPr>
        <w:t xml:space="preserve"> </w:t>
      </w:r>
      <w:r>
        <w:rPr>
          <w:sz w:val="28"/>
          <w:szCs w:val="28"/>
        </w:rPr>
        <w:t>и</w:t>
      </w:r>
      <w:r>
        <w:rPr>
          <w:spacing w:val="1"/>
          <w:sz w:val="28"/>
          <w:szCs w:val="28"/>
        </w:rPr>
        <w:t xml:space="preserve"> </w:t>
      </w:r>
      <w:r>
        <w:rPr>
          <w:sz w:val="28"/>
          <w:szCs w:val="28"/>
        </w:rPr>
        <w:t>напитки,</w:t>
      </w:r>
      <w:r>
        <w:rPr>
          <w:spacing w:val="1"/>
          <w:sz w:val="28"/>
          <w:szCs w:val="28"/>
        </w:rPr>
        <w:t xml:space="preserve"> </w:t>
      </w:r>
      <w:r>
        <w:rPr>
          <w:sz w:val="28"/>
          <w:szCs w:val="28"/>
        </w:rPr>
        <w:t>рекомендуется</w:t>
      </w:r>
      <w:r>
        <w:rPr>
          <w:spacing w:val="1"/>
          <w:sz w:val="28"/>
          <w:szCs w:val="28"/>
        </w:rPr>
        <w:t xml:space="preserve"> </w:t>
      </w:r>
      <w:r>
        <w:rPr>
          <w:sz w:val="28"/>
          <w:szCs w:val="28"/>
        </w:rPr>
        <w:t>добавлять</w:t>
      </w:r>
      <w:r>
        <w:rPr>
          <w:spacing w:val="1"/>
          <w:sz w:val="28"/>
          <w:szCs w:val="28"/>
        </w:rPr>
        <w:t xml:space="preserve"> </w:t>
      </w:r>
      <w:r>
        <w:rPr>
          <w:sz w:val="28"/>
          <w:szCs w:val="28"/>
        </w:rPr>
        <w:t>ягоды,</w:t>
      </w:r>
      <w:r>
        <w:rPr>
          <w:spacing w:val="-67"/>
          <w:sz w:val="28"/>
          <w:szCs w:val="28"/>
        </w:rPr>
        <w:t xml:space="preserve"> </w:t>
      </w:r>
      <w:r>
        <w:rPr>
          <w:sz w:val="28"/>
          <w:szCs w:val="28"/>
        </w:rPr>
        <w:t>фрукты</w:t>
      </w:r>
      <w:r>
        <w:rPr>
          <w:spacing w:val="-1"/>
          <w:sz w:val="28"/>
          <w:szCs w:val="28"/>
        </w:rPr>
        <w:t xml:space="preserve"> </w:t>
      </w:r>
      <w:r>
        <w:rPr>
          <w:sz w:val="28"/>
          <w:szCs w:val="28"/>
        </w:rPr>
        <w:t>и</w:t>
      </w:r>
      <w:r>
        <w:rPr>
          <w:spacing w:val="-3"/>
          <w:sz w:val="28"/>
          <w:szCs w:val="28"/>
        </w:rPr>
        <w:t xml:space="preserve"> </w:t>
      </w:r>
      <w:r>
        <w:rPr>
          <w:sz w:val="28"/>
          <w:szCs w:val="28"/>
        </w:rPr>
        <w:t>овощи.</w:t>
      </w:r>
    </w:p>
    <w:p>
      <w:pPr>
        <w:pStyle w:val="Normal"/>
        <w:numPr>
          <w:ilvl w:val="1"/>
          <w:numId w:val="10"/>
        </w:numPr>
        <w:tabs>
          <w:tab w:val="clear" w:pos="720"/>
          <w:tab w:val="left" w:pos="1584" w:leader="none"/>
        </w:tabs>
        <w:ind w:left="318" w:right="107" w:firstLine="707"/>
        <w:jc w:val="both"/>
        <w:rPr/>
      </w:pPr>
      <w:r>
        <w:rPr>
          <w:sz w:val="28"/>
          <w:szCs w:val="28"/>
        </w:rPr>
        <w:t>Обед должен включать в себя закуску (салат или свежие овощи),</w:t>
      </w:r>
      <w:r>
        <w:rPr>
          <w:spacing w:val="1"/>
          <w:sz w:val="28"/>
          <w:szCs w:val="28"/>
        </w:rPr>
        <w:t xml:space="preserve"> </w:t>
      </w:r>
      <w:r>
        <w:rPr>
          <w:sz w:val="28"/>
          <w:szCs w:val="28"/>
        </w:rPr>
        <w:t>горячее первое, второе блюдо и напиток, содержать 20-25 г белка, 20-25 г жира</w:t>
      </w:r>
      <w:r>
        <w:rPr>
          <w:spacing w:val="1"/>
          <w:sz w:val="28"/>
          <w:szCs w:val="28"/>
        </w:rPr>
        <w:t xml:space="preserve"> </w:t>
      </w:r>
      <w:r>
        <w:rPr>
          <w:sz w:val="28"/>
          <w:szCs w:val="28"/>
        </w:rPr>
        <w:t>и</w:t>
      </w:r>
      <w:r>
        <w:rPr>
          <w:spacing w:val="-1"/>
          <w:sz w:val="28"/>
          <w:szCs w:val="28"/>
        </w:rPr>
        <w:t xml:space="preserve"> </w:t>
      </w:r>
      <w:r>
        <w:rPr>
          <w:sz w:val="28"/>
          <w:szCs w:val="28"/>
        </w:rPr>
        <w:t>80-100</w:t>
      </w:r>
      <w:r>
        <w:rPr>
          <w:spacing w:val="1"/>
          <w:sz w:val="28"/>
          <w:szCs w:val="28"/>
        </w:rPr>
        <w:t xml:space="preserve"> </w:t>
      </w:r>
      <w:r>
        <w:rPr>
          <w:sz w:val="28"/>
          <w:szCs w:val="28"/>
        </w:rPr>
        <w:t>г</w:t>
      </w:r>
      <w:r>
        <w:rPr>
          <w:spacing w:val="-2"/>
          <w:sz w:val="28"/>
          <w:szCs w:val="28"/>
        </w:rPr>
        <w:t xml:space="preserve"> </w:t>
      </w:r>
      <w:r>
        <w:rPr>
          <w:sz w:val="28"/>
          <w:szCs w:val="28"/>
        </w:rPr>
        <w:t>углеводов. Для реализации принципов здорового питания целесообразно дополнение</w:t>
      </w:r>
      <w:r>
        <w:rPr>
          <w:spacing w:val="-67"/>
          <w:sz w:val="28"/>
          <w:szCs w:val="28"/>
        </w:rPr>
        <w:t xml:space="preserve"> </w:t>
      </w:r>
      <w:r>
        <w:rPr>
          <w:sz w:val="28"/>
          <w:szCs w:val="28"/>
        </w:rPr>
        <w:t>блюд свежими фруктами,</w:t>
      </w:r>
      <w:r>
        <w:rPr>
          <w:spacing w:val="-1"/>
          <w:sz w:val="28"/>
          <w:szCs w:val="28"/>
        </w:rPr>
        <w:t xml:space="preserve"> </w:t>
      </w:r>
      <w:r>
        <w:rPr>
          <w:sz w:val="28"/>
          <w:szCs w:val="28"/>
        </w:rPr>
        <w:t>ягодами. При</w:t>
      </w:r>
      <w:r>
        <w:rPr>
          <w:spacing w:val="1"/>
          <w:sz w:val="28"/>
          <w:szCs w:val="28"/>
        </w:rPr>
        <w:t xml:space="preserve"> </w:t>
      </w:r>
      <w:r>
        <w:rPr>
          <w:sz w:val="28"/>
          <w:szCs w:val="28"/>
        </w:rPr>
        <w:t>выборе</w:t>
      </w:r>
      <w:r>
        <w:rPr>
          <w:spacing w:val="1"/>
          <w:sz w:val="28"/>
          <w:szCs w:val="28"/>
        </w:rPr>
        <w:t xml:space="preserve"> </w:t>
      </w:r>
      <w:r>
        <w:rPr>
          <w:sz w:val="28"/>
          <w:szCs w:val="28"/>
        </w:rPr>
        <w:t>формы</w:t>
      </w:r>
      <w:r>
        <w:rPr>
          <w:spacing w:val="1"/>
          <w:sz w:val="28"/>
          <w:szCs w:val="28"/>
        </w:rPr>
        <w:t xml:space="preserve"> </w:t>
      </w:r>
      <w:r>
        <w:rPr>
          <w:sz w:val="28"/>
          <w:szCs w:val="28"/>
        </w:rPr>
        <w:t>предоставления</w:t>
      </w:r>
      <w:r>
        <w:rPr>
          <w:spacing w:val="1"/>
          <w:sz w:val="28"/>
          <w:szCs w:val="28"/>
        </w:rPr>
        <w:t xml:space="preserve"> </w:t>
      </w:r>
      <w:r>
        <w:rPr>
          <w:sz w:val="28"/>
          <w:szCs w:val="28"/>
        </w:rPr>
        <w:t>бесплатного</w:t>
      </w:r>
      <w:r>
        <w:rPr>
          <w:spacing w:val="1"/>
          <w:sz w:val="28"/>
          <w:szCs w:val="28"/>
        </w:rPr>
        <w:t xml:space="preserve"> </w:t>
      </w:r>
      <w:r>
        <w:rPr>
          <w:sz w:val="28"/>
          <w:szCs w:val="28"/>
        </w:rPr>
        <w:t>горячего</w:t>
      </w:r>
      <w:r>
        <w:rPr>
          <w:spacing w:val="1"/>
          <w:sz w:val="28"/>
          <w:szCs w:val="28"/>
        </w:rPr>
        <w:t xml:space="preserve"> </w:t>
      </w:r>
      <w:r>
        <w:rPr>
          <w:sz w:val="28"/>
          <w:szCs w:val="28"/>
        </w:rPr>
        <w:t>питания</w:t>
      </w:r>
      <w:r>
        <w:rPr>
          <w:spacing w:val="1"/>
          <w:sz w:val="28"/>
          <w:szCs w:val="28"/>
        </w:rPr>
        <w:t xml:space="preserve"> </w:t>
      </w:r>
      <w:r>
        <w:rPr>
          <w:sz w:val="28"/>
          <w:szCs w:val="28"/>
        </w:rPr>
        <w:t>рекомендуется</w:t>
      </w:r>
      <w:r>
        <w:rPr>
          <w:spacing w:val="1"/>
          <w:sz w:val="28"/>
          <w:szCs w:val="28"/>
        </w:rPr>
        <w:t xml:space="preserve"> </w:t>
      </w:r>
      <w:r>
        <w:rPr>
          <w:sz w:val="28"/>
          <w:szCs w:val="28"/>
        </w:rPr>
        <w:t>учитывать</w:t>
      </w:r>
      <w:r>
        <w:rPr>
          <w:spacing w:val="1"/>
          <w:sz w:val="28"/>
          <w:szCs w:val="28"/>
        </w:rPr>
        <w:t xml:space="preserve"> </w:t>
      </w:r>
      <w:r>
        <w:rPr>
          <w:sz w:val="28"/>
          <w:szCs w:val="28"/>
        </w:rPr>
        <w:t>мнение</w:t>
      </w:r>
      <w:r>
        <w:rPr>
          <w:spacing w:val="1"/>
          <w:sz w:val="28"/>
          <w:szCs w:val="28"/>
        </w:rPr>
        <w:t xml:space="preserve"> </w:t>
      </w:r>
      <w:r>
        <w:rPr>
          <w:sz w:val="28"/>
          <w:szCs w:val="28"/>
        </w:rPr>
        <w:t>родителей</w:t>
      </w:r>
      <w:r>
        <w:rPr>
          <w:spacing w:val="1"/>
          <w:sz w:val="28"/>
          <w:szCs w:val="28"/>
        </w:rPr>
        <w:t xml:space="preserve"> </w:t>
      </w:r>
      <w:r>
        <w:rPr>
          <w:sz w:val="28"/>
          <w:szCs w:val="28"/>
        </w:rPr>
        <w:t>(законных</w:t>
      </w:r>
      <w:r>
        <w:rPr>
          <w:spacing w:val="1"/>
          <w:sz w:val="28"/>
          <w:szCs w:val="28"/>
        </w:rPr>
        <w:t xml:space="preserve"> </w:t>
      </w:r>
      <w:r>
        <w:rPr>
          <w:sz w:val="28"/>
          <w:szCs w:val="28"/>
        </w:rPr>
        <w:t>представителей)</w:t>
      </w:r>
      <w:r>
        <w:rPr>
          <w:spacing w:val="1"/>
          <w:sz w:val="28"/>
          <w:szCs w:val="28"/>
        </w:rPr>
        <w:t xml:space="preserve"> </w:t>
      </w:r>
      <w:r>
        <w:rPr>
          <w:sz w:val="28"/>
          <w:szCs w:val="28"/>
        </w:rPr>
        <w:t>обучающихся.</w:t>
      </w:r>
    </w:p>
    <w:p>
      <w:pPr>
        <w:pStyle w:val="Normal"/>
        <w:numPr>
          <w:ilvl w:val="1"/>
          <w:numId w:val="10"/>
        </w:numPr>
        <w:tabs>
          <w:tab w:val="clear" w:pos="720"/>
          <w:tab w:val="left" w:pos="1562" w:leader="none"/>
        </w:tabs>
        <w:ind w:left="318" w:right="113" w:firstLine="707"/>
        <w:jc w:val="both"/>
        <w:rPr/>
      </w:pPr>
      <w:r>
        <w:rPr>
          <w:sz w:val="28"/>
          <w:szCs w:val="28"/>
        </w:rPr>
        <w:t>Меню разрабатывается на период не менее двух учебных недель, с</w:t>
      </w:r>
      <w:r>
        <w:rPr>
          <w:spacing w:val="1"/>
          <w:sz w:val="28"/>
          <w:szCs w:val="28"/>
        </w:rPr>
        <w:t xml:space="preserve"> </w:t>
      </w:r>
      <w:r>
        <w:rPr>
          <w:sz w:val="28"/>
          <w:szCs w:val="28"/>
        </w:rPr>
        <w:t>учетом сезонности, требуемых для детей поступления калорийности, белков,</w:t>
      </w:r>
      <w:r>
        <w:rPr>
          <w:spacing w:val="1"/>
          <w:sz w:val="28"/>
          <w:szCs w:val="28"/>
        </w:rPr>
        <w:t xml:space="preserve"> </w:t>
      </w:r>
      <w:r>
        <w:rPr>
          <w:sz w:val="28"/>
          <w:szCs w:val="28"/>
        </w:rPr>
        <w:t>жиров,</w:t>
      </w:r>
      <w:r>
        <w:rPr>
          <w:spacing w:val="1"/>
          <w:sz w:val="28"/>
          <w:szCs w:val="28"/>
        </w:rPr>
        <w:t xml:space="preserve"> </w:t>
      </w:r>
      <w:r>
        <w:rPr>
          <w:sz w:val="28"/>
          <w:szCs w:val="28"/>
        </w:rPr>
        <w:t>углеводов,</w:t>
      </w:r>
      <w:r>
        <w:rPr>
          <w:spacing w:val="1"/>
          <w:sz w:val="28"/>
          <w:szCs w:val="28"/>
        </w:rPr>
        <w:t xml:space="preserve"> </w:t>
      </w:r>
      <w:r>
        <w:rPr>
          <w:sz w:val="28"/>
          <w:szCs w:val="28"/>
        </w:rPr>
        <w:t>витаминов</w:t>
      </w:r>
      <w:r>
        <w:rPr>
          <w:spacing w:val="1"/>
          <w:sz w:val="28"/>
          <w:szCs w:val="28"/>
        </w:rPr>
        <w:t xml:space="preserve"> </w:t>
      </w:r>
      <w:r>
        <w:rPr>
          <w:sz w:val="28"/>
          <w:szCs w:val="28"/>
        </w:rPr>
        <w:t>и</w:t>
      </w:r>
      <w:r>
        <w:rPr>
          <w:spacing w:val="1"/>
          <w:sz w:val="28"/>
          <w:szCs w:val="28"/>
        </w:rPr>
        <w:t xml:space="preserve"> </w:t>
      </w:r>
      <w:r>
        <w:rPr>
          <w:sz w:val="28"/>
          <w:szCs w:val="28"/>
        </w:rPr>
        <w:t>микроэлементов,</w:t>
      </w:r>
      <w:r>
        <w:rPr>
          <w:spacing w:val="1"/>
          <w:sz w:val="28"/>
          <w:szCs w:val="28"/>
        </w:rPr>
        <w:t xml:space="preserve"> </w:t>
      </w:r>
      <w:r>
        <w:rPr>
          <w:sz w:val="28"/>
          <w:szCs w:val="28"/>
        </w:rPr>
        <w:t>необходимых</w:t>
      </w:r>
      <w:r>
        <w:rPr>
          <w:spacing w:val="1"/>
          <w:sz w:val="28"/>
          <w:szCs w:val="28"/>
        </w:rPr>
        <w:t xml:space="preserve"> </w:t>
      </w:r>
      <w:r>
        <w:rPr>
          <w:sz w:val="28"/>
          <w:szCs w:val="28"/>
        </w:rPr>
        <w:t>для</w:t>
      </w:r>
      <w:r>
        <w:rPr>
          <w:spacing w:val="1"/>
          <w:sz w:val="28"/>
          <w:szCs w:val="28"/>
        </w:rPr>
        <w:t xml:space="preserve"> </w:t>
      </w:r>
      <w:r>
        <w:rPr>
          <w:sz w:val="28"/>
          <w:szCs w:val="28"/>
        </w:rPr>
        <w:t>их</w:t>
      </w:r>
      <w:r>
        <w:rPr>
          <w:spacing w:val="1"/>
          <w:sz w:val="28"/>
          <w:szCs w:val="28"/>
        </w:rPr>
        <w:t xml:space="preserve"> </w:t>
      </w:r>
      <w:r>
        <w:rPr>
          <w:sz w:val="28"/>
          <w:szCs w:val="28"/>
        </w:rPr>
        <w:t>нормального</w:t>
      </w:r>
      <w:r>
        <w:rPr>
          <w:spacing w:val="1"/>
          <w:sz w:val="28"/>
          <w:szCs w:val="28"/>
        </w:rPr>
        <w:t xml:space="preserve"> </w:t>
      </w:r>
      <w:r>
        <w:rPr>
          <w:sz w:val="28"/>
          <w:szCs w:val="28"/>
        </w:rPr>
        <w:t>роста</w:t>
      </w:r>
      <w:r>
        <w:rPr>
          <w:spacing w:val="1"/>
          <w:sz w:val="28"/>
          <w:szCs w:val="28"/>
        </w:rPr>
        <w:t xml:space="preserve"> </w:t>
      </w:r>
      <w:r>
        <w:rPr>
          <w:sz w:val="28"/>
          <w:szCs w:val="28"/>
        </w:rPr>
        <w:t>и</w:t>
      </w:r>
      <w:r>
        <w:rPr>
          <w:spacing w:val="1"/>
          <w:sz w:val="28"/>
          <w:szCs w:val="28"/>
        </w:rPr>
        <w:t xml:space="preserve"> </w:t>
      </w:r>
      <w:r>
        <w:rPr>
          <w:sz w:val="28"/>
          <w:szCs w:val="28"/>
        </w:rPr>
        <w:t>развития,</w:t>
      </w:r>
      <w:r>
        <w:rPr>
          <w:spacing w:val="1"/>
          <w:sz w:val="28"/>
          <w:szCs w:val="28"/>
        </w:rPr>
        <w:t xml:space="preserve"> </w:t>
      </w:r>
      <w:r>
        <w:rPr>
          <w:sz w:val="28"/>
          <w:szCs w:val="28"/>
        </w:rPr>
        <w:t>а также с учетом имеющихся заболеваний обучающихся, требующих индивидуального подхода к организации питания (сахарный диабет, фенилкетонурия, целиакия, муковисцидоз, пищевая аллергия).</w:t>
      </w:r>
    </w:p>
    <w:p>
      <w:pPr>
        <w:pStyle w:val="Normal"/>
        <w:ind w:left="318" w:right="113" w:firstLine="675"/>
        <w:jc w:val="both"/>
        <w:rPr/>
      </w:pPr>
      <w:r>
        <w:rPr>
          <w:sz w:val="28"/>
          <w:szCs w:val="28"/>
        </w:rPr>
        <w:t>Для</w:t>
      </w:r>
      <w:r>
        <w:rPr>
          <w:spacing w:val="1"/>
          <w:sz w:val="28"/>
          <w:szCs w:val="28"/>
        </w:rPr>
        <w:t xml:space="preserve"> </w:t>
      </w:r>
      <w:r>
        <w:rPr>
          <w:sz w:val="28"/>
          <w:szCs w:val="28"/>
        </w:rPr>
        <w:t>обеспечения</w:t>
      </w:r>
      <w:r>
        <w:rPr>
          <w:spacing w:val="1"/>
          <w:sz w:val="28"/>
          <w:szCs w:val="28"/>
        </w:rPr>
        <w:t xml:space="preserve"> </w:t>
      </w:r>
      <w:r>
        <w:rPr>
          <w:sz w:val="28"/>
          <w:szCs w:val="28"/>
        </w:rPr>
        <w:t>биологической</w:t>
      </w:r>
      <w:r>
        <w:rPr>
          <w:spacing w:val="1"/>
          <w:sz w:val="28"/>
          <w:szCs w:val="28"/>
        </w:rPr>
        <w:t xml:space="preserve"> </w:t>
      </w:r>
      <w:r>
        <w:rPr>
          <w:sz w:val="28"/>
          <w:szCs w:val="28"/>
        </w:rPr>
        <w:t>ценности</w:t>
      </w:r>
      <w:r>
        <w:rPr>
          <w:spacing w:val="1"/>
          <w:sz w:val="28"/>
          <w:szCs w:val="28"/>
        </w:rPr>
        <w:t xml:space="preserve"> </w:t>
      </w:r>
      <w:r>
        <w:rPr>
          <w:sz w:val="28"/>
          <w:szCs w:val="28"/>
        </w:rPr>
        <w:t>в</w:t>
      </w:r>
      <w:r>
        <w:rPr>
          <w:spacing w:val="-67"/>
          <w:sz w:val="28"/>
          <w:szCs w:val="28"/>
        </w:rPr>
        <w:t xml:space="preserve"> </w:t>
      </w:r>
      <w:r>
        <w:rPr>
          <w:sz w:val="28"/>
          <w:szCs w:val="28"/>
        </w:rPr>
        <w:t>питании</w:t>
      </w:r>
      <w:r>
        <w:rPr>
          <w:spacing w:val="-1"/>
          <w:sz w:val="28"/>
          <w:szCs w:val="28"/>
        </w:rPr>
        <w:t xml:space="preserve"> </w:t>
      </w:r>
      <w:r>
        <w:rPr>
          <w:sz w:val="28"/>
          <w:szCs w:val="28"/>
        </w:rPr>
        <w:t>детей</w:t>
      </w:r>
      <w:r>
        <w:rPr>
          <w:spacing w:val="-3"/>
          <w:sz w:val="28"/>
          <w:szCs w:val="28"/>
        </w:rPr>
        <w:t xml:space="preserve"> </w:t>
      </w:r>
      <w:r>
        <w:rPr>
          <w:sz w:val="28"/>
          <w:szCs w:val="28"/>
        </w:rPr>
        <w:t>рекомендуется использовать:</w:t>
      </w:r>
    </w:p>
    <w:p>
      <w:pPr>
        <w:pStyle w:val="Normal"/>
        <w:numPr>
          <w:ilvl w:val="0"/>
          <w:numId w:val="3"/>
        </w:numPr>
        <w:tabs>
          <w:tab w:val="clear" w:pos="720"/>
          <w:tab w:val="left" w:pos="1313" w:leader="none"/>
        </w:tabs>
        <w:ind w:left="318" w:right="111" w:firstLine="707"/>
        <w:jc w:val="both"/>
        <w:rPr/>
      </w:pPr>
      <w:r>
        <w:rPr>
          <w:sz w:val="28"/>
          <w:szCs w:val="28"/>
        </w:rPr>
        <w:t>продукты</w:t>
      </w:r>
      <w:r>
        <w:rPr>
          <w:spacing w:val="1"/>
          <w:sz w:val="28"/>
          <w:szCs w:val="28"/>
        </w:rPr>
        <w:t xml:space="preserve"> </w:t>
      </w:r>
      <w:r>
        <w:rPr>
          <w:sz w:val="28"/>
          <w:szCs w:val="28"/>
        </w:rPr>
        <w:t>повышенной</w:t>
      </w:r>
      <w:r>
        <w:rPr>
          <w:spacing w:val="1"/>
          <w:sz w:val="28"/>
          <w:szCs w:val="28"/>
        </w:rPr>
        <w:t xml:space="preserve"> </w:t>
      </w:r>
      <w:r>
        <w:rPr>
          <w:sz w:val="28"/>
          <w:szCs w:val="28"/>
        </w:rPr>
        <w:t>пищевой</w:t>
      </w:r>
      <w:r>
        <w:rPr>
          <w:spacing w:val="1"/>
          <w:sz w:val="28"/>
          <w:szCs w:val="28"/>
        </w:rPr>
        <w:t xml:space="preserve"> </w:t>
      </w:r>
      <w:r>
        <w:rPr>
          <w:sz w:val="28"/>
          <w:szCs w:val="28"/>
        </w:rPr>
        <w:t>ценности,</w:t>
      </w:r>
      <w:r>
        <w:rPr>
          <w:spacing w:val="1"/>
          <w:sz w:val="28"/>
          <w:szCs w:val="28"/>
        </w:rPr>
        <w:t xml:space="preserve"> </w:t>
      </w:r>
      <w:r>
        <w:rPr>
          <w:sz w:val="28"/>
          <w:szCs w:val="28"/>
        </w:rPr>
        <w:t>в</w:t>
      </w:r>
      <w:r>
        <w:rPr>
          <w:spacing w:val="1"/>
          <w:sz w:val="28"/>
          <w:szCs w:val="28"/>
        </w:rPr>
        <w:t xml:space="preserve"> </w:t>
      </w:r>
      <w:r>
        <w:rPr>
          <w:sz w:val="28"/>
          <w:szCs w:val="28"/>
        </w:rPr>
        <w:t>том</w:t>
      </w:r>
      <w:r>
        <w:rPr>
          <w:spacing w:val="1"/>
          <w:sz w:val="28"/>
          <w:szCs w:val="28"/>
        </w:rPr>
        <w:t xml:space="preserve"> </w:t>
      </w:r>
      <w:r>
        <w:rPr>
          <w:sz w:val="28"/>
          <w:szCs w:val="28"/>
        </w:rPr>
        <w:t>числе</w:t>
      </w:r>
      <w:r>
        <w:rPr>
          <w:spacing w:val="1"/>
          <w:sz w:val="28"/>
          <w:szCs w:val="28"/>
        </w:rPr>
        <w:t xml:space="preserve"> </w:t>
      </w:r>
      <w:r>
        <w:rPr>
          <w:sz w:val="28"/>
          <w:szCs w:val="28"/>
        </w:rPr>
        <w:t>обогащенные</w:t>
      </w:r>
      <w:r>
        <w:rPr>
          <w:spacing w:val="-67"/>
          <w:sz w:val="28"/>
          <w:szCs w:val="28"/>
        </w:rPr>
        <w:t xml:space="preserve"> </w:t>
      </w:r>
      <w:r>
        <w:rPr>
          <w:sz w:val="28"/>
          <w:szCs w:val="28"/>
        </w:rPr>
        <w:t>продукты (макро</w:t>
      </w:r>
      <w:r>
        <w:rPr>
          <w:spacing w:val="1"/>
          <w:sz w:val="28"/>
          <w:szCs w:val="28"/>
        </w:rPr>
        <w:t xml:space="preserve"> </w:t>
      </w:r>
      <w:r>
        <w:rPr>
          <w:sz w:val="28"/>
          <w:szCs w:val="28"/>
        </w:rPr>
        <w:t>- микронутриентами, витаминами, пищевыми волокнами и</w:t>
      </w:r>
      <w:r>
        <w:rPr>
          <w:spacing w:val="1"/>
          <w:sz w:val="28"/>
          <w:szCs w:val="28"/>
        </w:rPr>
        <w:t xml:space="preserve"> </w:t>
      </w:r>
      <w:r>
        <w:rPr>
          <w:sz w:val="28"/>
          <w:szCs w:val="28"/>
        </w:rPr>
        <w:t>биологически</w:t>
      </w:r>
      <w:r>
        <w:rPr>
          <w:spacing w:val="-1"/>
          <w:sz w:val="28"/>
          <w:szCs w:val="28"/>
        </w:rPr>
        <w:t xml:space="preserve"> </w:t>
      </w:r>
      <w:r>
        <w:rPr>
          <w:sz w:val="28"/>
          <w:szCs w:val="28"/>
        </w:rPr>
        <w:t>активными веществами);</w:t>
      </w:r>
    </w:p>
    <w:p>
      <w:pPr>
        <w:pStyle w:val="Normal"/>
        <w:numPr>
          <w:ilvl w:val="0"/>
          <w:numId w:val="3"/>
        </w:numPr>
        <w:tabs>
          <w:tab w:val="clear" w:pos="720"/>
          <w:tab w:val="left" w:pos="1313" w:leader="none"/>
        </w:tabs>
        <w:ind w:left="318" w:right="105" w:firstLine="707"/>
        <w:jc w:val="both"/>
        <w:rPr/>
      </w:pPr>
      <w:r>
        <w:rPr>
          <w:sz w:val="28"/>
          <w:szCs w:val="28"/>
        </w:rPr>
        <w:t>пищевые продукты с ограниченным содержанием жира, сахара и соли.</w:t>
      </w:r>
      <w:r>
        <w:rPr>
          <w:spacing w:val="1"/>
          <w:sz w:val="28"/>
          <w:szCs w:val="28"/>
        </w:rPr>
        <w:t xml:space="preserve"> </w:t>
      </w:r>
      <w:r>
        <w:rPr>
          <w:sz w:val="28"/>
          <w:szCs w:val="28"/>
        </w:rPr>
        <w:t>Содержание вносимой в блюдо соли на каждый прием пищи не рекомендуется</w:t>
      </w:r>
      <w:r>
        <w:rPr>
          <w:spacing w:val="1"/>
          <w:sz w:val="28"/>
          <w:szCs w:val="28"/>
        </w:rPr>
        <w:t xml:space="preserve"> </w:t>
      </w:r>
      <w:r>
        <w:rPr>
          <w:sz w:val="28"/>
          <w:szCs w:val="28"/>
        </w:rPr>
        <w:t>превышать</w:t>
      </w:r>
      <w:r>
        <w:rPr>
          <w:spacing w:val="-6"/>
          <w:sz w:val="28"/>
          <w:szCs w:val="28"/>
        </w:rPr>
        <w:t xml:space="preserve"> </w:t>
      </w:r>
      <w:r>
        <w:rPr>
          <w:sz w:val="28"/>
          <w:szCs w:val="28"/>
        </w:rPr>
        <w:t>1</w:t>
      </w:r>
      <w:r>
        <w:rPr>
          <w:spacing w:val="1"/>
          <w:sz w:val="28"/>
          <w:szCs w:val="28"/>
        </w:rPr>
        <w:t xml:space="preserve"> </w:t>
      </w:r>
      <w:r>
        <w:rPr>
          <w:sz w:val="28"/>
          <w:szCs w:val="28"/>
        </w:rPr>
        <w:t>грамм</w:t>
      </w:r>
      <w:r>
        <w:rPr>
          <w:spacing w:val="-4"/>
          <w:sz w:val="28"/>
          <w:szCs w:val="28"/>
        </w:rPr>
        <w:t xml:space="preserve"> </w:t>
      </w:r>
      <w:r>
        <w:rPr>
          <w:sz w:val="28"/>
          <w:szCs w:val="28"/>
        </w:rPr>
        <w:t>на человека. При</w:t>
      </w:r>
      <w:r>
        <w:rPr>
          <w:spacing w:val="1"/>
          <w:sz w:val="28"/>
          <w:szCs w:val="28"/>
        </w:rPr>
        <w:t xml:space="preserve"> </w:t>
      </w:r>
      <w:r>
        <w:rPr>
          <w:sz w:val="28"/>
          <w:szCs w:val="28"/>
        </w:rPr>
        <w:t>составлении</w:t>
      </w:r>
      <w:r>
        <w:rPr>
          <w:spacing w:val="1"/>
          <w:sz w:val="28"/>
          <w:szCs w:val="28"/>
        </w:rPr>
        <w:t xml:space="preserve"> </w:t>
      </w:r>
      <w:r>
        <w:rPr>
          <w:sz w:val="28"/>
          <w:szCs w:val="28"/>
        </w:rPr>
        <w:t>меню</w:t>
      </w:r>
      <w:r>
        <w:rPr>
          <w:spacing w:val="1"/>
          <w:sz w:val="28"/>
          <w:szCs w:val="28"/>
        </w:rPr>
        <w:t xml:space="preserve"> </w:t>
      </w:r>
      <w:r>
        <w:rPr>
          <w:sz w:val="28"/>
          <w:szCs w:val="28"/>
        </w:rPr>
        <w:t>необходимо</w:t>
      </w:r>
      <w:r>
        <w:rPr>
          <w:spacing w:val="1"/>
          <w:sz w:val="28"/>
          <w:szCs w:val="28"/>
        </w:rPr>
        <w:t xml:space="preserve"> </w:t>
      </w:r>
      <w:r>
        <w:rPr>
          <w:sz w:val="28"/>
          <w:szCs w:val="28"/>
        </w:rPr>
        <w:t>соблюдать</w:t>
      </w:r>
      <w:r>
        <w:rPr>
          <w:spacing w:val="1"/>
          <w:sz w:val="28"/>
          <w:szCs w:val="28"/>
        </w:rPr>
        <w:t xml:space="preserve"> </w:t>
      </w:r>
      <w:r>
        <w:rPr>
          <w:sz w:val="28"/>
          <w:szCs w:val="28"/>
        </w:rPr>
        <w:t>требования</w:t>
      </w:r>
      <w:r>
        <w:rPr>
          <w:spacing w:val="1"/>
          <w:sz w:val="28"/>
          <w:szCs w:val="28"/>
        </w:rPr>
        <w:t xml:space="preserve"> </w:t>
      </w:r>
      <w:r>
        <w:rPr>
          <w:sz w:val="28"/>
          <w:szCs w:val="28"/>
        </w:rPr>
        <w:t>по</w:t>
      </w:r>
      <w:r>
        <w:rPr>
          <w:spacing w:val="1"/>
          <w:sz w:val="28"/>
          <w:szCs w:val="28"/>
        </w:rPr>
        <w:t xml:space="preserve"> </w:t>
      </w:r>
      <w:r>
        <w:rPr>
          <w:sz w:val="28"/>
          <w:szCs w:val="28"/>
        </w:rPr>
        <w:t>массе</w:t>
      </w:r>
      <w:r>
        <w:rPr>
          <w:spacing w:val="1"/>
          <w:sz w:val="28"/>
          <w:szCs w:val="28"/>
        </w:rPr>
        <w:t xml:space="preserve"> </w:t>
      </w:r>
      <w:r>
        <w:rPr>
          <w:sz w:val="28"/>
          <w:szCs w:val="28"/>
        </w:rPr>
        <w:t>порций</w:t>
      </w:r>
      <w:r>
        <w:rPr>
          <w:spacing w:val="1"/>
          <w:sz w:val="28"/>
          <w:szCs w:val="28"/>
        </w:rPr>
        <w:t xml:space="preserve"> </w:t>
      </w:r>
      <w:r>
        <w:rPr>
          <w:sz w:val="28"/>
          <w:szCs w:val="28"/>
        </w:rPr>
        <w:t>(блюд)</w:t>
      </w:r>
      <w:r>
        <w:rPr>
          <w:spacing w:val="1"/>
          <w:sz w:val="28"/>
          <w:szCs w:val="28"/>
        </w:rPr>
        <w:t xml:space="preserve"> </w:t>
      </w:r>
      <w:r>
        <w:rPr>
          <w:sz w:val="28"/>
          <w:szCs w:val="28"/>
        </w:rPr>
        <w:t>в</w:t>
      </w:r>
      <w:r>
        <w:rPr>
          <w:spacing w:val="1"/>
          <w:sz w:val="28"/>
          <w:szCs w:val="28"/>
        </w:rPr>
        <w:t xml:space="preserve"> </w:t>
      </w:r>
      <w:r>
        <w:rPr>
          <w:sz w:val="28"/>
          <w:szCs w:val="28"/>
        </w:rPr>
        <w:t>соответствии</w:t>
      </w:r>
      <w:r>
        <w:rPr>
          <w:spacing w:val="1"/>
          <w:sz w:val="28"/>
          <w:szCs w:val="28"/>
        </w:rPr>
        <w:t xml:space="preserve"> </w:t>
      </w:r>
      <w:r>
        <w:rPr>
          <w:sz w:val="28"/>
          <w:szCs w:val="28"/>
        </w:rPr>
        <w:t>с</w:t>
      </w:r>
      <w:r>
        <w:rPr>
          <w:spacing w:val="1"/>
          <w:sz w:val="28"/>
          <w:szCs w:val="28"/>
        </w:rPr>
        <w:t xml:space="preserve"> </w:t>
      </w:r>
      <w:r>
        <w:rPr>
          <w:sz w:val="28"/>
          <w:szCs w:val="28"/>
        </w:rPr>
        <w:t>требованиями</w:t>
      </w:r>
      <w:r>
        <w:rPr>
          <w:spacing w:val="1"/>
          <w:sz w:val="28"/>
          <w:szCs w:val="28"/>
        </w:rPr>
        <w:t xml:space="preserve"> </w:t>
      </w:r>
      <w:r>
        <w:rPr>
          <w:sz w:val="28"/>
          <w:szCs w:val="28"/>
        </w:rPr>
        <w:t>действующих</w:t>
      </w:r>
      <w:r>
        <w:rPr>
          <w:spacing w:val="70"/>
          <w:sz w:val="28"/>
          <w:szCs w:val="28"/>
        </w:rPr>
        <w:t xml:space="preserve"> </w:t>
      </w:r>
      <w:r>
        <w:rPr>
          <w:sz w:val="28"/>
          <w:szCs w:val="28"/>
        </w:rPr>
        <w:t>санитарно-эпидемиологических правил и нормативов.</w:t>
      </w:r>
    </w:p>
    <w:p>
      <w:pPr>
        <w:pStyle w:val="Normal"/>
        <w:numPr>
          <w:ilvl w:val="1"/>
          <w:numId w:val="10"/>
        </w:numPr>
        <w:tabs>
          <w:tab w:val="clear" w:pos="720"/>
          <w:tab w:val="left" w:pos="1545" w:leader="none"/>
        </w:tabs>
        <w:spacing w:before="2" w:after="0"/>
        <w:ind w:left="284" w:firstLine="851"/>
        <w:jc w:val="both"/>
        <w:rPr/>
      </w:pPr>
      <w:r>
        <w:rPr>
          <w:sz w:val="28"/>
          <w:szCs w:val="28"/>
        </w:rPr>
        <w:t>Энергетическая ценность школьного завтрака для обучающихся 1- 4</w:t>
      </w:r>
      <w:r>
        <w:rPr>
          <w:spacing w:val="1"/>
          <w:sz w:val="28"/>
          <w:szCs w:val="28"/>
        </w:rPr>
        <w:t xml:space="preserve"> </w:t>
      </w:r>
      <w:r>
        <w:rPr>
          <w:sz w:val="28"/>
          <w:szCs w:val="28"/>
        </w:rPr>
        <w:t>классов должна составлять 400-550 ккал (20-25% от суточной калорийности),</w:t>
      </w:r>
      <w:r>
        <w:rPr>
          <w:spacing w:val="1"/>
          <w:sz w:val="28"/>
          <w:szCs w:val="28"/>
        </w:rPr>
        <w:t xml:space="preserve"> </w:t>
      </w:r>
      <w:r>
        <w:rPr>
          <w:sz w:val="28"/>
          <w:szCs w:val="28"/>
        </w:rPr>
        <w:t>школьного</w:t>
      </w:r>
      <w:r>
        <w:rPr>
          <w:spacing w:val="1"/>
          <w:sz w:val="28"/>
          <w:szCs w:val="28"/>
        </w:rPr>
        <w:t xml:space="preserve"> </w:t>
      </w:r>
      <w:r>
        <w:rPr>
          <w:sz w:val="28"/>
          <w:szCs w:val="28"/>
        </w:rPr>
        <w:t>обеда</w:t>
      </w:r>
      <w:r>
        <w:rPr>
          <w:spacing w:val="1"/>
          <w:sz w:val="28"/>
          <w:szCs w:val="28"/>
        </w:rPr>
        <w:t xml:space="preserve"> </w:t>
      </w:r>
      <w:r>
        <w:rPr>
          <w:sz w:val="28"/>
          <w:szCs w:val="28"/>
        </w:rPr>
        <w:t>-</w:t>
      </w:r>
      <w:r>
        <w:rPr>
          <w:spacing w:val="1"/>
          <w:sz w:val="28"/>
          <w:szCs w:val="28"/>
        </w:rPr>
        <w:t xml:space="preserve"> </w:t>
      </w:r>
      <w:r>
        <w:rPr>
          <w:sz w:val="28"/>
          <w:szCs w:val="28"/>
        </w:rPr>
        <w:t>600-750</w:t>
      </w:r>
      <w:r>
        <w:rPr>
          <w:spacing w:val="1"/>
          <w:sz w:val="28"/>
          <w:szCs w:val="28"/>
        </w:rPr>
        <w:t xml:space="preserve"> </w:t>
      </w:r>
      <w:r>
        <w:rPr>
          <w:sz w:val="28"/>
          <w:szCs w:val="28"/>
        </w:rPr>
        <w:t>ккал</w:t>
      </w:r>
      <w:r>
        <w:rPr>
          <w:spacing w:val="1"/>
          <w:sz w:val="28"/>
          <w:szCs w:val="28"/>
        </w:rPr>
        <w:t xml:space="preserve"> </w:t>
      </w:r>
      <w:r>
        <w:rPr>
          <w:sz w:val="28"/>
          <w:szCs w:val="28"/>
        </w:rPr>
        <w:t>(30-35%</w:t>
      </w:r>
      <w:r>
        <w:rPr>
          <w:spacing w:val="1"/>
          <w:sz w:val="28"/>
          <w:szCs w:val="28"/>
        </w:rPr>
        <w:t xml:space="preserve"> </w:t>
      </w:r>
      <w:r>
        <w:rPr>
          <w:sz w:val="28"/>
          <w:szCs w:val="28"/>
        </w:rPr>
        <w:t>от</w:t>
      </w:r>
      <w:r>
        <w:rPr>
          <w:spacing w:val="1"/>
          <w:sz w:val="28"/>
          <w:szCs w:val="28"/>
        </w:rPr>
        <w:t xml:space="preserve"> </w:t>
      </w:r>
      <w:r>
        <w:rPr>
          <w:sz w:val="28"/>
          <w:szCs w:val="28"/>
        </w:rPr>
        <w:t>суточной</w:t>
      </w:r>
      <w:r>
        <w:rPr>
          <w:spacing w:val="1"/>
          <w:sz w:val="28"/>
          <w:szCs w:val="28"/>
        </w:rPr>
        <w:t xml:space="preserve"> </w:t>
      </w:r>
      <w:r>
        <w:rPr>
          <w:sz w:val="28"/>
          <w:szCs w:val="28"/>
        </w:rPr>
        <w:t>калорийности).</w:t>
      </w:r>
      <w:r>
        <w:rPr>
          <w:spacing w:val="1"/>
          <w:sz w:val="28"/>
          <w:szCs w:val="28"/>
        </w:rPr>
        <w:t xml:space="preserve"> </w:t>
      </w:r>
      <w:r>
        <w:rPr>
          <w:sz w:val="28"/>
          <w:szCs w:val="28"/>
        </w:rPr>
        <w:t>При</w:t>
      </w:r>
      <w:r>
        <w:rPr>
          <w:spacing w:val="1"/>
          <w:sz w:val="28"/>
          <w:szCs w:val="28"/>
        </w:rPr>
        <w:t xml:space="preserve"> </w:t>
      </w:r>
      <w:r>
        <w:rPr>
          <w:sz w:val="28"/>
          <w:szCs w:val="28"/>
        </w:rPr>
        <w:t>разработке меню рекомендуется включать блюда, технология приготовления</w:t>
      </w:r>
      <w:r>
        <w:rPr>
          <w:spacing w:val="1"/>
          <w:sz w:val="28"/>
          <w:szCs w:val="28"/>
        </w:rPr>
        <w:t xml:space="preserve"> </w:t>
      </w:r>
      <w:r>
        <w:rPr>
          <w:sz w:val="28"/>
          <w:szCs w:val="28"/>
        </w:rPr>
        <w:t>которых обеспечивает сохранение вкусовых качеств, пищевой и биологической ценности продуктов и предусматривает использование щадящих методов кулинарной обработки.</w:t>
      </w:r>
    </w:p>
    <w:p>
      <w:pPr>
        <w:pStyle w:val="Normal"/>
        <w:numPr>
          <w:ilvl w:val="1"/>
          <w:numId w:val="10"/>
        </w:numPr>
        <w:tabs>
          <w:tab w:val="clear" w:pos="720"/>
          <w:tab w:val="left" w:pos="1675" w:leader="none"/>
        </w:tabs>
        <w:ind w:left="0" w:firstLine="707"/>
        <w:jc w:val="both"/>
        <w:rPr/>
      </w:pPr>
      <w:r>
        <w:rPr>
          <w:sz w:val="28"/>
          <w:szCs w:val="28"/>
        </w:rPr>
        <w:t>Наименования</w:t>
      </w:r>
      <w:r>
        <w:rPr>
          <w:spacing w:val="1"/>
          <w:sz w:val="28"/>
          <w:szCs w:val="28"/>
        </w:rPr>
        <w:t xml:space="preserve"> </w:t>
      </w:r>
      <w:r>
        <w:rPr>
          <w:sz w:val="28"/>
          <w:szCs w:val="28"/>
        </w:rPr>
        <w:t>блюд</w:t>
      </w:r>
      <w:r>
        <w:rPr>
          <w:spacing w:val="1"/>
          <w:sz w:val="28"/>
          <w:szCs w:val="28"/>
        </w:rPr>
        <w:t xml:space="preserve"> </w:t>
      </w:r>
      <w:r>
        <w:rPr>
          <w:sz w:val="28"/>
          <w:szCs w:val="28"/>
        </w:rPr>
        <w:t>и</w:t>
      </w:r>
      <w:r>
        <w:rPr>
          <w:spacing w:val="1"/>
          <w:sz w:val="28"/>
          <w:szCs w:val="28"/>
        </w:rPr>
        <w:t xml:space="preserve"> </w:t>
      </w:r>
      <w:r>
        <w:rPr>
          <w:sz w:val="28"/>
          <w:szCs w:val="28"/>
        </w:rPr>
        <w:t>кулинарных</w:t>
      </w:r>
      <w:r>
        <w:rPr>
          <w:spacing w:val="1"/>
          <w:sz w:val="28"/>
          <w:szCs w:val="28"/>
        </w:rPr>
        <w:t xml:space="preserve"> </w:t>
      </w:r>
      <w:r>
        <w:rPr>
          <w:sz w:val="28"/>
          <w:szCs w:val="28"/>
        </w:rPr>
        <w:t>изделий</w:t>
      </w:r>
      <w:r>
        <w:rPr>
          <w:spacing w:val="1"/>
          <w:sz w:val="28"/>
          <w:szCs w:val="28"/>
        </w:rPr>
        <w:t xml:space="preserve"> </w:t>
      </w:r>
      <w:r>
        <w:rPr>
          <w:sz w:val="28"/>
          <w:szCs w:val="28"/>
        </w:rPr>
        <w:t>в</w:t>
      </w:r>
      <w:r>
        <w:rPr>
          <w:spacing w:val="1"/>
          <w:sz w:val="28"/>
          <w:szCs w:val="28"/>
        </w:rPr>
        <w:t xml:space="preserve"> </w:t>
      </w:r>
      <w:r>
        <w:rPr>
          <w:sz w:val="28"/>
          <w:szCs w:val="28"/>
        </w:rPr>
        <w:t>меню</w:t>
      </w:r>
      <w:r>
        <w:rPr>
          <w:spacing w:val="1"/>
          <w:sz w:val="28"/>
          <w:szCs w:val="28"/>
        </w:rPr>
        <w:t xml:space="preserve"> </w:t>
      </w:r>
      <w:r>
        <w:rPr>
          <w:sz w:val="28"/>
          <w:szCs w:val="28"/>
        </w:rPr>
        <w:t>должны</w:t>
      </w:r>
      <w:r>
        <w:rPr>
          <w:spacing w:val="1"/>
          <w:sz w:val="28"/>
          <w:szCs w:val="28"/>
        </w:rPr>
        <w:t xml:space="preserve"> </w:t>
      </w:r>
      <w:r>
        <w:rPr>
          <w:sz w:val="28"/>
          <w:szCs w:val="28"/>
        </w:rPr>
        <w:t>соответствовать</w:t>
      </w:r>
      <w:r>
        <w:rPr>
          <w:spacing w:val="1"/>
          <w:sz w:val="28"/>
          <w:szCs w:val="28"/>
        </w:rPr>
        <w:t xml:space="preserve"> </w:t>
      </w:r>
      <w:r>
        <w:rPr>
          <w:sz w:val="28"/>
          <w:szCs w:val="28"/>
        </w:rPr>
        <w:t>их</w:t>
      </w:r>
      <w:r>
        <w:rPr>
          <w:spacing w:val="1"/>
          <w:sz w:val="28"/>
          <w:szCs w:val="28"/>
        </w:rPr>
        <w:t xml:space="preserve"> </w:t>
      </w:r>
      <w:r>
        <w:rPr>
          <w:sz w:val="28"/>
          <w:szCs w:val="28"/>
        </w:rPr>
        <w:t>наименованиям,</w:t>
      </w:r>
      <w:r>
        <w:rPr>
          <w:spacing w:val="1"/>
          <w:sz w:val="28"/>
          <w:szCs w:val="28"/>
        </w:rPr>
        <w:t xml:space="preserve"> </w:t>
      </w:r>
      <w:r>
        <w:rPr>
          <w:sz w:val="28"/>
          <w:szCs w:val="28"/>
        </w:rPr>
        <w:t>указанным</w:t>
      </w:r>
      <w:r>
        <w:rPr>
          <w:spacing w:val="1"/>
          <w:sz w:val="28"/>
          <w:szCs w:val="28"/>
        </w:rPr>
        <w:t xml:space="preserve"> </w:t>
      </w:r>
      <w:r>
        <w:rPr>
          <w:sz w:val="28"/>
          <w:szCs w:val="28"/>
        </w:rPr>
        <w:t>в</w:t>
      </w:r>
      <w:r>
        <w:rPr>
          <w:spacing w:val="1"/>
          <w:sz w:val="28"/>
          <w:szCs w:val="28"/>
        </w:rPr>
        <w:t xml:space="preserve"> </w:t>
      </w:r>
      <w:r>
        <w:rPr>
          <w:sz w:val="28"/>
          <w:szCs w:val="28"/>
        </w:rPr>
        <w:t>используемых</w:t>
      </w:r>
      <w:r>
        <w:rPr>
          <w:spacing w:val="1"/>
          <w:sz w:val="28"/>
          <w:szCs w:val="28"/>
        </w:rPr>
        <w:t xml:space="preserve"> </w:t>
      </w:r>
      <w:r>
        <w:rPr>
          <w:sz w:val="28"/>
          <w:szCs w:val="28"/>
        </w:rPr>
        <w:t>технологических</w:t>
      </w:r>
      <w:r>
        <w:rPr>
          <w:spacing w:val="1"/>
          <w:sz w:val="28"/>
          <w:szCs w:val="28"/>
        </w:rPr>
        <w:t xml:space="preserve"> </w:t>
      </w:r>
      <w:r>
        <w:rPr>
          <w:sz w:val="28"/>
          <w:szCs w:val="28"/>
        </w:rPr>
        <w:t>картах.</w:t>
      </w:r>
      <w:r>
        <w:rPr>
          <w:spacing w:val="1"/>
          <w:sz w:val="28"/>
          <w:szCs w:val="28"/>
        </w:rPr>
        <w:t xml:space="preserve"> </w:t>
      </w:r>
      <w:r>
        <w:rPr>
          <w:sz w:val="28"/>
          <w:szCs w:val="28"/>
        </w:rPr>
        <w:t>Изготовление</w:t>
      </w:r>
      <w:r>
        <w:rPr>
          <w:spacing w:val="1"/>
          <w:sz w:val="28"/>
          <w:szCs w:val="28"/>
        </w:rPr>
        <w:t xml:space="preserve"> </w:t>
      </w:r>
      <w:r>
        <w:rPr>
          <w:sz w:val="28"/>
          <w:szCs w:val="28"/>
        </w:rPr>
        <w:t>готовых</w:t>
      </w:r>
      <w:r>
        <w:rPr>
          <w:spacing w:val="1"/>
          <w:sz w:val="28"/>
          <w:szCs w:val="28"/>
        </w:rPr>
        <w:t xml:space="preserve"> </w:t>
      </w:r>
      <w:r>
        <w:rPr>
          <w:sz w:val="28"/>
          <w:szCs w:val="28"/>
        </w:rPr>
        <w:t>блюд</w:t>
      </w:r>
      <w:r>
        <w:rPr>
          <w:spacing w:val="1"/>
          <w:sz w:val="28"/>
          <w:szCs w:val="28"/>
        </w:rPr>
        <w:t xml:space="preserve"> </w:t>
      </w:r>
      <w:r>
        <w:rPr>
          <w:sz w:val="28"/>
          <w:szCs w:val="28"/>
        </w:rPr>
        <w:t>осуществляется</w:t>
      </w:r>
      <w:r>
        <w:rPr>
          <w:spacing w:val="1"/>
          <w:sz w:val="28"/>
          <w:szCs w:val="28"/>
        </w:rPr>
        <w:t xml:space="preserve"> </w:t>
      </w:r>
      <w:r>
        <w:rPr>
          <w:sz w:val="28"/>
          <w:szCs w:val="28"/>
        </w:rPr>
        <w:t>в</w:t>
      </w:r>
      <w:r>
        <w:rPr>
          <w:spacing w:val="1"/>
          <w:sz w:val="28"/>
          <w:szCs w:val="28"/>
        </w:rPr>
        <w:t xml:space="preserve"> </w:t>
      </w:r>
      <w:r>
        <w:rPr>
          <w:sz w:val="28"/>
          <w:szCs w:val="28"/>
        </w:rPr>
        <w:t>соответствии с технологическими картами, в которых указывается рецептура и</w:t>
      </w:r>
      <w:r>
        <w:rPr>
          <w:spacing w:val="1"/>
          <w:sz w:val="28"/>
          <w:szCs w:val="28"/>
        </w:rPr>
        <w:t xml:space="preserve"> </w:t>
      </w:r>
      <w:r>
        <w:rPr>
          <w:sz w:val="28"/>
          <w:szCs w:val="28"/>
        </w:rPr>
        <w:t>технология</w:t>
      </w:r>
      <w:r>
        <w:rPr>
          <w:spacing w:val="-1"/>
          <w:sz w:val="28"/>
          <w:szCs w:val="28"/>
        </w:rPr>
        <w:t xml:space="preserve"> </w:t>
      </w:r>
      <w:r>
        <w:rPr>
          <w:sz w:val="28"/>
          <w:szCs w:val="28"/>
        </w:rPr>
        <w:t>приготовления</w:t>
      </w:r>
      <w:r>
        <w:rPr>
          <w:spacing w:val="-3"/>
          <w:sz w:val="28"/>
          <w:szCs w:val="28"/>
        </w:rPr>
        <w:t xml:space="preserve"> </w:t>
      </w:r>
      <w:r>
        <w:rPr>
          <w:sz w:val="28"/>
          <w:szCs w:val="28"/>
        </w:rPr>
        <w:t>блюд и</w:t>
      </w:r>
      <w:r>
        <w:rPr>
          <w:spacing w:val="-3"/>
          <w:sz w:val="28"/>
          <w:szCs w:val="28"/>
        </w:rPr>
        <w:t xml:space="preserve"> </w:t>
      </w:r>
      <w:r>
        <w:rPr>
          <w:sz w:val="28"/>
          <w:szCs w:val="28"/>
        </w:rPr>
        <w:t>кулинарных</w:t>
      </w:r>
      <w:r>
        <w:rPr>
          <w:spacing w:val="-3"/>
          <w:sz w:val="28"/>
          <w:szCs w:val="28"/>
        </w:rPr>
        <w:t xml:space="preserve"> </w:t>
      </w:r>
      <w:r>
        <w:rPr>
          <w:sz w:val="28"/>
          <w:szCs w:val="28"/>
        </w:rPr>
        <w:t>изделий. В</w:t>
      </w:r>
      <w:r>
        <w:rPr>
          <w:spacing w:val="1"/>
          <w:sz w:val="28"/>
          <w:szCs w:val="28"/>
        </w:rPr>
        <w:t xml:space="preserve"> </w:t>
      </w:r>
      <w:r>
        <w:rPr>
          <w:sz w:val="28"/>
          <w:szCs w:val="28"/>
        </w:rPr>
        <w:t>исключительных</w:t>
      </w:r>
      <w:r>
        <w:rPr>
          <w:spacing w:val="1"/>
          <w:sz w:val="28"/>
          <w:szCs w:val="28"/>
        </w:rPr>
        <w:t xml:space="preserve"> </w:t>
      </w:r>
      <w:r>
        <w:rPr>
          <w:sz w:val="28"/>
          <w:szCs w:val="28"/>
        </w:rPr>
        <w:t>случаях</w:t>
      </w:r>
      <w:r>
        <w:rPr>
          <w:spacing w:val="1"/>
          <w:sz w:val="28"/>
          <w:szCs w:val="28"/>
        </w:rPr>
        <w:t xml:space="preserve"> </w:t>
      </w:r>
      <w:r>
        <w:rPr>
          <w:sz w:val="28"/>
          <w:szCs w:val="28"/>
        </w:rPr>
        <w:t>(нарушение</w:t>
      </w:r>
      <w:r>
        <w:rPr>
          <w:spacing w:val="1"/>
          <w:sz w:val="28"/>
          <w:szCs w:val="28"/>
        </w:rPr>
        <w:t xml:space="preserve"> </w:t>
      </w:r>
      <w:r>
        <w:rPr>
          <w:sz w:val="28"/>
          <w:szCs w:val="28"/>
        </w:rPr>
        <w:t>графика</w:t>
      </w:r>
      <w:r>
        <w:rPr>
          <w:spacing w:val="1"/>
          <w:sz w:val="28"/>
          <w:szCs w:val="28"/>
        </w:rPr>
        <w:t xml:space="preserve"> </w:t>
      </w:r>
      <w:r>
        <w:rPr>
          <w:sz w:val="28"/>
          <w:szCs w:val="28"/>
        </w:rPr>
        <w:t>подвоза,</w:t>
      </w:r>
      <w:r>
        <w:rPr>
          <w:spacing w:val="1"/>
          <w:sz w:val="28"/>
          <w:szCs w:val="28"/>
        </w:rPr>
        <w:t xml:space="preserve"> </w:t>
      </w:r>
      <w:r>
        <w:rPr>
          <w:sz w:val="28"/>
          <w:szCs w:val="28"/>
        </w:rPr>
        <w:t>отсутствие</w:t>
      </w:r>
      <w:r>
        <w:rPr>
          <w:spacing w:val="1"/>
          <w:sz w:val="28"/>
          <w:szCs w:val="28"/>
        </w:rPr>
        <w:t xml:space="preserve"> </w:t>
      </w:r>
      <w:r>
        <w:rPr>
          <w:sz w:val="28"/>
          <w:szCs w:val="28"/>
        </w:rPr>
        <w:t>необходимого запаса</w:t>
      </w:r>
      <w:r>
        <w:rPr>
          <w:spacing w:val="-1"/>
          <w:sz w:val="28"/>
          <w:szCs w:val="28"/>
        </w:rPr>
        <w:t xml:space="preserve"> </w:t>
      </w:r>
      <w:r>
        <w:rPr>
          <w:sz w:val="28"/>
          <w:szCs w:val="28"/>
        </w:rPr>
        <w:t>продуктов</w:t>
      </w:r>
      <w:r>
        <w:rPr>
          <w:spacing w:val="-3"/>
          <w:sz w:val="28"/>
          <w:szCs w:val="28"/>
        </w:rPr>
        <w:t xml:space="preserve"> </w:t>
      </w:r>
      <w:r>
        <w:rPr>
          <w:sz w:val="28"/>
          <w:szCs w:val="28"/>
        </w:rPr>
        <w:t>и</w:t>
      </w:r>
      <w:r>
        <w:rPr>
          <w:spacing w:val="-1"/>
          <w:sz w:val="28"/>
          <w:szCs w:val="28"/>
        </w:rPr>
        <w:t xml:space="preserve"> </w:t>
      </w:r>
      <w:r>
        <w:rPr>
          <w:sz w:val="28"/>
          <w:szCs w:val="28"/>
        </w:rPr>
        <w:t>т.п.)</w:t>
      </w:r>
      <w:r>
        <w:rPr>
          <w:spacing w:val="-3"/>
          <w:sz w:val="28"/>
          <w:szCs w:val="28"/>
        </w:rPr>
        <w:t xml:space="preserve"> </w:t>
      </w:r>
      <w:r>
        <w:rPr>
          <w:sz w:val="28"/>
          <w:szCs w:val="28"/>
        </w:rPr>
        <w:t>может</w:t>
      </w:r>
      <w:r>
        <w:rPr>
          <w:spacing w:val="-4"/>
          <w:sz w:val="28"/>
          <w:szCs w:val="28"/>
        </w:rPr>
        <w:t xml:space="preserve"> </w:t>
      </w:r>
      <w:r>
        <w:rPr>
          <w:sz w:val="28"/>
          <w:szCs w:val="28"/>
        </w:rPr>
        <w:t>проводиться</w:t>
      </w:r>
      <w:r>
        <w:rPr>
          <w:spacing w:val="-4"/>
          <w:sz w:val="28"/>
          <w:szCs w:val="28"/>
        </w:rPr>
        <w:t xml:space="preserve"> </w:t>
      </w:r>
      <w:r>
        <w:rPr>
          <w:sz w:val="28"/>
          <w:szCs w:val="28"/>
        </w:rPr>
        <w:t>замена</w:t>
      </w:r>
      <w:r>
        <w:rPr>
          <w:spacing w:val="-3"/>
          <w:sz w:val="28"/>
          <w:szCs w:val="28"/>
        </w:rPr>
        <w:t xml:space="preserve"> </w:t>
      </w:r>
      <w:r>
        <w:rPr>
          <w:sz w:val="28"/>
          <w:szCs w:val="28"/>
        </w:rPr>
        <w:t>блюд. Заменяемые продукты</w:t>
      </w:r>
      <w:r>
        <w:rPr>
          <w:spacing w:val="1"/>
          <w:sz w:val="28"/>
          <w:szCs w:val="28"/>
        </w:rPr>
        <w:t xml:space="preserve"> </w:t>
      </w:r>
      <w:r>
        <w:rPr>
          <w:sz w:val="28"/>
          <w:szCs w:val="28"/>
        </w:rPr>
        <w:t>(блюда)</w:t>
      </w:r>
      <w:r>
        <w:rPr>
          <w:spacing w:val="1"/>
          <w:sz w:val="28"/>
          <w:szCs w:val="28"/>
        </w:rPr>
        <w:t xml:space="preserve"> </w:t>
      </w:r>
      <w:r>
        <w:rPr>
          <w:sz w:val="28"/>
          <w:szCs w:val="28"/>
        </w:rPr>
        <w:t>должны</w:t>
      </w:r>
      <w:r>
        <w:rPr>
          <w:spacing w:val="1"/>
          <w:sz w:val="28"/>
          <w:szCs w:val="28"/>
        </w:rPr>
        <w:t xml:space="preserve"> </w:t>
      </w:r>
      <w:r>
        <w:rPr>
          <w:sz w:val="28"/>
          <w:szCs w:val="28"/>
        </w:rPr>
        <w:t>быть аналогичны</w:t>
      </w:r>
      <w:r>
        <w:rPr>
          <w:spacing w:val="1"/>
          <w:sz w:val="28"/>
          <w:szCs w:val="28"/>
        </w:rPr>
        <w:t xml:space="preserve"> </w:t>
      </w:r>
      <w:r>
        <w:rPr>
          <w:sz w:val="28"/>
          <w:szCs w:val="28"/>
        </w:rPr>
        <w:t>заменяемому</w:t>
      </w:r>
      <w:r>
        <w:rPr>
          <w:spacing w:val="1"/>
          <w:sz w:val="28"/>
          <w:szCs w:val="28"/>
        </w:rPr>
        <w:t xml:space="preserve"> </w:t>
      </w:r>
      <w:r>
        <w:rPr>
          <w:sz w:val="28"/>
          <w:szCs w:val="28"/>
        </w:rPr>
        <w:t>продукту</w:t>
      </w:r>
      <w:r>
        <w:rPr>
          <w:spacing w:val="1"/>
          <w:sz w:val="28"/>
          <w:szCs w:val="28"/>
        </w:rPr>
        <w:t xml:space="preserve"> </w:t>
      </w:r>
      <w:r>
        <w:rPr>
          <w:sz w:val="28"/>
          <w:szCs w:val="28"/>
        </w:rPr>
        <w:t>(блюду)</w:t>
      </w:r>
      <w:r>
        <w:rPr>
          <w:spacing w:val="1"/>
          <w:sz w:val="28"/>
          <w:szCs w:val="28"/>
        </w:rPr>
        <w:t xml:space="preserve"> </w:t>
      </w:r>
      <w:r>
        <w:rPr>
          <w:sz w:val="28"/>
          <w:szCs w:val="28"/>
        </w:rPr>
        <w:t>по</w:t>
      </w:r>
      <w:r>
        <w:rPr>
          <w:spacing w:val="1"/>
          <w:sz w:val="28"/>
          <w:szCs w:val="28"/>
        </w:rPr>
        <w:t xml:space="preserve"> </w:t>
      </w:r>
      <w:r>
        <w:rPr>
          <w:sz w:val="28"/>
          <w:szCs w:val="28"/>
        </w:rPr>
        <w:t>пищевым</w:t>
      </w:r>
      <w:r>
        <w:rPr>
          <w:spacing w:val="1"/>
          <w:sz w:val="28"/>
          <w:szCs w:val="28"/>
        </w:rPr>
        <w:t xml:space="preserve"> </w:t>
      </w:r>
      <w:r>
        <w:rPr>
          <w:sz w:val="28"/>
          <w:szCs w:val="28"/>
        </w:rPr>
        <w:t>и</w:t>
      </w:r>
      <w:r>
        <w:rPr>
          <w:spacing w:val="1"/>
          <w:sz w:val="28"/>
          <w:szCs w:val="28"/>
        </w:rPr>
        <w:t xml:space="preserve"> </w:t>
      </w:r>
      <w:r>
        <w:rPr>
          <w:sz w:val="28"/>
          <w:szCs w:val="28"/>
        </w:rPr>
        <w:t>биологически</w:t>
      </w:r>
      <w:r>
        <w:rPr>
          <w:spacing w:val="1"/>
          <w:sz w:val="28"/>
          <w:szCs w:val="28"/>
        </w:rPr>
        <w:t xml:space="preserve"> </w:t>
      </w:r>
      <w:r>
        <w:rPr>
          <w:sz w:val="28"/>
          <w:szCs w:val="28"/>
        </w:rPr>
        <w:t>активным</w:t>
      </w:r>
      <w:r>
        <w:rPr>
          <w:spacing w:val="1"/>
          <w:sz w:val="28"/>
          <w:szCs w:val="28"/>
        </w:rPr>
        <w:t xml:space="preserve"> </w:t>
      </w:r>
      <w:r>
        <w:rPr>
          <w:sz w:val="28"/>
          <w:szCs w:val="28"/>
        </w:rPr>
        <w:t>веществам</w:t>
      </w:r>
      <w:r>
        <w:rPr>
          <w:spacing w:val="1"/>
          <w:sz w:val="28"/>
          <w:szCs w:val="28"/>
        </w:rPr>
        <w:t xml:space="preserve"> </w:t>
      </w:r>
      <w:r>
        <w:rPr>
          <w:sz w:val="28"/>
          <w:szCs w:val="28"/>
        </w:rPr>
        <w:t>в</w:t>
      </w:r>
      <w:r>
        <w:rPr>
          <w:spacing w:val="1"/>
          <w:sz w:val="28"/>
          <w:szCs w:val="28"/>
        </w:rPr>
        <w:t xml:space="preserve"> </w:t>
      </w:r>
      <w:r>
        <w:rPr>
          <w:sz w:val="28"/>
          <w:szCs w:val="28"/>
        </w:rPr>
        <w:t>соответствии</w:t>
      </w:r>
      <w:r>
        <w:rPr>
          <w:spacing w:val="-1"/>
          <w:sz w:val="28"/>
          <w:szCs w:val="28"/>
        </w:rPr>
        <w:t xml:space="preserve"> </w:t>
      </w:r>
      <w:r>
        <w:rPr>
          <w:sz w:val="28"/>
          <w:szCs w:val="28"/>
        </w:rPr>
        <w:t>с</w:t>
      </w:r>
      <w:r>
        <w:rPr>
          <w:spacing w:val="-1"/>
          <w:sz w:val="28"/>
          <w:szCs w:val="28"/>
        </w:rPr>
        <w:t xml:space="preserve"> </w:t>
      </w:r>
      <w:r>
        <w:rPr>
          <w:sz w:val="28"/>
          <w:szCs w:val="28"/>
        </w:rPr>
        <w:t>требованиями</w:t>
      </w:r>
      <w:r>
        <w:rPr>
          <w:spacing w:val="2"/>
          <w:sz w:val="28"/>
          <w:szCs w:val="28"/>
        </w:rPr>
        <w:t xml:space="preserve"> </w:t>
      </w:r>
      <w:r>
        <w:rPr>
          <w:sz w:val="28"/>
          <w:szCs w:val="28"/>
        </w:rPr>
        <w:t>действующего законодательства.</w:t>
      </w:r>
    </w:p>
    <w:p>
      <w:pPr>
        <w:pStyle w:val="Normal"/>
        <w:numPr>
          <w:ilvl w:val="1"/>
          <w:numId w:val="10"/>
        </w:numPr>
        <w:tabs>
          <w:tab w:val="clear" w:pos="720"/>
          <w:tab w:val="left" w:pos="1783" w:leader="none"/>
        </w:tabs>
        <w:ind w:left="0" w:firstLine="707"/>
        <w:jc w:val="both"/>
        <w:rPr/>
      </w:pPr>
      <w:r>
        <w:rPr>
          <w:sz w:val="28"/>
          <w:szCs w:val="28"/>
        </w:rPr>
        <w:t>Модель</w:t>
      </w:r>
      <w:r>
        <w:rPr>
          <w:spacing w:val="1"/>
          <w:sz w:val="28"/>
          <w:szCs w:val="28"/>
        </w:rPr>
        <w:t xml:space="preserve"> </w:t>
      </w:r>
      <w:r>
        <w:rPr>
          <w:sz w:val="28"/>
          <w:szCs w:val="28"/>
        </w:rPr>
        <w:t>организации</w:t>
      </w:r>
      <w:r>
        <w:rPr>
          <w:spacing w:val="1"/>
          <w:sz w:val="28"/>
          <w:szCs w:val="28"/>
        </w:rPr>
        <w:t xml:space="preserve"> </w:t>
      </w:r>
      <w:r>
        <w:rPr>
          <w:sz w:val="28"/>
          <w:szCs w:val="28"/>
        </w:rPr>
        <w:t>питания</w:t>
      </w:r>
      <w:r>
        <w:rPr>
          <w:spacing w:val="1"/>
          <w:sz w:val="28"/>
          <w:szCs w:val="28"/>
        </w:rPr>
        <w:t xml:space="preserve"> </w:t>
      </w:r>
      <w:r>
        <w:rPr>
          <w:sz w:val="28"/>
          <w:szCs w:val="28"/>
        </w:rPr>
        <w:t>в</w:t>
      </w:r>
      <w:r>
        <w:rPr>
          <w:spacing w:val="1"/>
          <w:sz w:val="28"/>
          <w:szCs w:val="28"/>
        </w:rPr>
        <w:t xml:space="preserve"> </w:t>
      </w:r>
      <w:r>
        <w:rPr>
          <w:sz w:val="28"/>
          <w:szCs w:val="28"/>
        </w:rPr>
        <w:t>образовательных</w:t>
      </w:r>
      <w:r>
        <w:rPr>
          <w:spacing w:val="1"/>
          <w:sz w:val="28"/>
          <w:szCs w:val="28"/>
        </w:rPr>
        <w:t xml:space="preserve"> </w:t>
      </w:r>
      <w:r>
        <w:rPr>
          <w:sz w:val="28"/>
          <w:szCs w:val="28"/>
        </w:rPr>
        <w:t>организациях</w:t>
      </w:r>
      <w:r>
        <w:rPr>
          <w:spacing w:val="1"/>
          <w:sz w:val="28"/>
          <w:szCs w:val="28"/>
        </w:rPr>
        <w:t xml:space="preserve"> </w:t>
      </w:r>
      <w:r>
        <w:rPr>
          <w:sz w:val="28"/>
          <w:szCs w:val="28"/>
        </w:rPr>
        <w:t>должна соответствовать технологическим процессам, которые закладывались</w:t>
      </w:r>
      <w:r>
        <w:rPr>
          <w:spacing w:val="1"/>
          <w:sz w:val="28"/>
          <w:szCs w:val="28"/>
        </w:rPr>
        <w:t xml:space="preserve"> </w:t>
      </w:r>
      <w:r>
        <w:rPr>
          <w:sz w:val="28"/>
          <w:szCs w:val="28"/>
        </w:rPr>
        <w:t>при проектировании и создании либо модернизации пищеблока (полный цикл,</w:t>
      </w:r>
      <w:r>
        <w:rPr>
          <w:spacing w:val="1"/>
          <w:sz w:val="28"/>
          <w:szCs w:val="28"/>
        </w:rPr>
        <w:t xml:space="preserve"> </w:t>
      </w:r>
      <w:r>
        <w:rPr>
          <w:sz w:val="28"/>
          <w:szCs w:val="28"/>
        </w:rPr>
        <w:t>доготовочный, раздаточный). Модель организации питания в образовательных</w:t>
      </w:r>
      <w:r>
        <w:rPr>
          <w:spacing w:val="1"/>
          <w:sz w:val="28"/>
          <w:szCs w:val="28"/>
        </w:rPr>
        <w:t xml:space="preserve"> </w:t>
      </w:r>
      <w:r>
        <w:rPr>
          <w:sz w:val="28"/>
          <w:szCs w:val="28"/>
        </w:rPr>
        <w:t>организациях</w:t>
      </w:r>
      <w:r>
        <w:rPr>
          <w:spacing w:val="1"/>
          <w:sz w:val="28"/>
          <w:szCs w:val="28"/>
        </w:rPr>
        <w:t xml:space="preserve"> </w:t>
      </w:r>
      <w:r>
        <w:rPr>
          <w:sz w:val="28"/>
          <w:szCs w:val="28"/>
        </w:rPr>
        <w:t>должна</w:t>
      </w:r>
      <w:r>
        <w:rPr>
          <w:spacing w:val="1"/>
          <w:sz w:val="28"/>
          <w:szCs w:val="28"/>
        </w:rPr>
        <w:t xml:space="preserve"> </w:t>
      </w:r>
      <w:r>
        <w:rPr>
          <w:sz w:val="28"/>
          <w:szCs w:val="28"/>
        </w:rPr>
        <w:t>соответствовать</w:t>
      </w:r>
      <w:r>
        <w:rPr>
          <w:spacing w:val="1"/>
          <w:sz w:val="28"/>
          <w:szCs w:val="28"/>
        </w:rPr>
        <w:t xml:space="preserve"> </w:t>
      </w:r>
      <w:r>
        <w:rPr>
          <w:sz w:val="28"/>
          <w:szCs w:val="28"/>
        </w:rPr>
        <w:t>процессам</w:t>
      </w:r>
      <w:r>
        <w:rPr>
          <w:spacing w:val="1"/>
          <w:sz w:val="28"/>
          <w:szCs w:val="28"/>
        </w:rPr>
        <w:t xml:space="preserve"> </w:t>
      </w:r>
      <w:r>
        <w:rPr>
          <w:sz w:val="28"/>
          <w:szCs w:val="28"/>
        </w:rPr>
        <w:t>работы</w:t>
      </w:r>
      <w:r>
        <w:rPr>
          <w:spacing w:val="1"/>
          <w:sz w:val="28"/>
          <w:szCs w:val="28"/>
        </w:rPr>
        <w:t xml:space="preserve"> </w:t>
      </w:r>
      <w:r>
        <w:rPr>
          <w:sz w:val="28"/>
          <w:szCs w:val="28"/>
        </w:rPr>
        <w:t>образовательной</w:t>
      </w:r>
      <w:r>
        <w:rPr>
          <w:spacing w:val="-67"/>
          <w:sz w:val="28"/>
          <w:szCs w:val="28"/>
        </w:rPr>
        <w:t xml:space="preserve"> </w:t>
      </w:r>
      <w:r>
        <w:rPr>
          <w:sz w:val="28"/>
          <w:szCs w:val="28"/>
        </w:rPr>
        <w:t>организации</w:t>
      </w:r>
      <w:r>
        <w:rPr>
          <w:spacing w:val="1"/>
          <w:sz w:val="28"/>
          <w:szCs w:val="28"/>
        </w:rPr>
        <w:t xml:space="preserve"> </w:t>
      </w:r>
      <w:r>
        <w:rPr>
          <w:sz w:val="28"/>
          <w:szCs w:val="28"/>
        </w:rPr>
        <w:t>(количество</w:t>
      </w:r>
      <w:r>
        <w:rPr>
          <w:spacing w:val="1"/>
          <w:sz w:val="28"/>
          <w:szCs w:val="28"/>
        </w:rPr>
        <w:t xml:space="preserve"> </w:t>
      </w:r>
      <w:r>
        <w:rPr>
          <w:sz w:val="28"/>
          <w:szCs w:val="28"/>
        </w:rPr>
        <w:t>питающихся</w:t>
      </w:r>
      <w:r>
        <w:rPr>
          <w:spacing w:val="1"/>
          <w:sz w:val="28"/>
          <w:szCs w:val="28"/>
        </w:rPr>
        <w:t xml:space="preserve"> </w:t>
      </w:r>
      <w:r>
        <w:rPr>
          <w:sz w:val="28"/>
          <w:szCs w:val="28"/>
        </w:rPr>
        <w:t>и</w:t>
      </w:r>
      <w:r>
        <w:rPr>
          <w:spacing w:val="1"/>
          <w:sz w:val="28"/>
          <w:szCs w:val="28"/>
        </w:rPr>
        <w:t xml:space="preserve"> </w:t>
      </w:r>
      <w:r>
        <w:rPr>
          <w:sz w:val="28"/>
          <w:szCs w:val="28"/>
        </w:rPr>
        <w:t>пропускная</w:t>
      </w:r>
      <w:r>
        <w:rPr>
          <w:spacing w:val="1"/>
          <w:sz w:val="28"/>
          <w:szCs w:val="28"/>
        </w:rPr>
        <w:t xml:space="preserve"> </w:t>
      </w:r>
      <w:r>
        <w:rPr>
          <w:sz w:val="28"/>
          <w:szCs w:val="28"/>
        </w:rPr>
        <w:t>способность</w:t>
      </w:r>
      <w:r>
        <w:rPr>
          <w:spacing w:val="1"/>
          <w:sz w:val="28"/>
          <w:szCs w:val="28"/>
        </w:rPr>
        <w:t xml:space="preserve"> </w:t>
      </w:r>
      <w:r>
        <w:rPr>
          <w:sz w:val="28"/>
          <w:szCs w:val="28"/>
        </w:rPr>
        <w:t>залов</w:t>
      </w:r>
      <w:r>
        <w:rPr>
          <w:spacing w:val="1"/>
          <w:sz w:val="28"/>
          <w:szCs w:val="28"/>
        </w:rPr>
        <w:t xml:space="preserve"> </w:t>
      </w:r>
      <w:r>
        <w:rPr>
          <w:sz w:val="28"/>
          <w:szCs w:val="28"/>
        </w:rPr>
        <w:t>для</w:t>
      </w:r>
      <w:r>
        <w:rPr>
          <w:spacing w:val="1"/>
          <w:sz w:val="28"/>
          <w:szCs w:val="28"/>
        </w:rPr>
        <w:t xml:space="preserve"> </w:t>
      </w:r>
      <w:r>
        <w:rPr>
          <w:sz w:val="28"/>
          <w:szCs w:val="28"/>
        </w:rPr>
        <w:t>приема</w:t>
      </w:r>
      <w:r>
        <w:rPr>
          <w:spacing w:val="1"/>
          <w:sz w:val="28"/>
          <w:szCs w:val="28"/>
        </w:rPr>
        <w:t xml:space="preserve"> </w:t>
      </w:r>
      <w:r>
        <w:rPr>
          <w:sz w:val="28"/>
          <w:szCs w:val="28"/>
        </w:rPr>
        <w:t>пищи,</w:t>
      </w:r>
      <w:r>
        <w:rPr>
          <w:spacing w:val="1"/>
          <w:sz w:val="28"/>
          <w:szCs w:val="28"/>
        </w:rPr>
        <w:t xml:space="preserve"> </w:t>
      </w:r>
      <w:r>
        <w:rPr>
          <w:sz w:val="28"/>
          <w:szCs w:val="28"/>
        </w:rPr>
        <w:t>время</w:t>
      </w:r>
      <w:r>
        <w:rPr>
          <w:spacing w:val="1"/>
          <w:sz w:val="28"/>
          <w:szCs w:val="28"/>
        </w:rPr>
        <w:t xml:space="preserve"> </w:t>
      </w:r>
      <w:r>
        <w:rPr>
          <w:sz w:val="28"/>
          <w:szCs w:val="28"/>
        </w:rPr>
        <w:t>на</w:t>
      </w:r>
      <w:r>
        <w:rPr>
          <w:spacing w:val="1"/>
          <w:sz w:val="28"/>
          <w:szCs w:val="28"/>
        </w:rPr>
        <w:t xml:space="preserve"> </w:t>
      </w:r>
      <w:r>
        <w:rPr>
          <w:sz w:val="28"/>
          <w:szCs w:val="28"/>
        </w:rPr>
        <w:t>организацию</w:t>
      </w:r>
      <w:r>
        <w:rPr>
          <w:spacing w:val="1"/>
          <w:sz w:val="28"/>
          <w:szCs w:val="28"/>
        </w:rPr>
        <w:t xml:space="preserve"> </w:t>
      </w:r>
      <w:r>
        <w:rPr>
          <w:sz w:val="28"/>
          <w:szCs w:val="28"/>
        </w:rPr>
        <w:t>процесса</w:t>
      </w:r>
      <w:r>
        <w:rPr>
          <w:spacing w:val="1"/>
          <w:sz w:val="28"/>
          <w:szCs w:val="28"/>
        </w:rPr>
        <w:t xml:space="preserve"> </w:t>
      </w:r>
      <w:r>
        <w:rPr>
          <w:sz w:val="28"/>
          <w:szCs w:val="28"/>
        </w:rPr>
        <w:t>питания,</w:t>
      </w:r>
      <w:r>
        <w:rPr>
          <w:spacing w:val="1"/>
          <w:sz w:val="28"/>
          <w:szCs w:val="28"/>
        </w:rPr>
        <w:t xml:space="preserve"> </w:t>
      </w:r>
      <w:r>
        <w:rPr>
          <w:sz w:val="28"/>
          <w:szCs w:val="28"/>
        </w:rPr>
        <w:t>количество</w:t>
      </w:r>
      <w:r>
        <w:rPr>
          <w:spacing w:val="70"/>
          <w:sz w:val="28"/>
          <w:szCs w:val="28"/>
        </w:rPr>
        <w:t xml:space="preserve"> </w:t>
      </w:r>
      <w:r>
        <w:rPr>
          <w:sz w:val="28"/>
          <w:szCs w:val="28"/>
        </w:rPr>
        <w:t>смен</w:t>
      </w:r>
      <w:r>
        <w:rPr>
          <w:spacing w:val="1"/>
          <w:sz w:val="28"/>
          <w:szCs w:val="28"/>
        </w:rPr>
        <w:t xml:space="preserve"> </w:t>
      </w:r>
      <w:r>
        <w:rPr>
          <w:sz w:val="28"/>
          <w:szCs w:val="28"/>
        </w:rPr>
        <w:t>приема</w:t>
      </w:r>
      <w:r>
        <w:rPr>
          <w:spacing w:val="-4"/>
          <w:sz w:val="28"/>
          <w:szCs w:val="28"/>
        </w:rPr>
        <w:t xml:space="preserve"> </w:t>
      </w:r>
      <w:r>
        <w:rPr>
          <w:sz w:val="28"/>
          <w:szCs w:val="28"/>
        </w:rPr>
        <w:t>пищи и</w:t>
      </w:r>
      <w:r>
        <w:rPr>
          <w:spacing w:val="-3"/>
          <w:sz w:val="28"/>
          <w:szCs w:val="28"/>
        </w:rPr>
        <w:t xml:space="preserve"> </w:t>
      </w:r>
      <w:r>
        <w:rPr>
          <w:sz w:val="28"/>
          <w:szCs w:val="28"/>
        </w:rPr>
        <w:t>посадок за</w:t>
      </w:r>
      <w:r>
        <w:rPr>
          <w:spacing w:val="-1"/>
          <w:sz w:val="28"/>
          <w:szCs w:val="28"/>
        </w:rPr>
        <w:t xml:space="preserve"> </w:t>
      </w:r>
      <w:r>
        <w:rPr>
          <w:sz w:val="28"/>
          <w:szCs w:val="28"/>
        </w:rPr>
        <w:t>столы и т.п.). Исходя</w:t>
      </w:r>
      <w:r>
        <w:rPr>
          <w:spacing w:val="1"/>
          <w:sz w:val="28"/>
          <w:szCs w:val="28"/>
        </w:rPr>
        <w:t xml:space="preserve"> </w:t>
      </w:r>
      <w:r>
        <w:rPr>
          <w:sz w:val="28"/>
          <w:szCs w:val="28"/>
        </w:rPr>
        <w:t>из</w:t>
      </w:r>
      <w:r>
        <w:rPr>
          <w:spacing w:val="1"/>
          <w:sz w:val="28"/>
          <w:szCs w:val="28"/>
        </w:rPr>
        <w:t xml:space="preserve"> </w:t>
      </w:r>
      <w:r>
        <w:rPr>
          <w:sz w:val="28"/>
          <w:szCs w:val="28"/>
        </w:rPr>
        <w:t>типа</w:t>
      </w:r>
      <w:r>
        <w:rPr>
          <w:spacing w:val="1"/>
          <w:sz w:val="28"/>
          <w:szCs w:val="28"/>
        </w:rPr>
        <w:t xml:space="preserve"> </w:t>
      </w:r>
      <w:r>
        <w:rPr>
          <w:sz w:val="28"/>
          <w:szCs w:val="28"/>
        </w:rPr>
        <w:t>пищеблока</w:t>
      </w:r>
      <w:r>
        <w:rPr>
          <w:spacing w:val="1"/>
          <w:sz w:val="28"/>
          <w:szCs w:val="28"/>
        </w:rPr>
        <w:t xml:space="preserve"> </w:t>
      </w:r>
      <w:r>
        <w:rPr>
          <w:sz w:val="28"/>
          <w:szCs w:val="28"/>
        </w:rPr>
        <w:t>в</w:t>
      </w:r>
      <w:r>
        <w:rPr>
          <w:spacing w:val="1"/>
          <w:sz w:val="28"/>
          <w:szCs w:val="28"/>
        </w:rPr>
        <w:t xml:space="preserve"> </w:t>
      </w:r>
      <w:r>
        <w:rPr>
          <w:sz w:val="28"/>
          <w:szCs w:val="28"/>
        </w:rPr>
        <w:t>каждой</w:t>
      </w:r>
      <w:r>
        <w:rPr>
          <w:spacing w:val="1"/>
          <w:sz w:val="28"/>
          <w:szCs w:val="28"/>
        </w:rPr>
        <w:t xml:space="preserve"> </w:t>
      </w:r>
      <w:r>
        <w:rPr>
          <w:sz w:val="28"/>
          <w:szCs w:val="28"/>
        </w:rPr>
        <w:t>образовательной</w:t>
      </w:r>
      <w:r>
        <w:rPr>
          <w:spacing w:val="1"/>
          <w:sz w:val="28"/>
          <w:szCs w:val="28"/>
        </w:rPr>
        <w:t xml:space="preserve"> </w:t>
      </w:r>
      <w:r>
        <w:rPr>
          <w:sz w:val="28"/>
          <w:szCs w:val="28"/>
        </w:rPr>
        <w:t>организации</w:t>
      </w:r>
      <w:r>
        <w:rPr>
          <w:spacing w:val="1"/>
          <w:sz w:val="28"/>
          <w:szCs w:val="28"/>
        </w:rPr>
        <w:t xml:space="preserve"> </w:t>
      </w:r>
      <w:r>
        <w:rPr>
          <w:sz w:val="28"/>
          <w:szCs w:val="28"/>
        </w:rPr>
        <w:t>применяется</w:t>
      </w:r>
      <w:r>
        <w:rPr>
          <w:spacing w:val="-1"/>
          <w:sz w:val="28"/>
          <w:szCs w:val="28"/>
        </w:rPr>
        <w:t xml:space="preserve"> </w:t>
      </w:r>
      <w:r>
        <w:rPr>
          <w:sz w:val="28"/>
          <w:szCs w:val="28"/>
        </w:rPr>
        <w:t>одна из</w:t>
      </w:r>
      <w:r>
        <w:rPr>
          <w:spacing w:val="-2"/>
          <w:sz w:val="28"/>
          <w:szCs w:val="28"/>
        </w:rPr>
        <w:t xml:space="preserve"> </w:t>
      </w:r>
      <w:r>
        <w:rPr>
          <w:sz w:val="28"/>
          <w:szCs w:val="28"/>
        </w:rPr>
        <w:t>трех</w:t>
      </w:r>
      <w:r>
        <w:rPr>
          <w:spacing w:val="1"/>
          <w:sz w:val="28"/>
          <w:szCs w:val="28"/>
        </w:rPr>
        <w:t xml:space="preserve"> </w:t>
      </w:r>
      <w:r>
        <w:rPr>
          <w:sz w:val="28"/>
          <w:szCs w:val="28"/>
        </w:rPr>
        <w:t>моделей</w:t>
      </w:r>
      <w:r>
        <w:rPr>
          <w:spacing w:val="-3"/>
          <w:sz w:val="28"/>
          <w:szCs w:val="28"/>
        </w:rPr>
        <w:t xml:space="preserve"> </w:t>
      </w:r>
      <w:r>
        <w:rPr>
          <w:sz w:val="28"/>
          <w:szCs w:val="28"/>
        </w:rPr>
        <w:t>организации</w:t>
      </w:r>
      <w:r>
        <w:rPr>
          <w:spacing w:val="-1"/>
          <w:sz w:val="28"/>
          <w:szCs w:val="28"/>
        </w:rPr>
        <w:t xml:space="preserve"> </w:t>
      </w:r>
      <w:r>
        <w:rPr>
          <w:sz w:val="28"/>
          <w:szCs w:val="28"/>
        </w:rPr>
        <w:t>питания:</w:t>
      </w:r>
    </w:p>
    <w:p>
      <w:pPr>
        <w:pStyle w:val="Normal"/>
        <w:numPr>
          <w:ilvl w:val="0"/>
          <w:numId w:val="3"/>
        </w:numPr>
        <w:tabs>
          <w:tab w:val="clear" w:pos="720"/>
          <w:tab w:val="left" w:pos="1313" w:leader="none"/>
        </w:tabs>
        <w:spacing w:lineRule="exact" w:line="340"/>
        <w:ind w:left="1312" w:hanging="287"/>
        <w:rPr/>
      </w:pPr>
      <w:r>
        <w:rPr>
          <w:sz w:val="28"/>
          <w:szCs w:val="28"/>
        </w:rPr>
        <w:t>модель</w:t>
      </w:r>
      <w:r>
        <w:rPr>
          <w:spacing w:val="-5"/>
          <w:sz w:val="28"/>
          <w:szCs w:val="28"/>
        </w:rPr>
        <w:t xml:space="preserve"> </w:t>
      </w:r>
      <w:r>
        <w:rPr>
          <w:sz w:val="28"/>
          <w:szCs w:val="28"/>
        </w:rPr>
        <w:t>полного</w:t>
      </w:r>
      <w:r>
        <w:rPr>
          <w:spacing w:val="-2"/>
          <w:sz w:val="28"/>
          <w:szCs w:val="28"/>
        </w:rPr>
        <w:t xml:space="preserve"> </w:t>
      </w:r>
      <w:r>
        <w:rPr>
          <w:sz w:val="28"/>
          <w:szCs w:val="28"/>
        </w:rPr>
        <w:t>цикла</w:t>
      </w:r>
      <w:r>
        <w:rPr>
          <w:spacing w:val="-2"/>
          <w:sz w:val="28"/>
          <w:szCs w:val="28"/>
        </w:rPr>
        <w:t xml:space="preserve"> </w:t>
      </w:r>
      <w:r>
        <w:rPr>
          <w:sz w:val="28"/>
          <w:szCs w:val="28"/>
        </w:rPr>
        <w:t>организации</w:t>
      </w:r>
      <w:r>
        <w:rPr>
          <w:spacing w:val="-6"/>
          <w:sz w:val="28"/>
          <w:szCs w:val="28"/>
        </w:rPr>
        <w:t xml:space="preserve"> </w:t>
      </w:r>
      <w:r>
        <w:rPr>
          <w:sz w:val="28"/>
          <w:szCs w:val="28"/>
        </w:rPr>
        <w:t>питания</w:t>
      </w:r>
      <w:r>
        <w:rPr>
          <w:sz w:val="28"/>
        </w:rPr>
        <w:t>;</w:t>
      </w:r>
    </w:p>
    <w:p>
      <w:pPr>
        <w:pStyle w:val="Normal"/>
        <w:numPr>
          <w:ilvl w:val="0"/>
          <w:numId w:val="3"/>
        </w:numPr>
        <w:tabs>
          <w:tab w:val="clear" w:pos="720"/>
          <w:tab w:val="left" w:pos="1313" w:leader="none"/>
        </w:tabs>
        <w:spacing w:lineRule="exact" w:line="342"/>
        <w:ind w:left="1312" w:hanging="287"/>
        <w:rPr/>
      </w:pPr>
      <w:r>
        <w:rPr>
          <w:sz w:val="28"/>
        </w:rPr>
        <w:t>модель</w:t>
      </w:r>
      <w:r>
        <w:rPr>
          <w:spacing w:val="-6"/>
          <w:sz w:val="28"/>
        </w:rPr>
        <w:t xml:space="preserve"> </w:t>
      </w:r>
      <w:r>
        <w:rPr>
          <w:sz w:val="28"/>
        </w:rPr>
        <w:t>доготовочной</w:t>
      </w:r>
      <w:r>
        <w:rPr>
          <w:spacing w:val="-4"/>
          <w:sz w:val="28"/>
        </w:rPr>
        <w:t xml:space="preserve"> </w:t>
      </w:r>
      <w:r>
        <w:rPr>
          <w:sz w:val="28"/>
        </w:rPr>
        <w:t>организации</w:t>
      </w:r>
      <w:r>
        <w:rPr>
          <w:spacing w:val="-3"/>
          <w:sz w:val="28"/>
        </w:rPr>
        <w:t xml:space="preserve"> </w:t>
      </w:r>
      <w:r>
        <w:rPr>
          <w:sz w:val="28"/>
        </w:rPr>
        <w:t>питания;</w:t>
      </w:r>
    </w:p>
    <w:p>
      <w:pPr>
        <w:pStyle w:val="Normal"/>
        <w:numPr>
          <w:ilvl w:val="0"/>
          <w:numId w:val="3"/>
        </w:numPr>
        <w:tabs>
          <w:tab w:val="clear" w:pos="720"/>
          <w:tab w:val="left" w:pos="1313" w:leader="none"/>
        </w:tabs>
        <w:spacing w:lineRule="exact" w:line="343"/>
        <w:ind w:left="1312" w:hanging="287"/>
        <w:jc w:val="both"/>
        <w:rPr/>
      </w:pPr>
      <w:r>
        <w:rPr>
          <w:sz w:val="28"/>
          <w:szCs w:val="28"/>
        </w:rPr>
        <w:t>модель</w:t>
      </w:r>
      <w:r>
        <w:rPr>
          <w:spacing w:val="-4"/>
          <w:sz w:val="28"/>
          <w:szCs w:val="28"/>
        </w:rPr>
        <w:t xml:space="preserve"> </w:t>
      </w:r>
      <w:r>
        <w:rPr>
          <w:sz w:val="28"/>
          <w:szCs w:val="28"/>
        </w:rPr>
        <w:t>раздаточной</w:t>
      </w:r>
      <w:r>
        <w:rPr>
          <w:spacing w:val="-3"/>
          <w:sz w:val="28"/>
          <w:szCs w:val="28"/>
        </w:rPr>
        <w:t xml:space="preserve"> </w:t>
      </w:r>
      <w:r>
        <w:rPr>
          <w:sz w:val="28"/>
          <w:szCs w:val="28"/>
        </w:rPr>
        <w:t>организации</w:t>
      </w:r>
      <w:r>
        <w:rPr>
          <w:spacing w:val="-4"/>
          <w:sz w:val="28"/>
          <w:szCs w:val="28"/>
        </w:rPr>
        <w:t xml:space="preserve"> </w:t>
      </w:r>
      <w:r>
        <w:rPr>
          <w:sz w:val="28"/>
          <w:szCs w:val="28"/>
        </w:rPr>
        <w:t>питания.</w:t>
      </w:r>
    </w:p>
    <w:p>
      <w:pPr>
        <w:pStyle w:val="Normal"/>
        <w:tabs>
          <w:tab w:val="clear" w:pos="720"/>
          <w:tab w:val="left" w:pos="1313" w:leader="none"/>
        </w:tabs>
        <w:spacing w:lineRule="exact" w:line="343"/>
        <w:ind w:left="284" w:hanging="0"/>
        <w:jc w:val="both"/>
        <w:rPr/>
      </w:pPr>
      <w:r>
        <w:rPr>
          <w:sz w:val="28"/>
          <w:szCs w:val="28"/>
        </w:rPr>
        <w:tab/>
        <w:t>При</w:t>
      </w:r>
      <w:r>
        <w:rPr>
          <w:spacing w:val="1"/>
          <w:sz w:val="28"/>
          <w:szCs w:val="28"/>
        </w:rPr>
        <w:t xml:space="preserve"> </w:t>
      </w:r>
      <w:r>
        <w:rPr>
          <w:sz w:val="28"/>
          <w:szCs w:val="28"/>
        </w:rPr>
        <w:t>применении</w:t>
      </w:r>
      <w:r>
        <w:rPr>
          <w:spacing w:val="1"/>
          <w:sz w:val="28"/>
          <w:szCs w:val="28"/>
        </w:rPr>
        <w:t xml:space="preserve"> </w:t>
      </w:r>
      <w:r>
        <w:rPr>
          <w:sz w:val="28"/>
          <w:szCs w:val="28"/>
        </w:rPr>
        <w:t>модели</w:t>
      </w:r>
      <w:r>
        <w:rPr>
          <w:spacing w:val="1"/>
          <w:sz w:val="28"/>
          <w:szCs w:val="28"/>
        </w:rPr>
        <w:t xml:space="preserve"> </w:t>
      </w:r>
      <w:r>
        <w:rPr>
          <w:sz w:val="28"/>
          <w:szCs w:val="28"/>
        </w:rPr>
        <w:t>полного</w:t>
      </w:r>
      <w:r>
        <w:rPr>
          <w:spacing w:val="1"/>
          <w:sz w:val="28"/>
          <w:szCs w:val="28"/>
        </w:rPr>
        <w:t xml:space="preserve"> </w:t>
      </w:r>
      <w:r>
        <w:rPr>
          <w:sz w:val="28"/>
          <w:szCs w:val="28"/>
        </w:rPr>
        <w:t>цикла</w:t>
      </w:r>
      <w:r>
        <w:rPr>
          <w:spacing w:val="1"/>
          <w:sz w:val="28"/>
          <w:szCs w:val="28"/>
        </w:rPr>
        <w:t xml:space="preserve"> </w:t>
      </w:r>
      <w:r>
        <w:rPr>
          <w:sz w:val="28"/>
          <w:szCs w:val="28"/>
        </w:rPr>
        <w:t>организации</w:t>
      </w:r>
      <w:r>
        <w:rPr>
          <w:spacing w:val="1"/>
          <w:sz w:val="28"/>
          <w:szCs w:val="28"/>
        </w:rPr>
        <w:t xml:space="preserve"> </w:t>
      </w:r>
      <w:r>
        <w:rPr>
          <w:sz w:val="28"/>
          <w:szCs w:val="28"/>
        </w:rPr>
        <w:t>питания</w:t>
      </w:r>
      <w:r>
        <w:rPr>
          <w:spacing w:val="1"/>
          <w:sz w:val="28"/>
          <w:szCs w:val="28"/>
        </w:rPr>
        <w:t xml:space="preserve"> </w:t>
      </w:r>
      <w:r>
        <w:rPr>
          <w:sz w:val="28"/>
          <w:szCs w:val="28"/>
        </w:rPr>
        <w:t>технологические</w:t>
      </w:r>
      <w:r>
        <w:rPr>
          <w:spacing w:val="1"/>
          <w:sz w:val="28"/>
          <w:szCs w:val="28"/>
        </w:rPr>
        <w:t xml:space="preserve"> </w:t>
      </w:r>
      <w:r>
        <w:rPr>
          <w:sz w:val="28"/>
          <w:szCs w:val="28"/>
        </w:rPr>
        <w:t>операции</w:t>
      </w:r>
      <w:r>
        <w:rPr>
          <w:spacing w:val="1"/>
          <w:sz w:val="28"/>
          <w:szCs w:val="28"/>
        </w:rPr>
        <w:t xml:space="preserve"> </w:t>
      </w:r>
      <w:r>
        <w:rPr>
          <w:sz w:val="28"/>
          <w:szCs w:val="28"/>
        </w:rPr>
        <w:t>по</w:t>
      </w:r>
      <w:r>
        <w:rPr>
          <w:spacing w:val="1"/>
          <w:sz w:val="28"/>
          <w:szCs w:val="28"/>
        </w:rPr>
        <w:t xml:space="preserve"> </w:t>
      </w:r>
      <w:r>
        <w:rPr>
          <w:sz w:val="28"/>
          <w:szCs w:val="28"/>
        </w:rPr>
        <w:t>организации</w:t>
      </w:r>
      <w:r>
        <w:rPr>
          <w:spacing w:val="1"/>
          <w:sz w:val="28"/>
          <w:szCs w:val="28"/>
        </w:rPr>
        <w:t xml:space="preserve"> </w:t>
      </w:r>
      <w:r>
        <w:rPr>
          <w:sz w:val="28"/>
          <w:szCs w:val="28"/>
        </w:rPr>
        <w:t>питания</w:t>
      </w:r>
      <w:r>
        <w:rPr>
          <w:spacing w:val="1"/>
          <w:sz w:val="28"/>
          <w:szCs w:val="28"/>
        </w:rPr>
        <w:t xml:space="preserve"> </w:t>
      </w:r>
      <w:r>
        <w:rPr>
          <w:sz w:val="28"/>
          <w:szCs w:val="28"/>
        </w:rPr>
        <w:t>осуществляются</w:t>
      </w:r>
      <w:r>
        <w:rPr>
          <w:spacing w:val="1"/>
          <w:sz w:val="28"/>
          <w:szCs w:val="28"/>
        </w:rPr>
        <w:t xml:space="preserve"> </w:t>
      </w:r>
      <w:r>
        <w:rPr>
          <w:sz w:val="28"/>
          <w:szCs w:val="28"/>
        </w:rPr>
        <w:t>на</w:t>
      </w:r>
      <w:r>
        <w:rPr>
          <w:spacing w:val="1"/>
          <w:sz w:val="28"/>
          <w:szCs w:val="28"/>
        </w:rPr>
        <w:t xml:space="preserve"> </w:t>
      </w:r>
      <w:r>
        <w:rPr>
          <w:sz w:val="28"/>
          <w:szCs w:val="28"/>
        </w:rPr>
        <w:t>пищеблоке</w:t>
      </w:r>
      <w:r>
        <w:rPr>
          <w:spacing w:val="1"/>
          <w:sz w:val="28"/>
          <w:szCs w:val="28"/>
        </w:rPr>
        <w:t xml:space="preserve"> </w:t>
      </w:r>
      <w:r>
        <w:rPr>
          <w:sz w:val="28"/>
          <w:szCs w:val="28"/>
        </w:rPr>
        <w:t>учреждения.</w:t>
      </w:r>
      <w:r>
        <w:rPr>
          <w:spacing w:val="1"/>
          <w:sz w:val="28"/>
          <w:szCs w:val="28"/>
        </w:rPr>
        <w:t xml:space="preserve"> </w:t>
      </w:r>
      <w:r>
        <w:rPr>
          <w:sz w:val="28"/>
          <w:szCs w:val="28"/>
        </w:rPr>
        <w:t>На</w:t>
      </w:r>
      <w:r>
        <w:rPr>
          <w:spacing w:val="1"/>
          <w:sz w:val="28"/>
          <w:szCs w:val="28"/>
        </w:rPr>
        <w:t xml:space="preserve"> </w:t>
      </w:r>
      <w:r>
        <w:rPr>
          <w:sz w:val="28"/>
          <w:szCs w:val="28"/>
        </w:rPr>
        <w:t>пищеблоке</w:t>
      </w:r>
      <w:r>
        <w:rPr>
          <w:spacing w:val="1"/>
          <w:sz w:val="28"/>
          <w:szCs w:val="28"/>
        </w:rPr>
        <w:t xml:space="preserve"> </w:t>
      </w:r>
      <w:r>
        <w:rPr>
          <w:sz w:val="28"/>
          <w:szCs w:val="28"/>
        </w:rPr>
        <w:t>полного</w:t>
      </w:r>
      <w:r>
        <w:rPr>
          <w:spacing w:val="1"/>
          <w:sz w:val="28"/>
          <w:szCs w:val="28"/>
        </w:rPr>
        <w:t xml:space="preserve"> </w:t>
      </w:r>
      <w:r>
        <w:rPr>
          <w:sz w:val="28"/>
          <w:szCs w:val="28"/>
        </w:rPr>
        <w:t>цикла</w:t>
      </w:r>
      <w:r>
        <w:rPr>
          <w:spacing w:val="1"/>
          <w:sz w:val="28"/>
          <w:szCs w:val="28"/>
        </w:rPr>
        <w:t xml:space="preserve"> </w:t>
      </w:r>
      <w:r>
        <w:rPr>
          <w:sz w:val="28"/>
          <w:szCs w:val="28"/>
        </w:rPr>
        <w:t>должен</w:t>
      </w:r>
      <w:r>
        <w:rPr>
          <w:spacing w:val="1"/>
          <w:sz w:val="28"/>
          <w:szCs w:val="28"/>
        </w:rPr>
        <w:t xml:space="preserve"> </w:t>
      </w:r>
      <w:r>
        <w:rPr>
          <w:sz w:val="28"/>
          <w:szCs w:val="28"/>
        </w:rPr>
        <w:t>соблюдаться</w:t>
      </w:r>
      <w:r>
        <w:rPr>
          <w:spacing w:val="1"/>
          <w:sz w:val="28"/>
          <w:szCs w:val="28"/>
        </w:rPr>
        <w:t xml:space="preserve"> </w:t>
      </w:r>
      <w:r>
        <w:rPr>
          <w:sz w:val="28"/>
          <w:szCs w:val="28"/>
        </w:rPr>
        <w:t>принцип</w:t>
      </w:r>
      <w:r>
        <w:rPr>
          <w:spacing w:val="1"/>
          <w:sz w:val="28"/>
          <w:szCs w:val="28"/>
        </w:rPr>
        <w:t xml:space="preserve"> </w:t>
      </w:r>
      <w:r>
        <w:rPr>
          <w:sz w:val="28"/>
          <w:szCs w:val="28"/>
        </w:rPr>
        <w:t>поточности</w:t>
      </w:r>
      <w:r>
        <w:rPr>
          <w:spacing w:val="1"/>
          <w:sz w:val="28"/>
          <w:szCs w:val="28"/>
        </w:rPr>
        <w:t xml:space="preserve"> </w:t>
      </w:r>
      <w:r>
        <w:rPr>
          <w:sz w:val="28"/>
          <w:szCs w:val="28"/>
        </w:rPr>
        <w:t>выполнения</w:t>
      </w:r>
      <w:r>
        <w:rPr>
          <w:spacing w:val="1"/>
          <w:sz w:val="28"/>
          <w:szCs w:val="28"/>
        </w:rPr>
        <w:t xml:space="preserve"> </w:t>
      </w:r>
      <w:r>
        <w:rPr>
          <w:sz w:val="28"/>
          <w:szCs w:val="28"/>
        </w:rPr>
        <w:t>технологических</w:t>
      </w:r>
      <w:r>
        <w:rPr>
          <w:spacing w:val="1"/>
          <w:sz w:val="28"/>
          <w:szCs w:val="28"/>
        </w:rPr>
        <w:t xml:space="preserve"> </w:t>
      </w:r>
      <w:r>
        <w:rPr>
          <w:sz w:val="28"/>
          <w:szCs w:val="28"/>
        </w:rPr>
        <w:t>операций,</w:t>
      </w:r>
      <w:r>
        <w:rPr>
          <w:spacing w:val="1"/>
          <w:sz w:val="28"/>
          <w:szCs w:val="28"/>
        </w:rPr>
        <w:t xml:space="preserve"> </w:t>
      </w:r>
      <w:r>
        <w:rPr>
          <w:sz w:val="28"/>
          <w:szCs w:val="28"/>
        </w:rPr>
        <w:t>должны</w:t>
      </w:r>
      <w:r>
        <w:rPr>
          <w:spacing w:val="1"/>
          <w:sz w:val="28"/>
          <w:szCs w:val="28"/>
        </w:rPr>
        <w:t xml:space="preserve"> </w:t>
      </w:r>
      <w:r>
        <w:rPr>
          <w:sz w:val="28"/>
          <w:szCs w:val="28"/>
        </w:rPr>
        <w:t>исключаться встречные и перекрестные потоки кулинарных полуфабрикатов и</w:t>
      </w:r>
      <w:r>
        <w:rPr>
          <w:spacing w:val="1"/>
          <w:sz w:val="28"/>
          <w:szCs w:val="28"/>
        </w:rPr>
        <w:t xml:space="preserve"> </w:t>
      </w:r>
      <w:r>
        <w:rPr>
          <w:sz w:val="28"/>
          <w:szCs w:val="28"/>
        </w:rPr>
        <w:t>пищевой</w:t>
      </w:r>
      <w:r>
        <w:rPr>
          <w:spacing w:val="1"/>
          <w:sz w:val="28"/>
          <w:szCs w:val="28"/>
        </w:rPr>
        <w:t xml:space="preserve"> </w:t>
      </w:r>
      <w:r>
        <w:rPr>
          <w:sz w:val="28"/>
          <w:szCs w:val="28"/>
        </w:rPr>
        <w:t>продукции,</w:t>
      </w:r>
      <w:r>
        <w:rPr>
          <w:spacing w:val="1"/>
          <w:sz w:val="28"/>
          <w:szCs w:val="28"/>
        </w:rPr>
        <w:t xml:space="preserve"> </w:t>
      </w:r>
      <w:r>
        <w:rPr>
          <w:sz w:val="28"/>
          <w:szCs w:val="28"/>
        </w:rPr>
        <w:t>загрязненной</w:t>
      </w:r>
      <w:r>
        <w:rPr>
          <w:spacing w:val="1"/>
          <w:sz w:val="28"/>
          <w:szCs w:val="28"/>
        </w:rPr>
        <w:t xml:space="preserve"> </w:t>
      </w:r>
      <w:r>
        <w:rPr>
          <w:sz w:val="28"/>
          <w:szCs w:val="28"/>
        </w:rPr>
        <w:t>и</w:t>
      </w:r>
      <w:r>
        <w:rPr>
          <w:spacing w:val="1"/>
          <w:sz w:val="28"/>
          <w:szCs w:val="28"/>
        </w:rPr>
        <w:t xml:space="preserve"> </w:t>
      </w:r>
      <w:r>
        <w:rPr>
          <w:sz w:val="28"/>
          <w:szCs w:val="28"/>
        </w:rPr>
        <w:t>чистой</w:t>
      </w:r>
      <w:r>
        <w:rPr>
          <w:spacing w:val="1"/>
          <w:sz w:val="28"/>
          <w:szCs w:val="28"/>
        </w:rPr>
        <w:t xml:space="preserve"> </w:t>
      </w:r>
      <w:r>
        <w:rPr>
          <w:sz w:val="28"/>
          <w:szCs w:val="28"/>
        </w:rPr>
        <w:t>транспортировочной</w:t>
      </w:r>
      <w:r>
        <w:rPr>
          <w:spacing w:val="1"/>
          <w:sz w:val="28"/>
          <w:szCs w:val="28"/>
        </w:rPr>
        <w:t xml:space="preserve"> </w:t>
      </w:r>
      <w:r>
        <w:rPr>
          <w:sz w:val="28"/>
          <w:szCs w:val="28"/>
        </w:rPr>
        <w:t>тары,</w:t>
      </w:r>
      <w:r>
        <w:rPr>
          <w:spacing w:val="1"/>
          <w:sz w:val="28"/>
          <w:szCs w:val="28"/>
        </w:rPr>
        <w:t xml:space="preserve"> </w:t>
      </w:r>
      <w:r>
        <w:rPr>
          <w:sz w:val="28"/>
          <w:szCs w:val="28"/>
        </w:rPr>
        <w:t>наплитной</w:t>
      </w:r>
      <w:r>
        <w:rPr>
          <w:spacing w:val="1"/>
          <w:sz w:val="28"/>
          <w:szCs w:val="28"/>
        </w:rPr>
        <w:t xml:space="preserve"> </w:t>
      </w:r>
      <w:r>
        <w:rPr>
          <w:sz w:val="28"/>
          <w:szCs w:val="28"/>
        </w:rPr>
        <w:t>посуды</w:t>
      </w:r>
      <w:r>
        <w:rPr>
          <w:spacing w:val="1"/>
          <w:sz w:val="28"/>
          <w:szCs w:val="28"/>
        </w:rPr>
        <w:t xml:space="preserve"> </w:t>
      </w:r>
      <w:r>
        <w:rPr>
          <w:sz w:val="28"/>
          <w:szCs w:val="28"/>
        </w:rPr>
        <w:t>и</w:t>
      </w:r>
      <w:r>
        <w:rPr>
          <w:spacing w:val="1"/>
          <w:sz w:val="28"/>
          <w:szCs w:val="28"/>
        </w:rPr>
        <w:t xml:space="preserve"> </w:t>
      </w:r>
      <w:r>
        <w:rPr>
          <w:sz w:val="28"/>
          <w:szCs w:val="28"/>
        </w:rPr>
        <w:t>инвентаря.</w:t>
      </w:r>
    </w:p>
    <w:p>
      <w:pPr>
        <w:pStyle w:val="Normal"/>
        <w:tabs>
          <w:tab w:val="clear" w:pos="720"/>
          <w:tab w:val="left" w:pos="1313" w:leader="none"/>
        </w:tabs>
        <w:spacing w:lineRule="exact" w:line="343"/>
        <w:ind w:left="284" w:hanging="0"/>
        <w:jc w:val="both"/>
        <w:rPr/>
      </w:pPr>
      <w:r>
        <w:rPr>
          <w:sz w:val="28"/>
          <w:szCs w:val="28"/>
        </w:rPr>
        <w:t>На</w:t>
      </w:r>
      <w:r>
        <w:rPr>
          <w:spacing w:val="1"/>
          <w:sz w:val="28"/>
          <w:szCs w:val="28"/>
        </w:rPr>
        <w:t xml:space="preserve"> </w:t>
      </w:r>
      <w:r>
        <w:rPr>
          <w:sz w:val="28"/>
          <w:szCs w:val="28"/>
        </w:rPr>
        <w:t>пищеблоке</w:t>
      </w:r>
      <w:r>
        <w:rPr>
          <w:spacing w:val="1"/>
          <w:sz w:val="28"/>
          <w:szCs w:val="28"/>
        </w:rPr>
        <w:t xml:space="preserve"> </w:t>
      </w:r>
      <w:r>
        <w:rPr>
          <w:sz w:val="28"/>
          <w:szCs w:val="28"/>
        </w:rPr>
        <w:t>должны</w:t>
      </w:r>
      <w:r>
        <w:rPr>
          <w:spacing w:val="1"/>
          <w:sz w:val="28"/>
          <w:szCs w:val="28"/>
        </w:rPr>
        <w:t xml:space="preserve"> </w:t>
      </w:r>
      <w:r>
        <w:rPr>
          <w:sz w:val="28"/>
          <w:szCs w:val="28"/>
        </w:rPr>
        <w:t>быть</w:t>
      </w:r>
      <w:r>
        <w:rPr>
          <w:spacing w:val="1"/>
          <w:sz w:val="28"/>
          <w:szCs w:val="28"/>
        </w:rPr>
        <w:t xml:space="preserve"> </w:t>
      </w:r>
      <w:r>
        <w:rPr>
          <w:sz w:val="28"/>
          <w:szCs w:val="28"/>
        </w:rPr>
        <w:t>выделены</w:t>
      </w:r>
      <w:r>
        <w:rPr>
          <w:spacing w:val="1"/>
          <w:sz w:val="28"/>
          <w:szCs w:val="28"/>
        </w:rPr>
        <w:t xml:space="preserve"> </w:t>
      </w:r>
      <w:r>
        <w:rPr>
          <w:sz w:val="28"/>
          <w:szCs w:val="28"/>
        </w:rPr>
        <w:t>специальные помещения для приемки, входного</w:t>
      </w:r>
      <w:r>
        <w:rPr>
          <w:spacing w:val="70"/>
          <w:sz w:val="28"/>
          <w:szCs w:val="28"/>
        </w:rPr>
        <w:t xml:space="preserve"> </w:t>
      </w:r>
      <w:r>
        <w:rPr>
          <w:sz w:val="28"/>
          <w:szCs w:val="28"/>
        </w:rPr>
        <w:t>контроля и хранения сырья;</w:t>
      </w:r>
      <w:r>
        <w:rPr>
          <w:spacing w:val="1"/>
          <w:sz w:val="28"/>
          <w:szCs w:val="28"/>
        </w:rPr>
        <w:t xml:space="preserve"> </w:t>
      </w:r>
      <w:r>
        <w:rPr>
          <w:sz w:val="28"/>
          <w:szCs w:val="28"/>
        </w:rPr>
        <w:t>для</w:t>
      </w:r>
      <w:r>
        <w:rPr>
          <w:spacing w:val="1"/>
          <w:sz w:val="28"/>
          <w:szCs w:val="28"/>
        </w:rPr>
        <w:t xml:space="preserve"> </w:t>
      </w:r>
      <w:r>
        <w:rPr>
          <w:sz w:val="28"/>
          <w:szCs w:val="28"/>
        </w:rPr>
        <w:t>предварительной</w:t>
      </w:r>
      <w:r>
        <w:rPr>
          <w:spacing w:val="1"/>
          <w:sz w:val="28"/>
          <w:szCs w:val="28"/>
        </w:rPr>
        <w:t xml:space="preserve"> </w:t>
      </w:r>
      <w:r>
        <w:rPr>
          <w:sz w:val="28"/>
          <w:szCs w:val="28"/>
        </w:rPr>
        <w:t>обработки</w:t>
      </w:r>
      <w:r>
        <w:rPr>
          <w:spacing w:val="1"/>
          <w:sz w:val="28"/>
          <w:szCs w:val="28"/>
        </w:rPr>
        <w:t xml:space="preserve"> </w:t>
      </w:r>
      <w:r>
        <w:rPr>
          <w:sz w:val="28"/>
          <w:szCs w:val="28"/>
        </w:rPr>
        <w:t>поступившего</w:t>
      </w:r>
      <w:r>
        <w:rPr>
          <w:spacing w:val="1"/>
          <w:sz w:val="28"/>
          <w:szCs w:val="28"/>
        </w:rPr>
        <w:t xml:space="preserve"> </w:t>
      </w:r>
      <w:r>
        <w:rPr>
          <w:sz w:val="28"/>
          <w:szCs w:val="28"/>
        </w:rPr>
        <w:t>сырья</w:t>
      </w:r>
      <w:r>
        <w:rPr>
          <w:spacing w:val="1"/>
          <w:sz w:val="28"/>
          <w:szCs w:val="28"/>
        </w:rPr>
        <w:t xml:space="preserve"> </w:t>
      </w:r>
      <w:r>
        <w:rPr>
          <w:sz w:val="28"/>
          <w:szCs w:val="28"/>
        </w:rPr>
        <w:t>и</w:t>
      </w:r>
      <w:r>
        <w:rPr>
          <w:spacing w:val="1"/>
          <w:sz w:val="28"/>
          <w:szCs w:val="28"/>
        </w:rPr>
        <w:t xml:space="preserve"> </w:t>
      </w:r>
      <w:r>
        <w:rPr>
          <w:sz w:val="28"/>
          <w:szCs w:val="28"/>
        </w:rPr>
        <w:t>продукции;</w:t>
      </w:r>
      <w:r>
        <w:rPr>
          <w:spacing w:val="70"/>
          <w:sz w:val="28"/>
          <w:szCs w:val="28"/>
        </w:rPr>
        <w:t xml:space="preserve"> </w:t>
      </w:r>
      <w:r>
        <w:rPr>
          <w:sz w:val="28"/>
          <w:szCs w:val="28"/>
        </w:rPr>
        <w:t>цеха</w:t>
      </w:r>
      <w:r>
        <w:rPr>
          <w:spacing w:val="1"/>
          <w:sz w:val="28"/>
          <w:szCs w:val="28"/>
        </w:rPr>
        <w:t xml:space="preserve"> </w:t>
      </w:r>
      <w:r>
        <w:rPr>
          <w:sz w:val="28"/>
          <w:szCs w:val="28"/>
        </w:rPr>
        <w:t>горячей</w:t>
      </w:r>
      <w:r>
        <w:rPr>
          <w:spacing w:val="1"/>
          <w:sz w:val="28"/>
          <w:szCs w:val="28"/>
        </w:rPr>
        <w:t xml:space="preserve"> </w:t>
      </w:r>
      <w:r>
        <w:rPr>
          <w:sz w:val="28"/>
          <w:szCs w:val="28"/>
        </w:rPr>
        <w:t>кулинарной</w:t>
      </w:r>
      <w:r>
        <w:rPr>
          <w:spacing w:val="1"/>
          <w:sz w:val="28"/>
          <w:szCs w:val="28"/>
        </w:rPr>
        <w:t xml:space="preserve"> </w:t>
      </w:r>
      <w:r>
        <w:rPr>
          <w:sz w:val="28"/>
          <w:szCs w:val="28"/>
        </w:rPr>
        <w:t>обработки</w:t>
      </w:r>
      <w:r>
        <w:rPr>
          <w:spacing w:val="1"/>
          <w:sz w:val="28"/>
          <w:szCs w:val="28"/>
        </w:rPr>
        <w:t xml:space="preserve"> </w:t>
      </w:r>
      <w:r>
        <w:rPr>
          <w:sz w:val="28"/>
          <w:szCs w:val="28"/>
        </w:rPr>
        <w:t>сырья;</w:t>
      </w:r>
      <w:r>
        <w:rPr>
          <w:spacing w:val="1"/>
          <w:sz w:val="28"/>
          <w:szCs w:val="28"/>
        </w:rPr>
        <w:t xml:space="preserve"> </w:t>
      </w:r>
      <w:r>
        <w:rPr>
          <w:sz w:val="28"/>
          <w:szCs w:val="28"/>
        </w:rPr>
        <w:t>помещения</w:t>
      </w:r>
      <w:r>
        <w:rPr>
          <w:spacing w:val="1"/>
          <w:sz w:val="28"/>
          <w:szCs w:val="28"/>
        </w:rPr>
        <w:t xml:space="preserve"> </w:t>
      </w:r>
      <w:r>
        <w:rPr>
          <w:sz w:val="28"/>
          <w:szCs w:val="28"/>
        </w:rPr>
        <w:t>для</w:t>
      </w:r>
      <w:r>
        <w:rPr>
          <w:spacing w:val="1"/>
          <w:sz w:val="28"/>
          <w:szCs w:val="28"/>
        </w:rPr>
        <w:t xml:space="preserve"> </w:t>
      </w:r>
      <w:r>
        <w:rPr>
          <w:sz w:val="28"/>
          <w:szCs w:val="28"/>
        </w:rPr>
        <w:t>отгрузки,</w:t>
      </w:r>
      <w:r>
        <w:rPr>
          <w:spacing w:val="1"/>
          <w:sz w:val="28"/>
          <w:szCs w:val="28"/>
        </w:rPr>
        <w:t xml:space="preserve"> </w:t>
      </w:r>
      <w:r>
        <w:rPr>
          <w:sz w:val="28"/>
          <w:szCs w:val="28"/>
        </w:rPr>
        <w:t>сервировки</w:t>
      </w:r>
      <w:r>
        <w:rPr>
          <w:spacing w:val="-67"/>
          <w:sz w:val="28"/>
          <w:szCs w:val="28"/>
        </w:rPr>
        <w:t xml:space="preserve"> </w:t>
      </w:r>
      <w:r>
        <w:rPr>
          <w:sz w:val="28"/>
          <w:szCs w:val="28"/>
        </w:rPr>
        <w:t>готовой</w:t>
      </w:r>
      <w:r>
        <w:rPr>
          <w:spacing w:val="-1"/>
          <w:sz w:val="28"/>
          <w:szCs w:val="28"/>
        </w:rPr>
        <w:t xml:space="preserve"> </w:t>
      </w:r>
      <w:r>
        <w:rPr>
          <w:sz w:val="28"/>
          <w:szCs w:val="28"/>
        </w:rPr>
        <w:t>продукции;</w:t>
      </w:r>
      <w:r>
        <w:rPr>
          <w:spacing w:val="-3"/>
          <w:sz w:val="28"/>
          <w:szCs w:val="28"/>
        </w:rPr>
        <w:t xml:space="preserve"> </w:t>
      </w:r>
      <w:r>
        <w:rPr>
          <w:sz w:val="28"/>
          <w:szCs w:val="28"/>
        </w:rPr>
        <w:t>помещения</w:t>
      </w:r>
      <w:r>
        <w:rPr>
          <w:spacing w:val="-3"/>
          <w:sz w:val="28"/>
          <w:szCs w:val="28"/>
        </w:rPr>
        <w:t xml:space="preserve"> </w:t>
      </w:r>
      <w:r>
        <w:rPr>
          <w:sz w:val="28"/>
          <w:szCs w:val="28"/>
        </w:rPr>
        <w:t>для</w:t>
      </w:r>
      <w:r>
        <w:rPr>
          <w:spacing w:val="-1"/>
          <w:sz w:val="28"/>
          <w:szCs w:val="28"/>
        </w:rPr>
        <w:t xml:space="preserve"> </w:t>
      </w:r>
      <w:r>
        <w:rPr>
          <w:sz w:val="28"/>
          <w:szCs w:val="28"/>
        </w:rPr>
        <w:t>обработки</w:t>
      </w:r>
      <w:r>
        <w:rPr>
          <w:spacing w:val="5"/>
          <w:sz w:val="28"/>
          <w:szCs w:val="28"/>
        </w:rPr>
        <w:t xml:space="preserve"> </w:t>
      </w:r>
      <w:r>
        <w:rPr>
          <w:sz w:val="28"/>
          <w:szCs w:val="28"/>
        </w:rPr>
        <w:t>тары</w:t>
      </w:r>
      <w:r>
        <w:rPr>
          <w:spacing w:val="-1"/>
          <w:sz w:val="28"/>
          <w:szCs w:val="28"/>
        </w:rPr>
        <w:t xml:space="preserve"> </w:t>
      </w:r>
      <w:r>
        <w:rPr>
          <w:sz w:val="28"/>
          <w:szCs w:val="28"/>
        </w:rPr>
        <w:t>и упаковки.</w:t>
      </w:r>
    </w:p>
    <w:p>
      <w:pPr>
        <w:pStyle w:val="Normal"/>
        <w:tabs>
          <w:tab w:val="clear" w:pos="720"/>
          <w:tab w:val="left" w:pos="1313" w:leader="none"/>
        </w:tabs>
        <w:spacing w:lineRule="exact" w:line="343"/>
        <w:ind w:left="284" w:hanging="0"/>
        <w:jc w:val="both"/>
        <w:rPr/>
      </w:pPr>
      <w:r>
        <w:rPr>
          <w:sz w:val="28"/>
          <w:szCs w:val="28"/>
        </w:rPr>
        <w:tab/>
        <w:t>При</w:t>
      </w:r>
      <w:r>
        <w:rPr>
          <w:spacing w:val="1"/>
          <w:sz w:val="28"/>
          <w:szCs w:val="28"/>
        </w:rPr>
        <w:t xml:space="preserve"> </w:t>
      </w:r>
      <w:r>
        <w:rPr>
          <w:sz w:val="28"/>
          <w:szCs w:val="28"/>
        </w:rPr>
        <w:t>применении</w:t>
      </w:r>
      <w:r>
        <w:rPr>
          <w:spacing w:val="1"/>
          <w:sz w:val="28"/>
          <w:szCs w:val="28"/>
        </w:rPr>
        <w:t xml:space="preserve"> </w:t>
      </w:r>
      <w:r>
        <w:rPr>
          <w:sz w:val="28"/>
          <w:szCs w:val="28"/>
        </w:rPr>
        <w:t>модели</w:t>
      </w:r>
      <w:r>
        <w:rPr>
          <w:spacing w:val="1"/>
          <w:sz w:val="28"/>
          <w:szCs w:val="28"/>
        </w:rPr>
        <w:t xml:space="preserve"> </w:t>
      </w:r>
      <w:r>
        <w:rPr>
          <w:sz w:val="28"/>
          <w:szCs w:val="28"/>
        </w:rPr>
        <w:t>доготовочной</w:t>
      </w:r>
      <w:r>
        <w:rPr>
          <w:spacing w:val="1"/>
          <w:sz w:val="28"/>
          <w:szCs w:val="28"/>
        </w:rPr>
        <w:t xml:space="preserve"> </w:t>
      </w:r>
      <w:r>
        <w:rPr>
          <w:sz w:val="28"/>
          <w:szCs w:val="28"/>
        </w:rPr>
        <w:t>организации</w:t>
      </w:r>
      <w:r>
        <w:rPr>
          <w:spacing w:val="1"/>
          <w:sz w:val="28"/>
          <w:szCs w:val="28"/>
        </w:rPr>
        <w:t xml:space="preserve"> </w:t>
      </w:r>
      <w:r>
        <w:rPr>
          <w:sz w:val="28"/>
          <w:szCs w:val="28"/>
        </w:rPr>
        <w:t>питания</w:t>
      </w:r>
      <w:r>
        <w:rPr>
          <w:spacing w:val="1"/>
          <w:sz w:val="28"/>
          <w:szCs w:val="28"/>
        </w:rPr>
        <w:t xml:space="preserve"> </w:t>
      </w:r>
      <w:r>
        <w:rPr>
          <w:sz w:val="28"/>
          <w:szCs w:val="28"/>
        </w:rPr>
        <w:t>в</w:t>
      </w:r>
      <w:r>
        <w:rPr>
          <w:spacing w:val="1"/>
          <w:sz w:val="28"/>
          <w:szCs w:val="28"/>
        </w:rPr>
        <w:t xml:space="preserve"> </w:t>
      </w:r>
      <w:r>
        <w:rPr>
          <w:sz w:val="28"/>
          <w:szCs w:val="28"/>
        </w:rPr>
        <w:t>товаропроводящей</w:t>
      </w:r>
      <w:r>
        <w:rPr>
          <w:spacing w:val="1"/>
          <w:sz w:val="28"/>
          <w:szCs w:val="28"/>
        </w:rPr>
        <w:t xml:space="preserve"> </w:t>
      </w:r>
      <w:r>
        <w:rPr>
          <w:sz w:val="28"/>
          <w:szCs w:val="28"/>
        </w:rPr>
        <w:t>цепочке</w:t>
      </w:r>
      <w:r>
        <w:rPr>
          <w:spacing w:val="1"/>
          <w:sz w:val="28"/>
          <w:szCs w:val="28"/>
        </w:rPr>
        <w:t xml:space="preserve"> </w:t>
      </w:r>
      <w:r>
        <w:rPr>
          <w:sz w:val="28"/>
          <w:szCs w:val="28"/>
        </w:rPr>
        <w:t>организации</w:t>
      </w:r>
      <w:r>
        <w:rPr>
          <w:spacing w:val="1"/>
          <w:sz w:val="28"/>
          <w:szCs w:val="28"/>
        </w:rPr>
        <w:t xml:space="preserve"> </w:t>
      </w:r>
      <w:r>
        <w:rPr>
          <w:sz w:val="28"/>
          <w:szCs w:val="28"/>
        </w:rPr>
        <w:t>питания</w:t>
      </w:r>
      <w:r>
        <w:rPr>
          <w:spacing w:val="1"/>
          <w:sz w:val="28"/>
          <w:szCs w:val="28"/>
        </w:rPr>
        <w:t xml:space="preserve"> </w:t>
      </w:r>
      <w:r>
        <w:rPr>
          <w:sz w:val="28"/>
          <w:szCs w:val="28"/>
        </w:rPr>
        <w:t>выделяются</w:t>
      </w:r>
      <w:r>
        <w:rPr>
          <w:spacing w:val="1"/>
          <w:sz w:val="28"/>
          <w:szCs w:val="28"/>
        </w:rPr>
        <w:t xml:space="preserve"> </w:t>
      </w:r>
      <w:r>
        <w:rPr>
          <w:sz w:val="28"/>
          <w:szCs w:val="28"/>
        </w:rPr>
        <w:t>комбинаты</w:t>
      </w:r>
      <w:r>
        <w:rPr>
          <w:spacing w:val="1"/>
          <w:sz w:val="28"/>
          <w:szCs w:val="28"/>
        </w:rPr>
        <w:t xml:space="preserve"> </w:t>
      </w:r>
      <w:r>
        <w:rPr>
          <w:sz w:val="28"/>
          <w:szCs w:val="28"/>
        </w:rPr>
        <w:t>(центры)</w:t>
      </w:r>
      <w:r>
        <w:rPr>
          <w:spacing w:val="1"/>
          <w:sz w:val="28"/>
          <w:szCs w:val="28"/>
        </w:rPr>
        <w:t xml:space="preserve"> </w:t>
      </w:r>
      <w:r>
        <w:rPr>
          <w:sz w:val="28"/>
          <w:szCs w:val="28"/>
        </w:rPr>
        <w:t>школьного</w:t>
      </w:r>
      <w:r>
        <w:rPr>
          <w:spacing w:val="1"/>
          <w:sz w:val="28"/>
          <w:szCs w:val="28"/>
        </w:rPr>
        <w:t xml:space="preserve"> </w:t>
      </w:r>
      <w:r>
        <w:rPr>
          <w:sz w:val="28"/>
          <w:szCs w:val="28"/>
        </w:rPr>
        <w:t>питания</w:t>
      </w:r>
      <w:r>
        <w:rPr>
          <w:spacing w:val="1"/>
          <w:sz w:val="28"/>
          <w:szCs w:val="28"/>
        </w:rPr>
        <w:t xml:space="preserve"> </w:t>
      </w:r>
      <w:r>
        <w:rPr>
          <w:sz w:val="28"/>
          <w:szCs w:val="28"/>
        </w:rPr>
        <w:t>или</w:t>
      </w:r>
      <w:r>
        <w:rPr>
          <w:spacing w:val="1"/>
          <w:sz w:val="28"/>
          <w:szCs w:val="28"/>
        </w:rPr>
        <w:t xml:space="preserve"> </w:t>
      </w:r>
      <w:r>
        <w:rPr>
          <w:sz w:val="28"/>
          <w:szCs w:val="28"/>
        </w:rPr>
        <w:t>предприятия,</w:t>
      </w:r>
      <w:r>
        <w:rPr>
          <w:spacing w:val="1"/>
          <w:sz w:val="28"/>
          <w:szCs w:val="28"/>
        </w:rPr>
        <w:t xml:space="preserve"> </w:t>
      </w:r>
      <w:r>
        <w:rPr>
          <w:sz w:val="28"/>
          <w:szCs w:val="28"/>
        </w:rPr>
        <w:t>на</w:t>
      </w:r>
      <w:r>
        <w:rPr>
          <w:spacing w:val="1"/>
          <w:sz w:val="28"/>
          <w:szCs w:val="28"/>
        </w:rPr>
        <w:t xml:space="preserve"> </w:t>
      </w:r>
      <w:r>
        <w:rPr>
          <w:sz w:val="28"/>
          <w:szCs w:val="28"/>
        </w:rPr>
        <w:t>которых</w:t>
      </w:r>
      <w:r>
        <w:rPr>
          <w:spacing w:val="1"/>
          <w:sz w:val="28"/>
          <w:szCs w:val="28"/>
        </w:rPr>
        <w:t xml:space="preserve"> </w:t>
      </w:r>
      <w:r>
        <w:rPr>
          <w:sz w:val="28"/>
          <w:szCs w:val="28"/>
        </w:rPr>
        <w:t>организовано</w:t>
      </w:r>
      <w:r>
        <w:rPr>
          <w:spacing w:val="1"/>
          <w:sz w:val="28"/>
          <w:szCs w:val="28"/>
        </w:rPr>
        <w:t xml:space="preserve"> </w:t>
      </w:r>
      <w:r>
        <w:rPr>
          <w:sz w:val="28"/>
          <w:szCs w:val="28"/>
        </w:rPr>
        <w:t>производство кулинарных изделий из сырьевых заготовок и полуфабрикатов, в</w:t>
      </w:r>
      <w:r>
        <w:rPr>
          <w:spacing w:val="1"/>
          <w:sz w:val="28"/>
          <w:szCs w:val="28"/>
        </w:rPr>
        <w:t xml:space="preserve"> </w:t>
      </w:r>
      <w:r>
        <w:rPr>
          <w:sz w:val="28"/>
          <w:szCs w:val="28"/>
        </w:rPr>
        <w:t>т.ч.</w:t>
      </w:r>
      <w:r>
        <w:rPr>
          <w:spacing w:val="1"/>
          <w:sz w:val="28"/>
          <w:szCs w:val="28"/>
        </w:rPr>
        <w:t xml:space="preserve"> </w:t>
      </w:r>
      <w:r>
        <w:rPr>
          <w:sz w:val="28"/>
          <w:szCs w:val="28"/>
        </w:rPr>
        <w:t>высокой</w:t>
      </w:r>
      <w:r>
        <w:rPr>
          <w:spacing w:val="1"/>
          <w:sz w:val="28"/>
          <w:szCs w:val="28"/>
        </w:rPr>
        <w:t xml:space="preserve"> </w:t>
      </w:r>
      <w:r>
        <w:rPr>
          <w:sz w:val="28"/>
          <w:szCs w:val="28"/>
        </w:rPr>
        <w:t>степени</w:t>
      </w:r>
      <w:r>
        <w:rPr>
          <w:spacing w:val="1"/>
          <w:sz w:val="28"/>
          <w:szCs w:val="28"/>
        </w:rPr>
        <w:t xml:space="preserve"> </w:t>
      </w:r>
      <w:r>
        <w:rPr>
          <w:sz w:val="28"/>
          <w:szCs w:val="28"/>
        </w:rPr>
        <w:t>готовности.</w:t>
      </w:r>
      <w:r>
        <w:rPr>
          <w:spacing w:val="1"/>
          <w:sz w:val="28"/>
          <w:szCs w:val="28"/>
        </w:rPr>
        <w:t xml:space="preserve"> </w:t>
      </w:r>
      <w:r>
        <w:rPr>
          <w:sz w:val="28"/>
          <w:szCs w:val="28"/>
        </w:rPr>
        <w:t>На</w:t>
      </w:r>
      <w:r>
        <w:rPr>
          <w:spacing w:val="1"/>
          <w:sz w:val="28"/>
          <w:szCs w:val="28"/>
        </w:rPr>
        <w:t xml:space="preserve"> </w:t>
      </w:r>
      <w:r>
        <w:rPr>
          <w:sz w:val="28"/>
          <w:szCs w:val="28"/>
        </w:rPr>
        <w:t>доготовочных</w:t>
      </w:r>
      <w:r>
        <w:rPr>
          <w:spacing w:val="1"/>
          <w:sz w:val="28"/>
          <w:szCs w:val="28"/>
        </w:rPr>
        <w:t xml:space="preserve"> </w:t>
      </w:r>
      <w:r>
        <w:rPr>
          <w:sz w:val="28"/>
          <w:szCs w:val="28"/>
        </w:rPr>
        <w:t>пищеблоках</w:t>
      </w:r>
      <w:r>
        <w:rPr>
          <w:spacing w:val="70"/>
          <w:sz w:val="28"/>
          <w:szCs w:val="28"/>
        </w:rPr>
        <w:t xml:space="preserve"> </w:t>
      </w:r>
      <w:r>
        <w:rPr>
          <w:sz w:val="28"/>
          <w:szCs w:val="28"/>
        </w:rPr>
        <w:t>остаются</w:t>
      </w:r>
      <w:r>
        <w:rPr>
          <w:spacing w:val="1"/>
          <w:sz w:val="28"/>
          <w:szCs w:val="28"/>
        </w:rPr>
        <w:t xml:space="preserve"> </w:t>
      </w:r>
      <w:r>
        <w:rPr>
          <w:sz w:val="28"/>
          <w:szCs w:val="28"/>
        </w:rPr>
        <w:t>только</w:t>
      </w:r>
      <w:r>
        <w:rPr>
          <w:spacing w:val="1"/>
          <w:sz w:val="28"/>
          <w:szCs w:val="28"/>
        </w:rPr>
        <w:t xml:space="preserve"> </w:t>
      </w:r>
      <w:r>
        <w:rPr>
          <w:sz w:val="28"/>
          <w:szCs w:val="28"/>
        </w:rPr>
        <w:t>«чистые»</w:t>
      </w:r>
      <w:r>
        <w:rPr>
          <w:spacing w:val="1"/>
          <w:sz w:val="28"/>
          <w:szCs w:val="28"/>
        </w:rPr>
        <w:t xml:space="preserve"> </w:t>
      </w:r>
      <w:r>
        <w:rPr>
          <w:sz w:val="28"/>
          <w:szCs w:val="28"/>
        </w:rPr>
        <w:t>операции</w:t>
      </w:r>
      <w:r>
        <w:rPr>
          <w:spacing w:val="1"/>
          <w:sz w:val="28"/>
          <w:szCs w:val="28"/>
        </w:rPr>
        <w:t xml:space="preserve"> </w:t>
      </w:r>
      <w:r>
        <w:rPr>
          <w:sz w:val="28"/>
          <w:szCs w:val="28"/>
        </w:rPr>
        <w:t>по</w:t>
      </w:r>
      <w:r>
        <w:rPr>
          <w:spacing w:val="1"/>
          <w:sz w:val="28"/>
          <w:szCs w:val="28"/>
        </w:rPr>
        <w:t xml:space="preserve"> </w:t>
      </w:r>
      <w:r>
        <w:rPr>
          <w:sz w:val="28"/>
          <w:szCs w:val="28"/>
        </w:rPr>
        <w:t>тепловой</w:t>
      </w:r>
      <w:r>
        <w:rPr>
          <w:spacing w:val="1"/>
          <w:sz w:val="28"/>
          <w:szCs w:val="28"/>
        </w:rPr>
        <w:t xml:space="preserve"> </w:t>
      </w:r>
      <w:r>
        <w:rPr>
          <w:sz w:val="28"/>
          <w:szCs w:val="28"/>
        </w:rPr>
        <w:t>обработке</w:t>
      </w:r>
      <w:r>
        <w:rPr>
          <w:spacing w:val="1"/>
          <w:sz w:val="28"/>
          <w:szCs w:val="28"/>
        </w:rPr>
        <w:t xml:space="preserve"> </w:t>
      </w:r>
      <w:r>
        <w:rPr>
          <w:sz w:val="28"/>
          <w:szCs w:val="28"/>
        </w:rPr>
        <w:t>сырьевых</w:t>
      </w:r>
      <w:r>
        <w:rPr>
          <w:spacing w:val="1"/>
          <w:sz w:val="28"/>
          <w:szCs w:val="28"/>
        </w:rPr>
        <w:t xml:space="preserve"> </w:t>
      </w:r>
      <w:r>
        <w:rPr>
          <w:sz w:val="28"/>
          <w:szCs w:val="28"/>
        </w:rPr>
        <w:t>заготовок</w:t>
      </w:r>
      <w:r>
        <w:rPr>
          <w:spacing w:val="1"/>
          <w:sz w:val="28"/>
          <w:szCs w:val="28"/>
        </w:rPr>
        <w:t xml:space="preserve"> </w:t>
      </w:r>
      <w:r>
        <w:rPr>
          <w:sz w:val="28"/>
          <w:szCs w:val="28"/>
        </w:rPr>
        <w:t>и</w:t>
      </w:r>
      <w:r>
        <w:rPr>
          <w:spacing w:val="1"/>
          <w:sz w:val="28"/>
          <w:szCs w:val="28"/>
        </w:rPr>
        <w:t xml:space="preserve"> </w:t>
      </w:r>
      <w:r>
        <w:rPr>
          <w:sz w:val="28"/>
          <w:szCs w:val="28"/>
        </w:rPr>
        <w:t>полуфабрикатов,</w:t>
      </w:r>
      <w:r>
        <w:rPr>
          <w:spacing w:val="1"/>
          <w:sz w:val="28"/>
          <w:szCs w:val="28"/>
        </w:rPr>
        <w:t xml:space="preserve"> </w:t>
      </w:r>
      <w:r>
        <w:rPr>
          <w:sz w:val="28"/>
          <w:szCs w:val="28"/>
        </w:rPr>
        <w:t>и</w:t>
      </w:r>
      <w:r>
        <w:rPr>
          <w:spacing w:val="1"/>
          <w:sz w:val="28"/>
          <w:szCs w:val="28"/>
        </w:rPr>
        <w:t xml:space="preserve"> </w:t>
      </w:r>
      <w:r>
        <w:rPr>
          <w:sz w:val="28"/>
          <w:szCs w:val="28"/>
        </w:rPr>
        <w:t>организации</w:t>
      </w:r>
      <w:r>
        <w:rPr>
          <w:spacing w:val="1"/>
          <w:sz w:val="28"/>
          <w:szCs w:val="28"/>
        </w:rPr>
        <w:t xml:space="preserve"> </w:t>
      </w:r>
      <w:r>
        <w:rPr>
          <w:sz w:val="28"/>
          <w:szCs w:val="28"/>
        </w:rPr>
        <w:t>обслуживания,</w:t>
      </w:r>
      <w:r>
        <w:rPr>
          <w:spacing w:val="1"/>
          <w:sz w:val="28"/>
          <w:szCs w:val="28"/>
        </w:rPr>
        <w:t xml:space="preserve"> </w:t>
      </w:r>
      <w:r>
        <w:rPr>
          <w:sz w:val="28"/>
          <w:szCs w:val="28"/>
        </w:rPr>
        <w:t>исключаются</w:t>
      </w:r>
      <w:r>
        <w:rPr>
          <w:spacing w:val="1"/>
          <w:sz w:val="28"/>
          <w:szCs w:val="28"/>
        </w:rPr>
        <w:t xml:space="preserve"> </w:t>
      </w:r>
      <w:r>
        <w:rPr>
          <w:sz w:val="28"/>
          <w:szCs w:val="28"/>
        </w:rPr>
        <w:t>«грязные»</w:t>
      </w:r>
      <w:r>
        <w:rPr>
          <w:spacing w:val="1"/>
          <w:sz w:val="28"/>
          <w:szCs w:val="28"/>
        </w:rPr>
        <w:t xml:space="preserve"> </w:t>
      </w:r>
      <w:r>
        <w:rPr>
          <w:sz w:val="28"/>
          <w:szCs w:val="28"/>
        </w:rPr>
        <w:t>операции</w:t>
      </w:r>
      <w:r>
        <w:rPr>
          <w:spacing w:val="-1"/>
          <w:sz w:val="28"/>
          <w:szCs w:val="28"/>
        </w:rPr>
        <w:t xml:space="preserve"> </w:t>
      </w:r>
      <w:r>
        <w:rPr>
          <w:sz w:val="28"/>
          <w:szCs w:val="28"/>
        </w:rPr>
        <w:t>по</w:t>
      </w:r>
      <w:r>
        <w:rPr>
          <w:spacing w:val="1"/>
          <w:sz w:val="28"/>
          <w:szCs w:val="28"/>
        </w:rPr>
        <w:t xml:space="preserve"> </w:t>
      </w:r>
      <w:r>
        <w:rPr>
          <w:sz w:val="28"/>
          <w:szCs w:val="28"/>
        </w:rPr>
        <w:t>первичной обработке</w:t>
      </w:r>
      <w:r>
        <w:rPr>
          <w:spacing w:val="3"/>
          <w:sz w:val="28"/>
          <w:szCs w:val="28"/>
        </w:rPr>
        <w:t xml:space="preserve"> </w:t>
      </w:r>
      <w:r>
        <w:rPr>
          <w:sz w:val="28"/>
          <w:szCs w:val="28"/>
        </w:rPr>
        <w:t>сырья.</w:t>
      </w:r>
    </w:p>
    <w:p>
      <w:pPr>
        <w:pStyle w:val="Normal"/>
        <w:tabs>
          <w:tab w:val="clear" w:pos="720"/>
          <w:tab w:val="left" w:pos="1313" w:leader="none"/>
        </w:tabs>
        <w:spacing w:lineRule="exact" w:line="343"/>
        <w:ind w:left="284" w:hanging="0"/>
        <w:jc w:val="both"/>
        <w:rPr/>
      </w:pPr>
      <w:r>
        <w:rPr>
          <w:sz w:val="28"/>
          <w:szCs w:val="28"/>
        </w:rPr>
        <w:tab/>
        <w:t>При применении модели раздаточной организации питания все операции</w:t>
      </w:r>
      <w:r>
        <w:rPr>
          <w:spacing w:val="1"/>
          <w:sz w:val="28"/>
          <w:szCs w:val="28"/>
        </w:rPr>
        <w:t xml:space="preserve"> </w:t>
      </w:r>
      <w:r>
        <w:rPr>
          <w:sz w:val="28"/>
          <w:szCs w:val="28"/>
        </w:rPr>
        <w:t>по тепловой кулинарной обработке сырья вынесены</w:t>
      </w:r>
      <w:r>
        <w:rPr>
          <w:spacing w:val="1"/>
          <w:sz w:val="28"/>
          <w:szCs w:val="28"/>
        </w:rPr>
        <w:t xml:space="preserve"> </w:t>
      </w:r>
      <w:r>
        <w:rPr>
          <w:sz w:val="28"/>
          <w:szCs w:val="28"/>
        </w:rPr>
        <w:t>на комбинаты (центры)</w:t>
      </w:r>
      <w:r>
        <w:rPr>
          <w:spacing w:val="1"/>
          <w:sz w:val="28"/>
          <w:szCs w:val="28"/>
        </w:rPr>
        <w:t xml:space="preserve"> </w:t>
      </w:r>
      <w:r>
        <w:rPr>
          <w:sz w:val="28"/>
          <w:szCs w:val="28"/>
        </w:rPr>
        <w:t>школьного</w:t>
      </w:r>
      <w:r>
        <w:rPr>
          <w:spacing w:val="1"/>
          <w:sz w:val="28"/>
          <w:szCs w:val="28"/>
        </w:rPr>
        <w:t xml:space="preserve"> </w:t>
      </w:r>
      <w:r>
        <w:rPr>
          <w:sz w:val="28"/>
          <w:szCs w:val="28"/>
        </w:rPr>
        <w:t>питания или</w:t>
      </w:r>
      <w:r>
        <w:rPr>
          <w:spacing w:val="1"/>
          <w:sz w:val="28"/>
          <w:szCs w:val="28"/>
        </w:rPr>
        <w:t xml:space="preserve"> </w:t>
      </w:r>
      <w:r>
        <w:rPr>
          <w:sz w:val="28"/>
          <w:szCs w:val="28"/>
        </w:rPr>
        <w:t>предприятия.</w:t>
      </w:r>
      <w:r>
        <w:rPr>
          <w:spacing w:val="1"/>
          <w:sz w:val="28"/>
          <w:szCs w:val="28"/>
        </w:rPr>
        <w:t xml:space="preserve"> </w:t>
      </w:r>
      <w:r>
        <w:rPr>
          <w:sz w:val="28"/>
          <w:szCs w:val="28"/>
        </w:rPr>
        <w:t>Пищеблоки</w:t>
      </w:r>
      <w:r>
        <w:rPr>
          <w:spacing w:val="1"/>
          <w:sz w:val="28"/>
          <w:szCs w:val="28"/>
        </w:rPr>
        <w:t xml:space="preserve"> </w:t>
      </w:r>
      <w:r>
        <w:rPr>
          <w:sz w:val="28"/>
          <w:szCs w:val="28"/>
        </w:rPr>
        <w:t>учреждений</w:t>
      </w:r>
      <w:r>
        <w:rPr>
          <w:spacing w:val="1"/>
          <w:sz w:val="28"/>
          <w:szCs w:val="28"/>
        </w:rPr>
        <w:t xml:space="preserve"> </w:t>
      </w:r>
      <w:r>
        <w:rPr>
          <w:sz w:val="28"/>
          <w:szCs w:val="28"/>
        </w:rPr>
        <w:t>не оснащены</w:t>
      </w:r>
      <w:r>
        <w:rPr>
          <w:spacing w:val="1"/>
          <w:sz w:val="28"/>
          <w:szCs w:val="28"/>
        </w:rPr>
        <w:t xml:space="preserve"> </w:t>
      </w:r>
      <w:r>
        <w:rPr>
          <w:sz w:val="28"/>
          <w:szCs w:val="28"/>
        </w:rPr>
        <w:t>горячими цехами и осуществляют операции только по регенерации (разогреву)</w:t>
      </w:r>
      <w:r>
        <w:rPr>
          <w:spacing w:val="1"/>
          <w:sz w:val="28"/>
          <w:szCs w:val="28"/>
        </w:rPr>
        <w:t xml:space="preserve"> </w:t>
      </w:r>
      <w:r>
        <w:rPr>
          <w:sz w:val="28"/>
          <w:szCs w:val="28"/>
        </w:rPr>
        <w:t>приготовленных</w:t>
      </w:r>
      <w:r>
        <w:rPr>
          <w:spacing w:val="1"/>
          <w:sz w:val="28"/>
          <w:szCs w:val="28"/>
        </w:rPr>
        <w:t xml:space="preserve"> </w:t>
      </w:r>
      <w:r>
        <w:rPr>
          <w:sz w:val="28"/>
          <w:szCs w:val="28"/>
        </w:rPr>
        <w:t>и</w:t>
      </w:r>
      <w:r>
        <w:rPr>
          <w:spacing w:val="1"/>
          <w:sz w:val="28"/>
          <w:szCs w:val="28"/>
        </w:rPr>
        <w:t xml:space="preserve"> </w:t>
      </w:r>
      <w:r>
        <w:rPr>
          <w:sz w:val="28"/>
          <w:szCs w:val="28"/>
        </w:rPr>
        <w:t>охлажденных</w:t>
      </w:r>
      <w:r>
        <w:rPr>
          <w:spacing w:val="1"/>
          <w:sz w:val="28"/>
          <w:szCs w:val="28"/>
        </w:rPr>
        <w:t xml:space="preserve"> </w:t>
      </w:r>
      <w:r>
        <w:rPr>
          <w:sz w:val="28"/>
          <w:szCs w:val="28"/>
        </w:rPr>
        <w:t>блюд,</w:t>
      </w:r>
      <w:r>
        <w:rPr>
          <w:spacing w:val="1"/>
          <w:sz w:val="28"/>
          <w:szCs w:val="28"/>
        </w:rPr>
        <w:t xml:space="preserve"> </w:t>
      </w:r>
      <w:r>
        <w:rPr>
          <w:sz w:val="28"/>
          <w:szCs w:val="28"/>
        </w:rPr>
        <w:t>а</w:t>
      </w:r>
      <w:r>
        <w:rPr>
          <w:spacing w:val="1"/>
          <w:sz w:val="28"/>
          <w:szCs w:val="28"/>
        </w:rPr>
        <w:t xml:space="preserve"> </w:t>
      </w:r>
      <w:r>
        <w:rPr>
          <w:sz w:val="28"/>
          <w:szCs w:val="28"/>
        </w:rPr>
        <w:t>также</w:t>
      </w:r>
      <w:r>
        <w:rPr>
          <w:spacing w:val="1"/>
          <w:sz w:val="28"/>
          <w:szCs w:val="28"/>
        </w:rPr>
        <w:t xml:space="preserve"> </w:t>
      </w:r>
      <w:r>
        <w:rPr>
          <w:sz w:val="28"/>
          <w:szCs w:val="28"/>
        </w:rPr>
        <w:t>осуществляют</w:t>
      </w:r>
      <w:r>
        <w:rPr>
          <w:spacing w:val="1"/>
          <w:sz w:val="28"/>
          <w:szCs w:val="28"/>
        </w:rPr>
        <w:t xml:space="preserve"> </w:t>
      </w:r>
      <w:r>
        <w:rPr>
          <w:sz w:val="28"/>
          <w:szCs w:val="28"/>
        </w:rPr>
        <w:t>раздачу</w:t>
      </w:r>
      <w:r>
        <w:rPr>
          <w:spacing w:val="1"/>
          <w:sz w:val="28"/>
          <w:szCs w:val="28"/>
        </w:rPr>
        <w:t xml:space="preserve"> </w:t>
      </w:r>
      <w:r>
        <w:rPr>
          <w:sz w:val="28"/>
          <w:szCs w:val="28"/>
        </w:rPr>
        <w:t>и</w:t>
      </w:r>
      <w:r>
        <w:rPr>
          <w:spacing w:val="1"/>
          <w:sz w:val="28"/>
          <w:szCs w:val="28"/>
        </w:rPr>
        <w:t xml:space="preserve"> </w:t>
      </w:r>
      <w:r>
        <w:rPr>
          <w:sz w:val="28"/>
          <w:szCs w:val="28"/>
        </w:rPr>
        <w:t>сервировку.</w:t>
      </w:r>
    </w:p>
    <w:p>
      <w:pPr>
        <w:pStyle w:val="Normal"/>
        <w:numPr>
          <w:ilvl w:val="1"/>
          <w:numId w:val="10"/>
        </w:numPr>
        <w:tabs>
          <w:tab w:val="clear" w:pos="720"/>
          <w:tab w:val="left" w:pos="1783" w:leader="none"/>
        </w:tabs>
        <w:ind w:left="0" w:firstLine="707"/>
        <w:jc w:val="both"/>
        <w:rPr>
          <w:sz w:val="28"/>
          <w:szCs w:val="28"/>
        </w:rPr>
      </w:pPr>
      <w:r>
        <w:rPr>
          <w:sz w:val="28"/>
          <w:szCs w:val="28"/>
        </w:rPr>
        <w:t>В случае невозможности предоставления питания обучающимся начальных классов муниципальных общеобразовательных организаций, страдающим заболеваниями, сопровождающимися ограничениями в питании (сахарный диабет, фенилкетонурия, целиакия, муковисцидоз, пищевая аллергия), а также обучающимся, находящимся на домашнем обучении, в образовательной организации рекомендовать учредителям за счет средств местного бюджета рассмотреть возможность выплаты денежной компенсации либо предоставления продуктового набора (сухого пайка) родителям (законным представителям) обучающихся.</w:t>
      </w:r>
    </w:p>
    <w:p>
      <w:pPr>
        <w:pStyle w:val="Normal"/>
        <w:numPr>
          <w:ilvl w:val="1"/>
          <w:numId w:val="10"/>
        </w:numPr>
        <w:tabs>
          <w:tab w:val="clear" w:pos="720"/>
          <w:tab w:val="left" w:pos="1783" w:leader="none"/>
        </w:tabs>
        <w:ind w:left="0" w:firstLine="707"/>
        <w:jc w:val="both"/>
        <w:rPr/>
      </w:pPr>
      <w:r>
        <w:rPr>
          <w:sz w:val="28"/>
          <w:szCs w:val="28"/>
        </w:rPr>
        <w:t>Повышение</w:t>
      </w:r>
      <w:r>
        <w:rPr>
          <w:spacing w:val="1"/>
          <w:sz w:val="28"/>
          <w:szCs w:val="28"/>
        </w:rPr>
        <w:t xml:space="preserve"> </w:t>
      </w:r>
      <w:r>
        <w:rPr>
          <w:sz w:val="28"/>
          <w:szCs w:val="28"/>
        </w:rPr>
        <w:t>эффективности</w:t>
      </w:r>
      <w:r>
        <w:rPr>
          <w:spacing w:val="1"/>
          <w:sz w:val="28"/>
          <w:szCs w:val="28"/>
        </w:rPr>
        <w:t xml:space="preserve"> </w:t>
      </w:r>
      <w:r>
        <w:rPr>
          <w:sz w:val="28"/>
          <w:szCs w:val="28"/>
        </w:rPr>
        <w:t>процесса</w:t>
      </w:r>
      <w:r>
        <w:rPr>
          <w:spacing w:val="1"/>
          <w:sz w:val="28"/>
          <w:szCs w:val="28"/>
        </w:rPr>
        <w:t xml:space="preserve"> </w:t>
      </w:r>
      <w:r>
        <w:rPr>
          <w:sz w:val="28"/>
          <w:szCs w:val="28"/>
        </w:rPr>
        <w:t>непрерывных</w:t>
      </w:r>
      <w:r>
        <w:rPr>
          <w:spacing w:val="1"/>
          <w:sz w:val="28"/>
          <w:szCs w:val="28"/>
        </w:rPr>
        <w:t xml:space="preserve"> </w:t>
      </w:r>
      <w:r>
        <w:rPr>
          <w:sz w:val="28"/>
          <w:szCs w:val="28"/>
        </w:rPr>
        <w:t>улучшений</w:t>
      </w:r>
      <w:r>
        <w:rPr>
          <w:spacing w:val="1"/>
          <w:sz w:val="28"/>
          <w:szCs w:val="28"/>
        </w:rPr>
        <w:t xml:space="preserve"> </w:t>
      </w:r>
      <w:r>
        <w:rPr>
          <w:sz w:val="28"/>
          <w:szCs w:val="28"/>
        </w:rPr>
        <w:t>в</w:t>
      </w:r>
      <w:r>
        <w:rPr>
          <w:spacing w:val="1"/>
          <w:sz w:val="28"/>
          <w:szCs w:val="28"/>
        </w:rPr>
        <w:t xml:space="preserve"> </w:t>
      </w:r>
      <w:r>
        <w:rPr>
          <w:sz w:val="28"/>
          <w:szCs w:val="28"/>
        </w:rPr>
        <w:t>сфере питания в образовательных организациях, результатом которого является</w:t>
      </w:r>
      <w:r>
        <w:rPr>
          <w:spacing w:val="-67"/>
          <w:sz w:val="28"/>
          <w:szCs w:val="28"/>
        </w:rPr>
        <w:t xml:space="preserve"> </w:t>
      </w:r>
      <w:r>
        <w:rPr>
          <w:sz w:val="28"/>
          <w:szCs w:val="28"/>
        </w:rPr>
        <w:t>улучшение состояния здоровья детей, удовлетворѐнность родителей (законных</w:t>
      </w:r>
      <w:r>
        <w:rPr>
          <w:spacing w:val="1"/>
          <w:sz w:val="28"/>
          <w:szCs w:val="28"/>
        </w:rPr>
        <w:t xml:space="preserve"> </w:t>
      </w:r>
      <w:r>
        <w:rPr>
          <w:sz w:val="28"/>
          <w:szCs w:val="28"/>
        </w:rPr>
        <w:t>представителей) обучающихся организацией и качеством питания, возможно</w:t>
      </w:r>
      <w:r>
        <w:rPr>
          <w:spacing w:val="1"/>
          <w:sz w:val="28"/>
          <w:szCs w:val="28"/>
        </w:rPr>
        <w:t xml:space="preserve"> </w:t>
      </w:r>
      <w:r>
        <w:rPr>
          <w:sz w:val="28"/>
          <w:szCs w:val="28"/>
        </w:rPr>
        <w:t>осуществлять</w:t>
      </w:r>
      <w:r>
        <w:rPr>
          <w:spacing w:val="1"/>
          <w:sz w:val="28"/>
          <w:szCs w:val="28"/>
        </w:rPr>
        <w:t xml:space="preserve"> </w:t>
      </w:r>
      <w:r>
        <w:rPr>
          <w:sz w:val="28"/>
          <w:szCs w:val="28"/>
        </w:rPr>
        <w:t>путѐм</w:t>
      </w:r>
      <w:r>
        <w:rPr>
          <w:spacing w:val="1"/>
          <w:sz w:val="28"/>
          <w:szCs w:val="28"/>
        </w:rPr>
        <w:t xml:space="preserve"> </w:t>
      </w:r>
      <w:r>
        <w:rPr>
          <w:sz w:val="28"/>
          <w:szCs w:val="28"/>
        </w:rPr>
        <w:t>принятия</w:t>
      </w:r>
      <w:r>
        <w:rPr>
          <w:spacing w:val="1"/>
          <w:sz w:val="28"/>
          <w:szCs w:val="28"/>
        </w:rPr>
        <w:t xml:space="preserve"> </w:t>
      </w:r>
      <w:r>
        <w:rPr>
          <w:sz w:val="28"/>
          <w:szCs w:val="28"/>
        </w:rPr>
        <w:t>эффективных</w:t>
      </w:r>
      <w:r>
        <w:rPr>
          <w:spacing w:val="1"/>
          <w:sz w:val="28"/>
          <w:szCs w:val="28"/>
        </w:rPr>
        <w:t xml:space="preserve"> </w:t>
      </w:r>
      <w:r>
        <w:rPr>
          <w:sz w:val="28"/>
          <w:szCs w:val="28"/>
        </w:rPr>
        <w:t>управленческих</w:t>
      </w:r>
      <w:r>
        <w:rPr>
          <w:spacing w:val="71"/>
          <w:sz w:val="28"/>
          <w:szCs w:val="28"/>
        </w:rPr>
        <w:t xml:space="preserve"> </w:t>
      </w:r>
      <w:r>
        <w:rPr>
          <w:sz w:val="28"/>
          <w:szCs w:val="28"/>
        </w:rPr>
        <w:t>решений</w:t>
      </w:r>
      <w:r>
        <w:rPr>
          <w:spacing w:val="71"/>
          <w:sz w:val="28"/>
          <w:szCs w:val="28"/>
        </w:rPr>
        <w:t xml:space="preserve"> </w:t>
      </w:r>
      <w:r>
        <w:rPr>
          <w:sz w:val="28"/>
          <w:szCs w:val="28"/>
        </w:rPr>
        <w:t>на</w:t>
      </w:r>
      <w:r>
        <w:rPr>
          <w:spacing w:val="-67"/>
          <w:sz w:val="28"/>
          <w:szCs w:val="28"/>
        </w:rPr>
        <w:t xml:space="preserve"> </w:t>
      </w:r>
      <w:r>
        <w:rPr>
          <w:sz w:val="28"/>
          <w:szCs w:val="28"/>
        </w:rPr>
        <w:t>основе постоянного всестороннего мониторинга одного из важнейших аспектов</w:t>
      </w:r>
      <w:r>
        <w:rPr>
          <w:spacing w:val="-67"/>
          <w:sz w:val="28"/>
          <w:szCs w:val="28"/>
        </w:rPr>
        <w:t xml:space="preserve"> </w:t>
      </w:r>
      <w:r>
        <w:rPr>
          <w:sz w:val="28"/>
          <w:szCs w:val="28"/>
        </w:rPr>
        <w:t>пребывания</w:t>
      </w:r>
      <w:r>
        <w:rPr>
          <w:spacing w:val="-5"/>
          <w:sz w:val="28"/>
          <w:szCs w:val="28"/>
        </w:rPr>
        <w:t xml:space="preserve"> </w:t>
      </w:r>
      <w:r>
        <w:rPr>
          <w:sz w:val="28"/>
          <w:szCs w:val="28"/>
        </w:rPr>
        <w:t>ребенка</w:t>
      </w:r>
      <w:r>
        <w:rPr>
          <w:spacing w:val="-3"/>
          <w:sz w:val="28"/>
          <w:szCs w:val="28"/>
        </w:rPr>
        <w:t xml:space="preserve"> </w:t>
      </w:r>
      <w:r>
        <w:rPr>
          <w:sz w:val="28"/>
          <w:szCs w:val="28"/>
        </w:rPr>
        <w:t>в</w:t>
      </w:r>
      <w:r>
        <w:rPr>
          <w:spacing w:val="-3"/>
          <w:sz w:val="28"/>
          <w:szCs w:val="28"/>
        </w:rPr>
        <w:t xml:space="preserve"> </w:t>
      </w:r>
      <w:r>
        <w:rPr>
          <w:sz w:val="28"/>
          <w:szCs w:val="28"/>
        </w:rPr>
        <w:t>образовательной организации</w:t>
      </w:r>
      <w:r>
        <w:rPr>
          <w:spacing w:val="-1"/>
          <w:sz w:val="28"/>
          <w:szCs w:val="28"/>
        </w:rPr>
        <w:t xml:space="preserve"> </w:t>
      </w:r>
      <w:r>
        <w:rPr>
          <w:sz w:val="28"/>
          <w:szCs w:val="28"/>
        </w:rPr>
        <w:t>–</w:t>
      </w:r>
      <w:r>
        <w:rPr>
          <w:spacing w:val="-3"/>
          <w:sz w:val="28"/>
          <w:szCs w:val="28"/>
        </w:rPr>
        <w:t xml:space="preserve"> </w:t>
      </w:r>
      <w:r>
        <w:rPr>
          <w:sz w:val="28"/>
          <w:szCs w:val="28"/>
        </w:rPr>
        <w:t>организации</w:t>
      </w:r>
      <w:r>
        <w:rPr>
          <w:spacing w:val="-5"/>
          <w:sz w:val="28"/>
          <w:szCs w:val="28"/>
        </w:rPr>
        <w:t xml:space="preserve"> </w:t>
      </w:r>
      <w:r>
        <w:rPr>
          <w:sz w:val="28"/>
          <w:szCs w:val="28"/>
        </w:rPr>
        <w:t>питания. В целях повышения процента охвата обучающихся горячим питанием  учредителем на постоянной основе должен проводиться мониторинг</w:t>
      </w:r>
      <w:r>
        <w:rPr>
          <w:spacing w:val="1"/>
          <w:sz w:val="28"/>
          <w:szCs w:val="28"/>
        </w:rPr>
        <w:t xml:space="preserve"> </w:t>
      </w:r>
      <w:r>
        <w:rPr>
          <w:sz w:val="28"/>
          <w:szCs w:val="28"/>
        </w:rPr>
        <w:t>организации</w:t>
      </w:r>
      <w:r>
        <w:rPr>
          <w:spacing w:val="-1"/>
          <w:sz w:val="28"/>
          <w:szCs w:val="28"/>
        </w:rPr>
        <w:t xml:space="preserve"> и качества </w:t>
      </w:r>
      <w:r>
        <w:rPr>
          <w:sz w:val="28"/>
          <w:szCs w:val="28"/>
        </w:rPr>
        <w:t>системы питания. При мониторинге</w:t>
      </w:r>
      <w:r>
        <w:rPr>
          <w:spacing w:val="1"/>
          <w:sz w:val="28"/>
          <w:szCs w:val="28"/>
        </w:rPr>
        <w:t xml:space="preserve"> </w:t>
      </w:r>
      <w:r>
        <w:rPr>
          <w:sz w:val="28"/>
          <w:szCs w:val="28"/>
        </w:rPr>
        <w:t>организации</w:t>
      </w:r>
      <w:r>
        <w:rPr>
          <w:spacing w:val="-1"/>
          <w:sz w:val="28"/>
          <w:szCs w:val="28"/>
        </w:rPr>
        <w:t xml:space="preserve"> </w:t>
      </w:r>
      <w:r>
        <w:rPr>
          <w:sz w:val="28"/>
          <w:szCs w:val="28"/>
        </w:rPr>
        <w:t>системы питания рекомендуется</w:t>
      </w:r>
      <w:r>
        <w:rPr>
          <w:spacing w:val="1"/>
          <w:sz w:val="28"/>
          <w:szCs w:val="28"/>
        </w:rPr>
        <w:t xml:space="preserve"> </w:t>
      </w:r>
      <w:r>
        <w:rPr>
          <w:sz w:val="28"/>
          <w:szCs w:val="28"/>
        </w:rPr>
        <w:t>использовать</w:t>
      </w:r>
      <w:r>
        <w:rPr>
          <w:spacing w:val="1"/>
          <w:sz w:val="28"/>
          <w:szCs w:val="28"/>
        </w:rPr>
        <w:t xml:space="preserve"> </w:t>
      </w:r>
      <w:r>
        <w:rPr>
          <w:sz w:val="28"/>
          <w:szCs w:val="28"/>
        </w:rPr>
        <w:t>современные</w:t>
      </w:r>
      <w:r>
        <w:rPr>
          <w:spacing w:val="1"/>
          <w:sz w:val="28"/>
          <w:szCs w:val="28"/>
        </w:rPr>
        <w:t xml:space="preserve"> </w:t>
      </w:r>
      <w:r>
        <w:rPr>
          <w:sz w:val="28"/>
          <w:szCs w:val="28"/>
        </w:rPr>
        <w:t>информационные</w:t>
      </w:r>
      <w:r>
        <w:rPr>
          <w:spacing w:val="1"/>
          <w:sz w:val="28"/>
          <w:szCs w:val="28"/>
        </w:rPr>
        <w:t xml:space="preserve"> </w:t>
      </w:r>
      <w:r>
        <w:rPr>
          <w:sz w:val="28"/>
          <w:szCs w:val="28"/>
        </w:rPr>
        <w:t>технологии</w:t>
      </w:r>
      <w:r>
        <w:rPr>
          <w:spacing w:val="1"/>
          <w:sz w:val="28"/>
          <w:szCs w:val="28"/>
        </w:rPr>
        <w:t xml:space="preserve"> </w:t>
      </w:r>
      <w:r>
        <w:rPr>
          <w:sz w:val="28"/>
          <w:szCs w:val="28"/>
        </w:rPr>
        <w:t>(публикации</w:t>
      </w:r>
      <w:r>
        <w:rPr>
          <w:spacing w:val="1"/>
          <w:sz w:val="28"/>
          <w:szCs w:val="28"/>
        </w:rPr>
        <w:t xml:space="preserve"> </w:t>
      </w:r>
      <w:r>
        <w:rPr>
          <w:sz w:val="28"/>
          <w:szCs w:val="28"/>
        </w:rPr>
        <w:t>результатов</w:t>
      </w:r>
      <w:r>
        <w:rPr>
          <w:spacing w:val="1"/>
          <w:sz w:val="28"/>
          <w:szCs w:val="28"/>
        </w:rPr>
        <w:t xml:space="preserve"> </w:t>
      </w:r>
      <w:r>
        <w:rPr>
          <w:sz w:val="28"/>
          <w:szCs w:val="28"/>
        </w:rPr>
        <w:t>контроля</w:t>
      </w:r>
      <w:r>
        <w:rPr>
          <w:spacing w:val="1"/>
          <w:sz w:val="28"/>
          <w:szCs w:val="28"/>
        </w:rPr>
        <w:t xml:space="preserve"> </w:t>
      </w:r>
      <w:r>
        <w:rPr>
          <w:sz w:val="28"/>
          <w:szCs w:val="28"/>
        </w:rPr>
        <w:t>в</w:t>
      </w:r>
      <w:r>
        <w:rPr>
          <w:spacing w:val="1"/>
          <w:sz w:val="28"/>
          <w:szCs w:val="28"/>
        </w:rPr>
        <w:t xml:space="preserve"> </w:t>
      </w:r>
      <w:r>
        <w:rPr>
          <w:sz w:val="28"/>
          <w:szCs w:val="28"/>
        </w:rPr>
        <w:t>сети</w:t>
      </w:r>
      <w:r>
        <w:rPr>
          <w:spacing w:val="1"/>
          <w:sz w:val="28"/>
          <w:szCs w:val="28"/>
        </w:rPr>
        <w:t xml:space="preserve"> </w:t>
      </w:r>
      <w:r>
        <w:rPr>
          <w:sz w:val="28"/>
          <w:szCs w:val="28"/>
        </w:rPr>
        <w:t>интернет с</w:t>
      </w:r>
      <w:r>
        <w:rPr>
          <w:spacing w:val="1"/>
          <w:sz w:val="28"/>
          <w:szCs w:val="28"/>
        </w:rPr>
        <w:t xml:space="preserve"> </w:t>
      </w:r>
      <w:r>
        <w:rPr>
          <w:sz w:val="28"/>
          <w:szCs w:val="28"/>
        </w:rPr>
        <w:t>возможностью</w:t>
      </w:r>
      <w:r>
        <w:rPr>
          <w:spacing w:val="1"/>
          <w:sz w:val="28"/>
          <w:szCs w:val="28"/>
        </w:rPr>
        <w:t xml:space="preserve"> </w:t>
      </w:r>
      <w:r>
        <w:rPr>
          <w:sz w:val="28"/>
          <w:szCs w:val="28"/>
        </w:rPr>
        <w:t>направлять</w:t>
      </w:r>
      <w:r>
        <w:rPr>
          <w:spacing w:val="1"/>
          <w:sz w:val="28"/>
          <w:szCs w:val="28"/>
        </w:rPr>
        <w:t xml:space="preserve"> </w:t>
      </w:r>
      <w:r>
        <w:rPr>
          <w:sz w:val="28"/>
          <w:szCs w:val="28"/>
        </w:rPr>
        <w:t>информацию</w:t>
      </w:r>
      <w:r>
        <w:rPr>
          <w:spacing w:val="1"/>
          <w:sz w:val="28"/>
          <w:szCs w:val="28"/>
        </w:rPr>
        <w:t xml:space="preserve"> </w:t>
      </w:r>
      <w:r>
        <w:rPr>
          <w:sz w:val="28"/>
          <w:szCs w:val="28"/>
        </w:rPr>
        <w:t>о</w:t>
      </w:r>
      <w:r>
        <w:rPr>
          <w:spacing w:val="1"/>
          <w:sz w:val="28"/>
          <w:szCs w:val="28"/>
        </w:rPr>
        <w:t xml:space="preserve"> </w:t>
      </w:r>
      <w:r>
        <w:rPr>
          <w:sz w:val="28"/>
          <w:szCs w:val="28"/>
        </w:rPr>
        <w:t>результатах</w:t>
      </w:r>
      <w:r>
        <w:rPr>
          <w:spacing w:val="1"/>
          <w:sz w:val="28"/>
          <w:szCs w:val="28"/>
        </w:rPr>
        <w:t xml:space="preserve"> </w:t>
      </w:r>
      <w:r>
        <w:rPr>
          <w:sz w:val="28"/>
          <w:szCs w:val="28"/>
        </w:rPr>
        <w:t>контроля</w:t>
      </w:r>
      <w:r>
        <w:rPr>
          <w:spacing w:val="1"/>
          <w:sz w:val="28"/>
          <w:szCs w:val="28"/>
        </w:rPr>
        <w:t xml:space="preserve"> </w:t>
      </w:r>
      <w:r>
        <w:rPr>
          <w:sz w:val="28"/>
          <w:szCs w:val="28"/>
        </w:rPr>
        <w:t>с</w:t>
      </w:r>
      <w:r>
        <w:rPr>
          <w:spacing w:val="1"/>
          <w:sz w:val="28"/>
          <w:szCs w:val="28"/>
        </w:rPr>
        <w:t xml:space="preserve"> </w:t>
      </w:r>
      <w:r>
        <w:rPr>
          <w:sz w:val="28"/>
          <w:szCs w:val="28"/>
        </w:rPr>
        <w:t>помощью</w:t>
      </w:r>
      <w:r>
        <w:rPr>
          <w:spacing w:val="-2"/>
          <w:sz w:val="28"/>
          <w:szCs w:val="28"/>
        </w:rPr>
        <w:t xml:space="preserve"> </w:t>
      </w:r>
      <w:r>
        <w:rPr>
          <w:sz w:val="28"/>
          <w:szCs w:val="28"/>
        </w:rPr>
        <w:t>интернет-сайтов,</w:t>
      </w:r>
      <w:r>
        <w:rPr>
          <w:spacing w:val="-1"/>
          <w:sz w:val="28"/>
          <w:szCs w:val="28"/>
        </w:rPr>
        <w:t xml:space="preserve"> </w:t>
      </w:r>
      <w:r>
        <w:rPr>
          <w:sz w:val="28"/>
          <w:szCs w:val="28"/>
        </w:rPr>
        <w:t>мобильных приложений, автоматизированных информационных систем и т.д.)</w:t>
      </w:r>
    </w:p>
    <w:p>
      <w:pPr>
        <w:pStyle w:val="Normal"/>
        <w:numPr>
          <w:ilvl w:val="1"/>
          <w:numId w:val="10"/>
        </w:numPr>
        <w:tabs>
          <w:tab w:val="clear" w:pos="720"/>
          <w:tab w:val="left" w:pos="1783" w:leader="none"/>
        </w:tabs>
        <w:ind w:left="0" w:firstLine="707"/>
        <w:jc w:val="both"/>
        <w:rPr/>
      </w:pPr>
      <w:r>
        <w:rPr>
          <w:sz w:val="28"/>
          <w:szCs w:val="28"/>
        </w:rPr>
        <w:t>Системное комплексное совершенствование условий</w:t>
      </w:r>
      <w:r>
        <w:rPr>
          <w:spacing w:val="1"/>
          <w:sz w:val="28"/>
          <w:szCs w:val="28"/>
        </w:rPr>
        <w:t xml:space="preserve"> </w:t>
      </w:r>
      <w:r>
        <w:rPr>
          <w:sz w:val="28"/>
          <w:szCs w:val="28"/>
        </w:rPr>
        <w:t>организации</w:t>
      </w:r>
      <w:r>
        <w:rPr>
          <w:spacing w:val="1"/>
          <w:sz w:val="28"/>
        </w:rPr>
        <w:t xml:space="preserve"> </w:t>
      </w:r>
      <w:r>
        <w:rPr>
          <w:sz w:val="28"/>
        </w:rPr>
        <w:t>питания</w:t>
      </w:r>
      <w:r>
        <w:rPr>
          <w:spacing w:val="1"/>
          <w:sz w:val="28"/>
        </w:rPr>
        <w:t xml:space="preserve"> </w:t>
      </w:r>
      <w:r>
        <w:rPr>
          <w:sz w:val="28"/>
        </w:rPr>
        <w:t>в</w:t>
      </w:r>
      <w:r>
        <w:rPr>
          <w:spacing w:val="1"/>
          <w:sz w:val="28"/>
        </w:rPr>
        <w:t xml:space="preserve"> </w:t>
      </w:r>
      <w:r>
        <w:rPr>
          <w:sz w:val="28"/>
        </w:rPr>
        <w:t>образовательных</w:t>
      </w:r>
      <w:r>
        <w:rPr>
          <w:spacing w:val="1"/>
          <w:sz w:val="28"/>
        </w:rPr>
        <w:t xml:space="preserve"> </w:t>
      </w:r>
      <w:r>
        <w:rPr>
          <w:sz w:val="28"/>
        </w:rPr>
        <w:t>организациях</w:t>
      </w:r>
      <w:r>
        <w:rPr>
          <w:spacing w:val="1"/>
          <w:sz w:val="28"/>
        </w:rPr>
        <w:t xml:space="preserve"> </w:t>
      </w:r>
      <w:r>
        <w:rPr>
          <w:sz w:val="28"/>
        </w:rPr>
        <w:t>рекомендуется</w:t>
      </w:r>
      <w:r>
        <w:rPr>
          <w:spacing w:val="1"/>
          <w:sz w:val="28"/>
        </w:rPr>
        <w:t xml:space="preserve"> </w:t>
      </w:r>
      <w:r>
        <w:rPr>
          <w:sz w:val="28"/>
        </w:rPr>
        <w:t>осуществлять</w:t>
      </w:r>
      <w:r>
        <w:rPr>
          <w:spacing w:val="-67"/>
          <w:sz w:val="28"/>
        </w:rPr>
        <w:t xml:space="preserve"> </w:t>
      </w:r>
      <w:r>
        <w:rPr>
          <w:sz w:val="28"/>
        </w:rPr>
        <w:t>посредством</w:t>
      </w:r>
      <w:r>
        <w:rPr>
          <w:spacing w:val="1"/>
          <w:sz w:val="28"/>
        </w:rPr>
        <w:t xml:space="preserve"> </w:t>
      </w:r>
      <w:r>
        <w:rPr>
          <w:sz w:val="28"/>
        </w:rPr>
        <w:t>разработки</w:t>
      </w:r>
      <w:r>
        <w:rPr>
          <w:spacing w:val="1"/>
          <w:sz w:val="28"/>
        </w:rPr>
        <w:t xml:space="preserve"> </w:t>
      </w:r>
      <w:r>
        <w:rPr>
          <w:sz w:val="28"/>
        </w:rPr>
        <w:t>и</w:t>
      </w:r>
      <w:r>
        <w:rPr>
          <w:spacing w:val="1"/>
          <w:sz w:val="28"/>
        </w:rPr>
        <w:t xml:space="preserve"> </w:t>
      </w:r>
      <w:r>
        <w:rPr>
          <w:sz w:val="28"/>
        </w:rPr>
        <w:t>реализации</w:t>
      </w:r>
      <w:r>
        <w:rPr>
          <w:spacing w:val="1"/>
          <w:sz w:val="28"/>
        </w:rPr>
        <w:t xml:space="preserve"> </w:t>
      </w:r>
      <w:r>
        <w:rPr>
          <w:sz w:val="28"/>
        </w:rPr>
        <w:t>региональных</w:t>
      </w:r>
      <w:r>
        <w:rPr>
          <w:spacing w:val="1"/>
          <w:sz w:val="28"/>
        </w:rPr>
        <w:t xml:space="preserve"> </w:t>
      </w:r>
      <w:r>
        <w:rPr>
          <w:sz w:val="28"/>
        </w:rPr>
        <w:t>и</w:t>
      </w:r>
      <w:r>
        <w:rPr>
          <w:spacing w:val="1"/>
          <w:sz w:val="28"/>
        </w:rPr>
        <w:t xml:space="preserve"> </w:t>
      </w:r>
      <w:r>
        <w:rPr>
          <w:sz w:val="28"/>
        </w:rPr>
        <w:t>муниципальных</w:t>
      </w:r>
      <w:r>
        <w:rPr>
          <w:spacing w:val="1"/>
          <w:sz w:val="28"/>
        </w:rPr>
        <w:t xml:space="preserve"> </w:t>
      </w:r>
      <w:r>
        <w:rPr>
          <w:sz w:val="28"/>
        </w:rPr>
        <w:t>программ («дорожных карт») по совершенствованию организации питания в</w:t>
      </w:r>
      <w:r>
        <w:rPr>
          <w:spacing w:val="1"/>
          <w:sz w:val="28"/>
        </w:rPr>
        <w:t xml:space="preserve"> </w:t>
      </w:r>
      <w:r>
        <w:rPr>
          <w:sz w:val="28"/>
        </w:rPr>
        <w:t>образовательных организациях комплексно (рассматривая систему организации</w:t>
      </w:r>
      <w:r>
        <w:rPr>
          <w:spacing w:val="-67"/>
          <w:sz w:val="28"/>
        </w:rPr>
        <w:t xml:space="preserve"> </w:t>
      </w:r>
      <w:r>
        <w:rPr>
          <w:sz w:val="28"/>
        </w:rPr>
        <w:t>питания</w:t>
      </w:r>
      <w:r>
        <w:rPr>
          <w:spacing w:val="1"/>
          <w:sz w:val="28"/>
        </w:rPr>
        <w:t xml:space="preserve"> </w:t>
      </w:r>
      <w:r>
        <w:rPr>
          <w:sz w:val="28"/>
        </w:rPr>
        <w:t>целостно),</w:t>
      </w:r>
      <w:r>
        <w:rPr>
          <w:spacing w:val="1"/>
          <w:sz w:val="28"/>
        </w:rPr>
        <w:t xml:space="preserve"> </w:t>
      </w:r>
      <w:r>
        <w:rPr>
          <w:sz w:val="28"/>
        </w:rPr>
        <w:t>что</w:t>
      </w:r>
      <w:r>
        <w:rPr>
          <w:spacing w:val="1"/>
          <w:sz w:val="28"/>
        </w:rPr>
        <w:t xml:space="preserve"> </w:t>
      </w:r>
      <w:r>
        <w:rPr>
          <w:sz w:val="28"/>
        </w:rPr>
        <w:t>предполагает</w:t>
      </w:r>
      <w:r>
        <w:rPr>
          <w:spacing w:val="1"/>
          <w:sz w:val="28"/>
        </w:rPr>
        <w:t xml:space="preserve"> </w:t>
      </w:r>
      <w:r>
        <w:rPr>
          <w:sz w:val="28"/>
        </w:rPr>
        <w:t>отбор</w:t>
      </w:r>
      <w:r>
        <w:rPr>
          <w:spacing w:val="1"/>
          <w:sz w:val="28"/>
        </w:rPr>
        <w:t xml:space="preserve"> </w:t>
      </w:r>
      <w:r>
        <w:rPr>
          <w:sz w:val="28"/>
        </w:rPr>
        <w:t>приоритетных</w:t>
      </w:r>
      <w:r>
        <w:rPr>
          <w:spacing w:val="1"/>
          <w:sz w:val="28"/>
        </w:rPr>
        <w:t xml:space="preserve"> </w:t>
      </w:r>
      <w:r>
        <w:rPr>
          <w:sz w:val="28"/>
        </w:rPr>
        <w:t>целей</w:t>
      </w:r>
      <w:r>
        <w:rPr>
          <w:spacing w:val="1"/>
          <w:sz w:val="28"/>
        </w:rPr>
        <w:t xml:space="preserve"> </w:t>
      </w:r>
      <w:r>
        <w:rPr>
          <w:sz w:val="28"/>
        </w:rPr>
        <w:t>экономического,</w:t>
      </w:r>
      <w:r>
        <w:rPr>
          <w:spacing w:val="1"/>
          <w:sz w:val="28"/>
        </w:rPr>
        <w:t xml:space="preserve"> </w:t>
      </w:r>
      <w:r>
        <w:rPr>
          <w:sz w:val="28"/>
        </w:rPr>
        <w:t>социального</w:t>
      </w:r>
      <w:r>
        <w:rPr>
          <w:spacing w:val="1"/>
          <w:sz w:val="28"/>
        </w:rPr>
        <w:t xml:space="preserve"> </w:t>
      </w:r>
      <w:r>
        <w:rPr>
          <w:sz w:val="28"/>
        </w:rPr>
        <w:t>развития,</w:t>
      </w:r>
      <w:r>
        <w:rPr>
          <w:spacing w:val="1"/>
          <w:sz w:val="28"/>
        </w:rPr>
        <w:t xml:space="preserve"> </w:t>
      </w:r>
      <w:r>
        <w:rPr>
          <w:sz w:val="28"/>
        </w:rPr>
        <w:t>разработку</w:t>
      </w:r>
      <w:r>
        <w:rPr>
          <w:spacing w:val="1"/>
          <w:sz w:val="28"/>
        </w:rPr>
        <w:t xml:space="preserve"> </w:t>
      </w:r>
      <w:r>
        <w:rPr>
          <w:sz w:val="28"/>
        </w:rPr>
        <w:t>взаимоувязанных</w:t>
      </w:r>
      <w:r>
        <w:rPr>
          <w:spacing w:val="1"/>
          <w:sz w:val="28"/>
        </w:rPr>
        <w:t xml:space="preserve"> </w:t>
      </w:r>
      <w:r>
        <w:rPr>
          <w:sz w:val="28"/>
        </w:rPr>
        <w:t>мероприятий</w:t>
      </w:r>
      <w:r>
        <w:rPr>
          <w:spacing w:val="1"/>
          <w:sz w:val="28"/>
        </w:rPr>
        <w:t xml:space="preserve"> </w:t>
      </w:r>
      <w:r>
        <w:rPr>
          <w:sz w:val="28"/>
        </w:rPr>
        <w:t>по</w:t>
      </w:r>
      <w:r>
        <w:rPr>
          <w:spacing w:val="1"/>
          <w:sz w:val="28"/>
        </w:rPr>
        <w:t xml:space="preserve"> </w:t>
      </w:r>
      <w:r>
        <w:rPr>
          <w:sz w:val="28"/>
        </w:rPr>
        <w:t>их</w:t>
      </w:r>
      <w:r>
        <w:rPr>
          <w:spacing w:val="1"/>
          <w:sz w:val="28"/>
        </w:rPr>
        <w:t xml:space="preserve"> </w:t>
      </w:r>
      <w:r>
        <w:rPr>
          <w:sz w:val="28"/>
        </w:rPr>
        <w:t>достижению</w:t>
      </w:r>
      <w:r>
        <w:rPr>
          <w:spacing w:val="1"/>
          <w:sz w:val="28"/>
        </w:rPr>
        <w:t xml:space="preserve"> </w:t>
      </w:r>
      <w:r>
        <w:rPr>
          <w:sz w:val="28"/>
        </w:rPr>
        <w:t>в</w:t>
      </w:r>
      <w:r>
        <w:rPr>
          <w:spacing w:val="1"/>
          <w:sz w:val="28"/>
        </w:rPr>
        <w:t xml:space="preserve"> </w:t>
      </w:r>
      <w:r>
        <w:rPr>
          <w:sz w:val="28"/>
        </w:rPr>
        <w:t>заданные</w:t>
      </w:r>
      <w:r>
        <w:rPr>
          <w:spacing w:val="1"/>
          <w:sz w:val="28"/>
        </w:rPr>
        <w:t xml:space="preserve"> </w:t>
      </w:r>
      <w:r>
        <w:rPr>
          <w:sz w:val="28"/>
        </w:rPr>
        <w:t>сроки</w:t>
      </w:r>
      <w:r>
        <w:rPr>
          <w:spacing w:val="1"/>
          <w:sz w:val="28"/>
        </w:rPr>
        <w:t xml:space="preserve"> </w:t>
      </w:r>
      <w:r>
        <w:rPr>
          <w:sz w:val="28"/>
        </w:rPr>
        <w:t>с</w:t>
      </w:r>
      <w:r>
        <w:rPr>
          <w:spacing w:val="1"/>
          <w:sz w:val="28"/>
        </w:rPr>
        <w:t xml:space="preserve"> </w:t>
      </w:r>
      <w:r>
        <w:rPr>
          <w:sz w:val="28"/>
        </w:rPr>
        <w:t>максимальной</w:t>
      </w:r>
      <w:r>
        <w:rPr>
          <w:spacing w:val="1"/>
          <w:sz w:val="28"/>
        </w:rPr>
        <w:t xml:space="preserve"> </w:t>
      </w:r>
      <w:r>
        <w:rPr>
          <w:sz w:val="28"/>
        </w:rPr>
        <w:t>эффективностью</w:t>
      </w:r>
      <w:r>
        <w:rPr>
          <w:spacing w:val="-2"/>
          <w:sz w:val="28"/>
        </w:rPr>
        <w:t xml:space="preserve"> </w:t>
      </w:r>
      <w:r>
        <w:rPr>
          <w:sz w:val="28"/>
        </w:rPr>
        <w:t>при</w:t>
      </w:r>
      <w:r>
        <w:rPr>
          <w:spacing w:val="2"/>
          <w:sz w:val="28"/>
        </w:rPr>
        <w:t xml:space="preserve"> </w:t>
      </w:r>
      <w:r>
        <w:rPr>
          <w:sz w:val="28"/>
        </w:rPr>
        <w:t>требуемом</w:t>
      </w:r>
      <w:r>
        <w:rPr>
          <w:spacing w:val="-1"/>
          <w:sz w:val="28"/>
        </w:rPr>
        <w:t xml:space="preserve"> </w:t>
      </w:r>
      <w:r>
        <w:rPr>
          <w:sz w:val="28"/>
        </w:rPr>
        <w:t>обеспечении</w:t>
      </w:r>
      <w:r>
        <w:rPr>
          <w:spacing w:val="-3"/>
          <w:sz w:val="28"/>
        </w:rPr>
        <w:t xml:space="preserve"> </w:t>
      </w:r>
      <w:r>
        <w:rPr>
          <w:sz w:val="28"/>
        </w:rPr>
        <w:t>ресурсами.</w:t>
      </w:r>
    </w:p>
    <w:p>
      <w:pPr>
        <w:pStyle w:val="Heading1"/>
        <w:tabs>
          <w:tab w:val="clear" w:pos="720"/>
          <w:tab w:val="left" w:pos="770" w:leader="none"/>
        </w:tabs>
        <w:spacing w:before="1" w:after="0"/>
        <w:ind w:left="140" w:right="284" w:hanging="0"/>
        <w:jc w:val="center"/>
        <w:rPr/>
      </w:pPr>
      <w:r>
        <w:rPr/>
        <w:t>Требования к организациям общественного питания, обслуживающим</w:t>
      </w:r>
      <w:r>
        <w:rPr>
          <w:spacing w:val="-67"/>
        </w:rPr>
        <w:t xml:space="preserve"> </w:t>
      </w:r>
      <w:r>
        <w:rPr/>
        <w:t>обучающихся</w:t>
      </w:r>
      <w:r>
        <w:rPr>
          <w:spacing w:val="-2"/>
        </w:rPr>
        <w:t xml:space="preserve"> </w:t>
      </w:r>
      <w:r>
        <w:rPr/>
        <w:t>образовательных организаций</w:t>
      </w:r>
    </w:p>
    <w:p>
      <w:pPr>
        <w:pStyle w:val="Normal"/>
        <w:numPr>
          <w:ilvl w:val="1"/>
          <w:numId w:val="10"/>
        </w:numPr>
        <w:tabs>
          <w:tab w:val="clear" w:pos="720"/>
          <w:tab w:val="left" w:pos="1855" w:leader="none"/>
        </w:tabs>
        <w:ind w:left="318" w:right="107" w:firstLine="707"/>
        <w:jc w:val="both"/>
        <w:rPr/>
      </w:pPr>
      <w:r>
        <w:rPr>
          <w:sz w:val="28"/>
        </w:rPr>
        <w:t>Питание</w:t>
      </w:r>
      <w:r>
        <w:rPr>
          <w:spacing w:val="1"/>
          <w:sz w:val="28"/>
        </w:rPr>
        <w:t xml:space="preserve"> </w:t>
      </w:r>
      <w:r>
        <w:rPr>
          <w:sz w:val="28"/>
        </w:rPr>
        <w:t>обучающихся</w:t>
      </w:r>
      <w:r>
        <w:rPr>
          <w:spacing w:val="1"/>
          <w:sz w:val="28"/>
        </w:rPr>
        <w:t xml:space="preserve"> </w:t>
      </w:r>
      <w:r>
        <w:rPr>
          <w:sz w:val="28"/>
        </w:rPr>
        <w:t>в</w:t>
      </w:r>
      <w:r>
        <w:rPr>
          <w:spacing w:val="1"/>
          <w:sz w:val="28"/>
        </w:rPr>
        <w:t xml:space="preserve"> </w:t>
      </w:r>
      <w:r>
        <w:rPr>
          <w:sz w:val="28"/>
        </w:rPr>
        <w:t>образовательных</w:t>
      </w:r>
      <w:r>
        <w:rPr>
          <w:spacing w:val="1"/>
          <w:sz w:val="28"/>
        </w:rPr>
        <w:t xml:space="preserve"> </w:t>
      </w:r>
      <w:r>
        <w:rPr>
          <w:sz w:val="28"/>
        </w:rPr>
        <w:t>организациях</w:t>
      </w:r>
      <w:r>
        <w:rPr>
          <w:spacing w:val="1"/>
          <w:sz w:val="28"/>
        </w:rPr>
        <w:t xml:space="preserve"> </w:t>
      </w:r>
      <w:r>
        <w:rPr>
          <w:sz w:val="28"/>
        </w:rPr>
        <w:t>осуществляется с учетом требований действующего законодательства. Организациями общественного</w:t>
      </w:r>
      <w:r>
        <w:rPr>
          <w:spacing w:val="1"/>
          <w:sz w:val="28"/>
        </w:rPr>
        <w:t xml:space="preserve"> </w:t>
      </w:r>
      <w:r>
        <w:rPr>
          <w:sz w:val="28"/>
        </w:rPr>
        <w:t>питания в</w:t>
      </w:r>
      <w:r>
        <w:rPr>
          <w:spacing w:val="-2"/>
          <w:sz w:val="28"/>
        </w:rPr>
        <w:t xml:space="preserve"> </w:t>
      </w:r>
      <w:r>
        <w:rPr>
          <w:sz w:val="28"/>
        </w:rPr>
        <w:t>образовательных организациях</w:t>
      </w:r>
      <w:r>
        <w:rPr>
          <w:spacing w:val="3"/>
          <w:sz w:val="28"/>
        </w:rPr>
        <w:t xml:space="preserve"> </w:t>
      </w:r>
      <w:r>
        <w:rPr>
          <w:sz w:val="28"/>
        </w:rPr>
        <w:t>могут</w:t>
      </w:r>
      <w:r>
        <w:rPr>
          <w:spacing w:val="-2"/>
          <w:sz w:val="28"/>
        </w:rPr>
        <w:t xml:space="preserve"> </w:t>
      </w:r>
      <w:r>
        <w:rPr>
          <w:sz w:val="28"/>
        </w:rPr>
        <w:t>быть:</w:t>
      </w:r>
    </w:p>
    <w:p>
      <w:pPr>
        <w:pStyle w:val="Normal"/>
        <w:tabs>
          <w:tab w:val="clear" w:pos="720"/>
          <w:tab w:val="left" w:pos="1313" w:leader="none"/>
        </w:tabs>
        <w:spacing w:before="2" w:after="0"/>
        <w:ind w:left="284" w:right="105" w:hanging="0"/>
        <w:jc w:val="both"/>
        <w:rPr/>
      </w:pPr>
      <w:r>
        <w:rPr>
          <w:sz w:val="28"/>
        </w:rPr>
        <w:tab/>
        <w:t>базовые</w:t>
      </w:r>
      <w:r>
        <w:rPr>
          <w:spacing w:val="1"/>
          <w:sz w:val="28"/>
        </w:rPr>
        <w:t xml:space="preserve"> </w:t>
      </w:r>
      <w:r>
        <w:rPr>
          <w:sz w:val="28"/>
        </w:rPr>
        <w:t>организации</w:t>
      </w:r>
      <w:r>
        <w:rPr>
          <w:spacing w:val="1"/>
          <w:sz w:val="28"/>
        </w:rPr>
        <w:t xml:space="preserve"> </w:t>
      </w:r>
      <w:r>
        <w:rPr>
          <w:sz w:val="28"/>
        </w:rPr>
        <w:t>школьного</w:t>
      </w:r>
      <w:r>
        <w:rPr>
          <w:spacing w:val="1"/>
          <w:sz w:val="28"/>
        </w:rPr>
        <w:t xml:space="preserve"> </w:t>
      </w:r>
      <w:r>
        <w:rPr>
          <w:sz w:val="28"/>
        </w:rPr>
        <w:t>питания</w:t>
      </w:r>
      <w:r>
        <w:rPr>
          <w:spacing w:val="1"/>
          <w:sz w:val="28"/>
        </w:rPr>
        <w:t xml:space="preserve"> </w:t>
      </w:r>
      <w:r>
        <w:rPr>
          <w:sz w:val="28"/>
        </w:rPr>
        <w:t>(комбинаты</w:t>
      </w:r>
      <w:r>
        <w:rPr>
          <w:spacing w:val="1"/>
          <w:sz w:val="28"/>
        </w:rPr>
        <w:t xml:space="preserve"> </w:t>
      </w:r>
      <w:r>
        <w:rPr>
          <w:sz w:val="28"/>
        </w:rPr>
        <w:t>школьного</w:t>
      </w:r>
      <w:r>
        <w:rPr>
          <w:spacing w:val="1"/>
          <w:sz w:val="28"/>
        </w:rPr>
        <w:t xml:space="preserve"> </w:t>
      </w:r>
      <w:r>
        <w:rPr>
          <w:sz w:val="28"/>
        </w:rPr>
        <w:t>питания,</w:t>
      </w:r>
      <w:r>
        <w:rPr>
          <w:spacing w:val="1"/>
          <w:sz w:val="28"/>
        </w:rPr>
        <w:t xml:space="preserve"> </w:t>
      </w:r>
      <w:r>
        <w:rPr>
          <w:sz w:val="28"/>
        </w:rPr>
        <w:t>школьно-базовые</w:t>
      </w:r>
      <w:r>
        <w:rPr>
          <w:spacing w:val="1"/>
          <w:sz w:val="28"/>
        </w:rPr>
        <w:t xml:space="preserve"> </w:t>
      </w:r>
      <w:r>
        <w:rPr>
          <w:sz w:val="28"/>
        </w:rPr>
        <w:t>столовые</w:t>
      </w:r>
      <w:r>
        <w:rPr>
          <w:spacing w:val="1"/>
          <w:sz w:val="28"/>
        </w:rPr>
        <w:t xml:space="preserve"> </w:t>
      </w:r>
      <w:r>
        <w:rPr>
          <w:sz w:val="28"/>
        </w:rPr>
        <w:t>и</w:t>
      </w:r>
      <w:r>
        <w:rPr>
          <w:spacing w:val="1"/>
          <w:sz w:val="28"/>
        </w:rPr>
        <w:t xml:space="preserve"> </w:t>
      </w:r>
      <w:r>
        <w:rPr>
          <w:sz w:val="28"/>
        </w:rPr>
        <w:t>т.п.),</w:t>
      </w:r>
      <w:r>
        <w:rPr>
          <w:spacing w:val="1"/>
          <w:sz w:val="28"/>
        </w:rPr>
        <w:t xml:space="preserve"> </w:t>
      </w:r>
      <w:r>
        <w:rPr>
          <w:sz w:val="28"/>
        </w:rPr>
        <w:t>которые</w:t>
      </w:r>
      <w:r>
        <w:rPr>
          <w:spacing w:val="1"/>
          <w:sz w:val="28"/>
        </w:rPr>
        <w:t xml:space="preserve"> </w:t>
      </w:r>
      <w:r>
        <w:rPr>
          <w:sz w:val="28"/>
        </w:rPr>
        <w:t>осуществляют</w:t>
      </w:r>
      <w:r>
        <w:rPr>
          <w:spacing w:val="1"/>
          <w:sz w:val="28"/>
        </w:rPr>
        <w:t xml:space="preserve"> </w:t>
      </w:r>
      <w:r>
        <w:rPr>
          <w:sz w:val="28"/>
        </w:rPr>
        <w:t xml:space="preserve">закупки </w:t>
      </w:r>
      <w:r>
        <w:rPr>
          <w:spacing w:val="-67"/>
          <w:sz w:val="28"/>
        </w:rPr>
        <w:t xml:space="preserve"> </w:t>
      </w:r>
      <w:r>
        <w:rPr>
          <w:sz w:val="28"/>
        </w:rPr>
        <w:t>продовольственного</w:t>
      </w:r>
      <w:r>
        <w:rPr>
          <w:spacing w:val="1"/>
          <w:sz w:val="28"/>
        </w:rPr>
        <w:t xml:space="preserve"> </w:t>
      </w:r>
      <w:r>
        <w:rPr>
          <w:sz w:val="28"/>
        </w:rPr>
        <w:t>сырья,</w:t>
      </w:r>
      <w:r>
        <w:rPr>
          <w:spacing w:val="1"/>
          <w:sz w:val="28"/>
        </w:rPr>
        <w:t xml:space="preserve"> </w:t>
      </w:r>
      <w:r>
        <w:rPr>
          <w:sz w:val="28"/>
        </w:rPr>
        <w:t>производство</w:t>
      </w:r>
      <w:r>
        <w:rPr>
          <w:spacing w:val="1"/>
          <w:sz w:val="28"/>
        </w:rPr>
        <w:t xml:space="preserve"> </w:t>
      </w:r>
      <w:r>
        <w:rPr>
          <w:sz w:val="28"/>
        </w:rPr>
        <w:t>кулинарной</w:t>
      </w:r>
      <w:r>
        <w:rPr>
          <w:spacing w:val="1"/>
          <w:sz w:val="28"/>
        </w:rPr>
        <w:t xml:space="preserve"> </w:t>
      </w:r>
      <w:r>
        <w:rPr>
          <w:sz w:val="28"/>
        </w:rPr>
        <w:t>продукции, снабжение</w:t>
      </w:r>
      <w:r>
        <w:rPr>
          <w:spacing w:val="1"/>
          <w:sz w:val="28"/>
        </w:rPr>
        <w:t xml:space="preserve"> </w:t>
      </w:r>
      <w:r>
        <w:rPr>
          <w:sz w:val="28"/>
        </w:rPr>
        <w:t>ими столовых образовательных организаций. В базовых организациях питания,</w:t>
      </w:r>
      <w:r>
        <w:rPr>
          <w:spacing w:val="1"/>
          <w:sz w:val="28"/>
        </w:rPr>
        <w:t xml:space="preserve"> </w:t>
      </w:r>
      <w:r>
        <w:rPr>
          <w:sz w:val="28"/>
        </w:rPr>
        <w:t>столовых</w:t>
      </w:r>
      <w:r>
        <w:rPr>
          <w:spacing w:val="1"/>
          <w:sz w:val="28"/>
        </w:rPr>
        <w:t xml:space="preserve"> </w:t>
      </w:r>
      <w:r>
        <w:rPr>
          <w:sz w:val="28"/>
        </w:rPr>
        <w:t>образовательных</w:t>
      </w:r>
      <w:r>
        <w:rPr>
          <w:spacing w:val="1"/>
          <w:sz w:val="28"/>
        </w:rPr>
        <w:t xml:space="preserve"> </w:t>
      </w:r>
      <w:r>
        <w:rPr>
          <w:sz w:val="28"/>
        </w:rPr>
        <w:t>организаций,</w:t>
      </w:r>
      <w:r>
        <w:rPr>
          <w:spacing w:val="1"/>
          <w:sz w:val="28"/>
        </w:rPr>
        <w:t xml:space="preserve"> </w:t>
      </w:r>
      <w:r>
        <w:rPr>
          <w:sz w:val="28"/>
        </w:rPr>
        <w:t>работающих</w:t>
      </w:r>
      <w:r>
        <w:rPr>
          <w:spacing w:val="1"/>
          <w:sz w:val="28"/>
        </w:rPr>
        <w:t xml:space="preserve"> </w:t>
      </w:r>
      <w:r>
        <w:rPr>
          <w:sz w:val="28"/>
        </w:rPr>
        <w:t>на</w:t>
      </w:r>
      <w:r>
        <w:rPr>
          <w:spacing w:val="1"/>
          <w:sz w:val="28"/>
        </w:rPr>
        <w:t xml:space="preserve"> </w:t>
      </w:r>
      <w:r>
        <w:rPr>
          <w:sz w:val="28"/>
        </w:rPr>
        <w:t>продовольственном</w:t>
      </w:r>
      <w:r>
        <w:rPr>
          <w:spacing w:val="-67"/>
          <w:sz w:val="28"/>
        </w:rPr>
        <w:t xml:space="preserve"> </w:t>
      </w:r>
      <w:r>
        <w:rPr>
          <w:sz w:val="28"/>
        </w:rPr>
        <w:t>сырье</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полуфабрикатах,</w:t>
      </w:r>
      <w:r>
        <w:rPr>
          <w:spacing w:val="1"/>
          <w:sz w:val="28"/>
        </w:rPr>
        <w:t xml:space="preserve"> </w:t>
      </w:r>
      <w:r>
        <w:rPr>
          <w:sz w:val="28"/>
        </w:rPr>
        <w:t>должны</w:t>
      </w:r>
      <w:r>
        <w:rPr>
          <w:spacing w:val="1"/>
          <w:sz w:val="28"/>
        </w:rPr>
        <w:t xml:space="preserve"> </w:t>
      </w:r>
      <w:r>
        <w:rPr>
          <w:sz w:val="28"/>
        </w:rPr>
        <w:t>быть</w:t>
      </w:r>
      <w:r>
        <w:rPr>
          <w:spacing w:val="1"/>
          <w:sz w:val="28"/>
        </w:rPr>
        <w:t xml:space="preserve"> </w:t>
      </w:r>
      <w:r>
        <w:rPr>
          <w:sz w:val="28"/>
        </w:rPr>
        <w:t>предусмотрены</w:t>
      </w:r>
      <w:r>
        <w:rPr>
          <w:spacing w:val="1"/>
          <w:sz w:val="28"/>
        </w:rPr>
        <w:t xml:space="preserve"> </w:t>
      </w:r>
      <w:r>
        <w:rPr>
          <w:sz w:val="28"/>
        </w:rPr>
        <w:t>объемно-планировочные</w:t>
      </w:r>
      <w:r>
        <w:rPr>
          <w:spacing w:val="31"/>
          <w:sz w:val="28"/>
        </w:rPr>
        <w:t xml:space="preserve"> </w:t>
      </w:r>
      <w:r>
        <w:rPr>
          <w:sz w:val="28"/>
        </w:rPr>
        <w:t>решения,</w:t>
      </w:r>
      <w:r>
        <w:rPr>
          <w:spacing w:val="33"/>
          <w:sz w:val="28"/>
        </w:rPr>
        <w:t xml:space="preserve"> </w:t>
      </w:r>
      <w:r>
        <w:rPr>
          <w:sz w:val="28"/>
        </w:rPr>
        <w:t>набор</w:t>
      </w:r>
      <w:r>
        <w:rPr>
          <w:spacing w:val="34"/>
          <w:sz w:val="28"/>
        </w:rPr>
        <w:t xml:space="preserve"> </w:t>
      </w:r>
      <w:r>
        <w:rPr>
          <w:sz w:val="28"/>
        </w:rPr>
        <w:t>помещений</w:t>
      </w:r>
      <w:r>
        <w:rPr>
          <w:spacing w:val="31"/>
          <w:sz w:val="28"/>
        </w:rPr>
        <w:t xml:space="preserve"> </w:t>
      </w:r>
      <w:r>
        <w:rPr>
          <w:sz w:val="28"/>
        </w:rPr>
        <w:t>и</w:t>
      </w:r>
      <w:r>
        <w:rPr>
          <w:spacing w:val="37"/>
          <w:sz w:val="28"/>
        </w:rPr>
        <w:t xml:space="preserve"> </w:t>
      </w:r>
      <w:r>
        <w:rPr>
          <w:sz w:val="28"/>
        </w:rPr>
        <w:t>оборудование,</w:t>
      </w:r>
      <w:r>
        <w:rPr>
          <w:spacing w:val="30"/>
          <w:sz w:val="28"/>
        </w:rPr>
        <w:t xml:space="preserve"> </w:t>
      </w:r>
      <w:r>
        <w:rPr>
          <w:sz w:val="28"/>
        </w:rPr>
        <w:t>позволяющие осуществлять приготовление безопасной, с максимальным сохранением пищевой ценности, кулинарной продукции и ее реализацию;</w:t>
      </w:r>
    </w:p>
    <w:p>
      <w:pPr>
        <w:pStyle w:val="Normal"/>
        <w:tabs>
          <w:tab w:val="clear" w:pos="720"/>
          <w:tab w:val="left" w:pos="1313" w:leader="none"/>
        </w:tabs>
        <w:spacing w:before="2" w:after="0"/>
        <w:ind w:left="284" w:right="105" w:hanging="0"/>
        <w:jc w:val="both"/>
        <w:rPr/>
      </w:pPr>
      <w:r>
        <w:rPr>
          <w:sz w:val="28"/>
        </w:rPr>
        <w:tab/>
        <w:t>столовые,</w:t>
      </w:r>
      <w:r>
        <w:rPr>
          <w:spacing w:val="1"/>
          <w:sz w:val="28"/>
        </w:rPr>
        <w:t xml:space="preserve"> </w:t>
      </w:r>
      <w:r>
        <w:rPr>
          <w:sz w:val="28"/>
        </w:rPr>
        <w:t>работающие</w:t>
      </w:r>
      <w:r>
        <w:rPr>
          <w:spacing w:val="1"/>
          <w:sz w:val="28"/>
        </w:rPr>
        <w:t xml:space="preserve"> </w:t>
      </w:r>
      <w:r>
        <w:rPr>
          <w:sz w:val="28"/>
        </w:rPr>
        <w:t>на</w:t>
      </w:r>
      <w:r>
        <w:rPr>
          <w:spacing w:val="1"/>
          <w:sz w:val="28"/>
        </w:rPr>
        <w:t xml:space="preserve"> </w:t>
      </w:r>
      <w:r>
        <w:rPr>
          <w:sz w:val="28"/>
        </w:rPr>
        <w:t>продовольственном</w:t>
      </w:r>
      <w:r>
        <w:rPr>
          <w:spacing w:val="1"/>
          <w:sz w:val="28"/>
        </w:rPr>
        <w:t xml:space="preserve"> </w:t>
      </w:r>
      <w:r>
        <w:rPr>
          <w:sz w:val="28"/>
        </w:rPr>
        <w:t>сырье</w:t>
      </w:r>
      <w:r>
        <w:rPr>
          <w:spacing w:val="1"/>
          <w:sz w:val="28"/>
        </w:rPr>
        <w:t xml:space="preserve"> </w:t>
      </w:r>
      <w:r>
        <w:rPr>
          <w:sz w:val="28"/>
        </w:rPr>
        <w:t>или</w:t>
      </w:r>
      <w:r>
        <w:rPr>
          <w:spacing w:val="1"/>
          <w:sz w:val="28"/>
        </w:rPr>
        <w:t xml:space="preserve"> </w:t>
      </w:r>
      <w:r>
        <w:rPr>
          <w:sz w:val="28"/>
        </w:rPr>
        <w:t>на</w:t>
      </w:r>
      <w:r>
        <w:rPr>
          <w:spacing w:val="1"/>
          <w:sz w:val="28"/>
        </w:rPr>
        <w:t xml:space="preserve"> </w:t>
      </w:r>
      <w:r>
        <w:rPr>
          <w:sz w:val="28"/>
        </w:rPr>
        <w:t xml:space="preserve">полуфабрикатах, которые производят и (или) реализуют блюда в соответствии с </w:t>
      </w:r>
      <w:r>
        <w:rPr>
          <w:spacing w:val="-67"/>
          <w:sz w:val="28"/>
        </w:rPr>
        <w:t xml:space="preserve"> </w:t>
      </w:r>
      <w:r>
        <w:rPr>
          <w:sz w:val="28"/>
        </w:rPr>
        <w:t>разнообразным</w:t>
      </w:r>
      <w:r>
        <w:rPr>
          <w:spacing w:val="-4"/>
          <w:sz w:val="28"/>
        </w:rPr>
        <w:t xml:space="preserve"> </w:t>
      </w:r>
      <w:r>
        <w:rPr>
          <w:sz w:val="28"/>
        </w:rPr>
        <w:t>по</w:t>
      </w:r>
      <w:r>
        <w:rPr>
          <w:spacing w:val="-3"/>
          <w:sz w:val="28"/>
        </w:rPr>
        <w:t xml:space="preserve"> </w:t>
      </w:r>
      <w:r>
        <w:rPr>
          <w:sz w:val="28"/>
        </w:rPr>
        <w:t>дням недели меню;</w:t>
      </w:r>
    </w:p>
    <w:p>
      <w:pPr>
        <w:pStyle w:val="Normal"/>
        <w:tabs>
          <w:tab w:val="clear" w:pos="720"/>
          <w:tab w:val="left" w:pos="1313" w:leader="none"/>
        </w:tabs>
        <w:spacing w:before="2" w:after="0"/>
        <w:ind w:left="284" w:right="105" w:hanging="0"/>
        <w:jc w:val="both"/>
        <w:rPr/>
      </w:pPr>
      <w:r>
        <w:rPr>
          <w:sz w:val="28"/>
        </w:rPr>
        <w:tab/>
        <w:t>столовые-доготовочные,</w:t>
      </w:r>
      <w:r>
        <w:rPr>
          <w:spacing w:val="1"/>
          <w:sz w:val="28"/>
        </w:rPr>
        <w:t xml:space="preserve"> </w:t>
      </w:r>
      <w:r>
        <w:rPr>
          <w:sz w:val="28"/>
        </w:rPr>
        <w:t>на</w:t>
      </w:r>
      <w:r>
        <w:rPr>
          <w:spacing w:val="1"/>
          <w:sz w:val="28"/>
        </w:rPr>
        <w:t xml:space="preserve"> </w:t>
      </w:r>
      <w:r>
        <w:rPr>
          <w:sz w:val="28"/>
        </w:rPr>
        <w:t>которых</w:t>
      </w:r>
      <w:r>
        <w:rPr>
          <w:spacing w:val="1"/>
          <w:sz w:val="28"/>
        </w:rPr>
        <w:t xml:space="preserve"> </w:t>
      </w:r>
      <w:r>
        <w:rPr>
          <w:sz w:val="28"/>
        </w:rPr>
        <w:t>осуществляется</w:t>
      </w:r>
      <w:r>
        <w:rPr>
          <w:spacing w:val="1"/>
          <w:sz w:val="28"/>
        </w:rPr>
        <w:t xml:space="preserve"> </w:t>
      </w:r>
      <w:r>
        <w:rPr>
          <w:sz w:val="28"/>
        </w:rPr>
        <w:t>приготовление</w:t>
      </w:r>
      <w:r>
        <w:rPr>
          <w:spacing w:val="1"/>
          <w:sz w:val="28"/>
        </w:rPr>
        <w:t xml:space="preserve"> </w:t>
      </w:r>
      <w:r>
        <w:rPr>
          <w:sz w:val="28"/>
        </w:rPr>
        <w:t>блюд и кулинарных изделий из полуфабрикатов, порционирование и выдача</w:t>
      </w:r>
      <w:r>
        <w:rPr>
          <w:spacing w:val="1"/>
          <w:sz w:val="28"/>
        </w:rPr>
        <w:t xml:space="preserve"> </w:t>
      </w:r>
      <w:r>
        <w:rPr>
          <w:sz w:val="28"/>
        </w:rPr>
        <w:t>блюд;</w:t>
      </w:r>
    </w:p>
    <w:p>
      <w:pPr>
        <w:pStyle w:val="Normal"/>
        <w:tabs>
          <w:tab w:val="clear" w:pos="720"/>
          <w:tab w:val="left" w:pos="1313" w:leader="none"/>
        </w:tabs>
        <w:spacing w:before="2" w:after="0"/>
        <w:ind w:left="284" w:right="105" w:hanging="0"/>
        <w:jc w:val="both"/>
        <w:rPr/>
      </w:pPr>
      <w:r>
        <w:rPr>
          <w:sz w:val="28"/>
        </w:rPr>
        <w:tab/>
        <w:t>буфеты-раздаточные,</w:t>
      </w:r>
      <w:r>
        <w:rPr>
          <w:spacing w:val="1"/>
          <w:sz w:val="28"/>
        </w:rPr>
        <w:t xml:space="preserve"> </w:t>
      </w:r>
      <w:r>
        <w:rPr>
          <w:sz w:val="28"/>
        </w:rPr>
        <w:t>осуществляющие</w:t>
      </w:r>
      <w:r>
        <w:rPr>
          <w:spacing w:val="1"/>
          <w:sz w:val="28"/>
        </w:rPr>
        <w:t xml:space="preserve"> </w:t>
      </w:r>
      <w:r>
        <w:rPr>
          <w:sz w:val="28"/>
        </w:rPr>
        <w:t>реализацию</w:t>
      </w:r>
      <w:r>
        <w:rPr>
          <w:spacing w:val="1"/>
          <w:sz w:val="28"/>
        </w:rPr>
        <w:t xml:space="preserve"> </w:t>
      </w:r>
      <w:r>
        <w:rPr>
          <w:sz w:val="28"/>
        </w:rPr>
        <w:t>готовых</w:t>
      </w:r>
      <w:r>
        <w:rPr>
          <w:spacing w:val="1"/>
          <w:sz w:val="28"/>
        </w:rPr>
        <w:t xml:space="preserve"> </w:t>
      </w:r>
      <w:r>
        <w:rPr>
          <w:sz w:val="28"/>
        </w:rPr>
        <w:t>блюд,</w:t>
      </w:r>
      <w:r>
        <w:rPr>
          <w:spacing w:val="-67"/>
          <w:sz w:val="28"/>
        </w:rPr>
        <w:t xml:space="preserve"> </w:t>
      </w:r>
      <w:r>
        <w:rPr>
          <w:sz w:val="28"/>
        </w:rPr>
        <w:t>кулинарных,</w:t>
      </w:r>
      <w:r>
        <w:rPr>
          <w:spacing w:val="1"/>
          <w:sz w:val="28"/>
        </w:rPr>
        <w:t xml:space="preserve"> </w:t>
      </w:r>
      <w:r>
        <w:rPr>
          <w:sz w:val="28"/>
        </w:rPr>
        <w:t>мучных</w:t>
      </w:r>
      <w:r>
        <w:rPr>
          <w:spacing w:val="1"/>
          <w:sz w:val="28"/>
        </w:rPr>
        <w:t xml:space="preserve"> </w:t>
      </w:r>
      <w:r>
        <w:rPr>
          <w:sz w:val="28"/>
        </w:rPr>
        <w:t>кондитерских</w:t>
      </w:r>
      <w:r>
        <w:rPr>
          <w:spacing w:val="1"/>
          <w:sz w:val="28"/>
        </w:rPr>
        <w:t xml:space="preserve"> </w:t>
      </w:r>
      <w:r>
        <w:rPr>
          <w:sz w:val="28"/>
        </w:rPr>
        <w:t>и</w:t>
      </w:r>
      <w:r>
        <w:rPr>
          <w:spacing w:val="1"/>
          <w:sz w:val="28"/>
        </w:rPr>
        <w:t xml:space="preserve"> </w:t>
      </w:r>
      <w:r>
        <w:rPr>
          <w:sz w:val="28"/>
        </w:rPr>
        <w:t>булочных</w:t>
      </w:r>
      <w:r>
        <w:rPr>
          <w:spacing w:val="1"/>
          <w:sz w:val="28"/>
        </w:rPr>
        <w:t xml:space="preserve"> </w:t>
      </w:r>
      <w:r>
        <w:rPr>
          <w:sz w:val="28"/>
        </w:rPr>
        <w:t>изделий,</w:t>
      </w:r>
      <w:r>
        <w:rPr>
          <w:spacing w:val="71"/>
          <w:sz w:val="28"/>
        </w:rPr>
        <w:t xml:space="preserve"> </w:t>
      </w:r>
      <w:r>
        <w:rPr>
          <w:sz w:val="28"/>
        </w:rPr>
        <w:t>приготовление</w:t>
      </w:r>
      <w:r>
        <w:rPr>
          <w:spacing w:val="1"/>
          <w:sz w:val="28"/>
        </w:rPr>
        <w:t xml:space="preserve"> </w:t>
      </w:r>
      <w:r>
        <w:rPr>
          <w:sz w:val="28"/>
        </w:rPr>
        <w:t>горячих</w:t>
      </w:r>
      <w:r>
        <w:rPr>
          <w:spacing w:val="-4"/>
          <w:sz w:val="28"/>
        </w:rPr>
        <w:t xml:space="preserve"> </w:t>
      </w:r>
      <w:r>
        <w:rPr>
          <w:sz w:val="28"/>
        </w:rPr>
        <w:t>напитков</w:t>
      </w:r>
      <w:r>
        <w:rPr>
          <w:spacing w:val="1"/>
          <w:sz w:val="28"/>
        </w:rPr>
        <w:t xml:space="preserve"> </w:t>
      </w:r>
      <w:r>
        <w:rPr>
          <w:sz w:val="28"/>
        </w:rPr>
        <w:t>и</w:t>
      </w:r>
      <w:r>
        <w:rPr>
          <w:spacing w:val="-3"/>
          <w:sz w:val="28"/>
        </w:rPr>
        <w:t xml:space="preserve"> </w:t>
      </w:r>
      <w:r>
        <w:rPr>
          <w:sz w:val="28"/>
        </w:rPr>
        <w:t>отдельных</w:t>
      </w:r>
      <w:r>
        <w:rPr>
          <w:spacing w:val="1"/>
          <w:sz w:val="28"/>
        </w:rPr>
        <w:t xml:space="preserve"> </w:t>
      </w:r>
      <w:r>
        <w:rPr>
          <w:sz w:val="28"/>
        </w:rPr>
        <w:t>блюд.</w:t>
      </w:r>
    </w:p>
    <w:p>
      <w:pPr>
        <w:pStyle w:val="Normal"/>
        <w:numPr>
          <w:ilvl w:val="1"/>
          <w:numId w:val="10"/>
        </w:numPr>
        <w:tabs>
          <w:tab w:val="clear" w:pos="720"/>
          <w:tab w:val="left" w:pos="1696" w:leader="none"/>
        </w:tabs>
        <w:ind w:left="318" w:right="105" w:firstLine="707"/>
        <w:jc w:val="both"/>
        <w:rPr/>
      </w:pPr>
      <w:r>
        <w:rPr>
          <w:sz w:val="28"/>
        </w:rPr>
        <w:t>Питание</w:t>
      </w:r>
      <w:r>
        <w:rPr>
          <w:spacing w:val="1"/>
          <w:sz w:val="28"/>
        </w:rPr>
        <w:t xml:space="preserve"> </w:t>
      </w:r>
      <w:r>
        <w:rPr>
          <w:sz w:val="28"/>
        </w:rPr>
        <w:t>обучающихся</w:t>
      </w:r>
      <w:r>
        <w:rPr>
          <w:spacing w:val="1"/>
          <w:sz w:val="28"/>
        </w:rPr>
        <w:t xml:space="preserve"> </w:t>
      </w:r>
      <w:r>
        <w:rPr>
          <w:sz w:val="28"/>
        </w:rPr>
        <w:t>может</w:t>
      </w:r>
      <w:r>
        <w:rPr>
          <w:spacing w:val="1"/>
          <w:sz w:val="28"/>
        </w:rPr>
        <w:t xml:space="preserve"> </w:t>
      </w:r>
      <w:r>
        <w:rPr>
          <w:sz w:val="28"/>
        </w:rPr>
        <w:t>осуществляться</w:t>
      </w:r>
      <w:r>
        <w:rPr>
          <w:spacing w:val="1"/>
          <w:sz w:val="28"/>
        </w:rPr>
        <w:t xml:space="preserve"> </w:t>
      </w:r>
      <w:r>
        <w:rPr>
          <w:sz w:val="28"/>
        </w:rPr>
        <w:t>в</w:t>
      </w:r>
      <w:r>
        <w:rPr>
          <w:spacing w:val="1"/>
          <w:sz w:val="28"/>
        </w:rPr>
        <w:t xml:space="preserve"> </w:t>
      </w:r>
      <w:r>
        <w:rPr>
          <w:sz w:val="28"/>
        </w:rPr>
        <w:t>помещениях,</w:t>
      </w:r>
      <w:r>
        <w:rPr>
          <w:spacing w:val="1"/>
          <w:sz w:val="28"/>
        </w:rPr>
        <w:t xml:space="preserve"> </w:t>
      </w:r>
      <w:r>
        <w:rPr>
          <w:sz w:val="28"/>
        </w:rPr>
        <w:t xml:space="preserve">находящихся в основном здании образовательной организации, </w:t>
      </w:r>
      <w:r>
        <w:rPr>
          <w:sz w:val="28"/>
          <w:szCs w:val="28"/>
        </w:rPr>
        <w:t>пристроенном к</w:t>
      </w:r>
      <w:r>
        <w:rPr>
          <w:spacing w:val="-67"/>
          <w:sz w:val="28"/>
          <w:szCs w:val="28"/>
        </w:rPr>
        <w:t xml:space="preserve"> </w:t>
      </w:r>
      <w:r>
        <w:rPr>
          <w:sz w:val="28"/>
          <w:szCs w:val="28"/>
        </w:rPr>
        <w:t>зданию, или в отдельно стоящем здании. В образовательных организациях с</w:t>
      </w:r>
      <w:r>
        <w:rPr>
          <w:spacing w:val="1"/>
          <w:sz w:val="28"/>
          <w:szCs w:val="28"/>
        </w:rPr>
        <w:t xml:space="preserve"> </w:t>
      </w:r>
      <w:r>
        <w:rPr>
          <w:sz w:val="28"/>
          <w:szCs w:val="28"/>
        </w:rPr>
        <w:t>численностью</w:t>
      </w:r>
      <w:r>
        <w:rPr>
          <w:spacing w:val="1"/>
          <w:sz w:val="28"/>
          <w:szCs w:val="28"/>
        </w:rPr>
        <w:t xml:space="preserve"> </w:t>
      </w:r>
      <w:r>
        <w:rPr>
          <w:sz w:val="28"/>
          <w:szCs w:val="28"/>
        </w:rPr>
        <w:t>обучающихся</w:t>
      </w:r>
      <w:r>
        <w:rPr>
          <w:spacing w:val="1"/>
          <w:sz w:val="28"/>
          <w:szCs w:val="28"/>
        </w:rPr>
        <w:t xml:space="preserve"> </w:t>
      </w:r>
      <w:r>
        <w:rPr>
          <w:sz w:val="28"/>
          <w:szCs w:val="28"/>
        </w:rPr>
        <w:t>не</w:t>
      </w:r>
      <w:r>
        <w:rPr>
          <w:spacing w:val="1"/>
          <w:sz w:val="28"/>
          <w:szCs w:val="28"/>
        </w:rPr>
        <w:t xml:space="preserve"> </w:t>
      </w:r>
      <w:r>
        <w:rPr>
          <w:sz w:val="28"/>
          <w:szCs w:val="28"/>
        </w:rPr>
        <w:t>более</w:t>
      </w:r>
      <w:r>
        <w:rPr>
          <w:spacing w:val="1"/>
          <w:sz w:val="28"/>
          <w:szCs w:val="28"/>
        </w:rPr>
        <w:t xml:space="preserve"> </w:t>
      </w:r>
      <w:r>
        <w:rPr>
          <w:sz w:val="28"/>
          <w:szCs w:val="28"/>
        </w:rPr>
        <w:t>50</w:t>
      </w:r>
      <w:r>
        <w:rPr>
          <w:spacing w:val="1"/>
          <w:sz w:val="28"/>
          <w:szCs w:val="28"/>
        </w:rPr>
        <w:t xml:space="preserve"> </w:t>
      </w:r>
      <w:r>
        <w:rPr>
          <w:sz w:val="28"/>
          <w:szCs w:val="28"/>
        </w:rPr>
        <w:t>человек</w:t>
      </w:r>
      <w:r>
        <w:rPr>
          <w:spacing w:val="70"/>
          <w:sz w:val="28"/>
          <w:szCs w:val="28"/>
        </w:rPr>
        <w:t xml:space="preserve"> </w:t>
      </w:r>
      <w:r>
        <w:rPr>
          <w:sz w:val="28"/>
          <w:szCs w:val="28"/>
        </w:rPr>
        <w:t>допускается</w:t>
      </w:r>
      <w:r>
        <w:rPr>
          <w:spacing w:val="70"/>
          <w:sz w:val="28"/>
          <w:szCs w:val="28"/>
        </w:rPr>
        <w:t xml:space="preserve"> </w:t>
      </w:r>
      <w:r>
        <w:rPr>
          <w:sz w:val="28"/>
          <w:szCs w:val="28"/>
        </w:rPr>
        <w:t>выделение</w:t>
      </w:r>
      <w:r>
        <w:rPr>
          <w:spacing w:val="1"/>
          <w:sz w:val="28"/>
          <w:szCs w:val="28"/>
        </w:rPr>
        <w:t xml:space="preserve"> </w:t>
      </w:r>
      <w:r>
        <w:rPr>
          <w:sz w:val="28"/>
          <w:szCs w:val="28"/>
        </w:rPr>
        <w:t>одного</w:t>
      </w:r>
      <w:r>
        <w:rPr>
          <w:spacing w:val="1"/>
          <w:sz w:val="28"/>
          <w:szCs w:val="28"/>
        </w:rPr>
        <w:t xml:space="preserve"> </w:t>
      </w:r>
      <w:r>
        <w:rPr>
          <w:sz w:val="28"/>
          <w:szCs w:val="28"/>
        </w:rPr>
        <w:t>отдельного</w:t>
      </w:r>
      <w:r>
        <w:rPr>
          <w:spacing w:val="1"/>
          <w:sz w:val="28"/>
          <w:szCs w:val="28"/>
        </w:rPr>
        <w:t xml:space="preserve"> </w:t>
      </w:r>
      <w:r>
        <w:rPr>
          <w:sz w:val="28"/>
          <w:szCs w:val="28"/>
        </w:rPr>
        <w:t>помещения,</w:t>
      </w:r>
      <w:r>
        <w:rPr>
          <w:spacing w:val="1"/>
          <w:sz w:val="28"/>
          <w:szCs w:val="28"/>
        </w:rPr>
        <w:t xml:space="preserve"> </w:t>
      </w:r>
      <w:r>
        <w:rPr>
          <w:sz w:val="28"/>
          <w:szCs w:val="28"/>
        </w:rPr>
        <w:t>предназначенного</w:t>
      </w:r>
      <w:r>
        <w:rPr>
          <w:spacing w:val="1"/>
          <w:sz w:val="28"/>
          <w:szCs w:val="28"/>
        </w:rPr>
        <w:t xml:space="preserve"> </w:t>
      </w:r>
      <w:r>
        <w:rPr>
          <w:sz w:val="28"/>
          <w:szCs w:val="28"/>
        </w:rPr>
        <w:t>для</w:t>
      </w:r>
      <w:r>
        <w:rPr>
          <w:spacing w:val="1"/>
          <w:sz w:val="28"/>
          <w:szCs w:val="28"/>
        </w:rPr>
        <w:t xml:space="preserve"> </w:t>
      </w:r>
      <w:r>
        <w:rPr>
          <w:sz w:val="28"/>
          <w:szCs w:val="28"/>
        </w:rPr>
        <w:t>хранения</w:t>
      </w:r>
      <w:r>
        <w:rPr>
          <w:spacing w:val="1"/>
          <w:sz w:val="28"/>
          <w:szCs w:val="28"/>
        </w:rPr>
        <w:t xml:space="preserve"> </w:t>
      </w:r>
      <w:r>
        <w:rPr>
          <w:sz w:val="28"/>
          <w:szCs w:val="28"/>
        </w:rPr>
        <w:t>пищевых</w:t>
      </w:r>
      <w:r>
        <w:rPr>
          <w:spacing w:val="1"/>
          <w:sz w:val="28"/>
          <w:szCs w:val="28"/>
        </w:rPr>
        <w:t xml:space="preserve"> </w:t>
      </w:r>
      <w:r>
        <w:rPr>
          <w:sz w:val="28"/>
          <w:szCs w:val="28"/>
        </w:rPr>
        <w:t>продуктов,</w:t>
      </w:r>
      <w:r>
        <w:rPr>
          <w:spacing w:val="-2"/>
          <w:sz w:val="28"/>
          <w:szCs w:val="28"/>
        </w:rPr>
        <w:t xml:space="preserve"> </w:t>
      </w:r>
      <w:r>
        <w:rPr>
          <w:sz w:val="28"/>
          <w:szCs w:val="28"/>
        </w:rPr>
        <w:t>раздачи</w:t>
      </w:r>
      <w:r>
        <w:rPr>
          <w:spacing w:val="-2"/>
          <w:sz w:val="28"/>
          <w:szCs w:val="28"/>
        </w:rPr>
        <w:t xml:space="preserve"> </w:t>
      </w:r>
      <w:r>
        <w:rPr>
          <w:sz w:val="28"/>
          <w:szCs w:val="28"/>
        </w:rPr>
        <w:t>и</w:t>
      </w:r>
      <w:r>
        <w:rPr>
          <w:spacing w:val="-1"/>
          <w:sz w:val="28"/>
          <w:szCs w:val="28"/>
        </w:rPr>
        <w:t xml:space="preserve"> </w:t>
      </w:r>
      <w:r>
        <w:rPr>
          <w:sz w:val="28"/>
          <w:szCs w:val="28"/>
        </w:rPr>
        <w:t>приема пищи,</w:t>
      </w:r>
      <w:r>
        <w:rPr>
          <w:spacing w:val="-1"/>
          <w:sz w:val="28"/>
          <w:szCs w:val="28"/>
        </w:rPr>
        <w:t xml:space="preserve"> </w:t>
      </w:r>
      <w:r>
        <w:rPr>
          <w:sz w:val="28"/>
          <w:szCs w:val="28"/>
        </w:rPr>
        <w:t>мытья столовой</w:t>
      </w:r>
      <w:r>
        <w:rPr>
          <w:spacing w:val="1"/>
          <w:sz w:val="28"/>
          <w:szCs w:val="28"/>
        </w:rPr>
        <w:t xml:space="preserve"> </w:t>
      </w:r>
      <w:r>
        <w:rPr>
          <w:sz w:val="28"/>
          <w:szCs w:val="28"/>
        </w:rPr>
        <w:t>посуды.</w:t>
      </w:r>
    </w:p>
    <w:p>
      <w:pPr>
        <w:pStyle w:val="Normal"/>
        <w:numPr>
          <w:ilvl w:val="1"/>
          <w:numId w:val="10"/>
        </w:numPr>
        <w:tabs>
          <w:tab w:val="clear" w:pos="720"/>
          <w:tab w:val="left" w:pos="1607" w:leader="none"/>
        </w:tabs>
        <w:ind w:left="318" w:right="115" w:firstLine="707"/>
        <w:jc w:val="both"/>
        <w:rPr/>
      </w:pPr>
      <w:r>
        <w:rPr>
          <w:sz w:val="28"/>
          <w:szCs w:val="28"/>
        </w:rPr>
        <w:t>При</w:t>
      </w:r>
      <w:r>
        <w:rPr>
          <w:spacing w:val="1"/>
          <w:sz w:val="28"/>
          <w:szCs w:val="28"/>
        </w:rPr>
        <w:t xml:space="preserve"> </w:t>
      </w:r>
      <w:r>
        <w:rPr>
          <w:sz w:val="28"/>
          <w:szCs w:val="28"/>
        </w:rPr>
        <w:t>оснащении</w:t>
      </w:r>
      <w:r>
        <w:rPr>
          <w:spacing w:val="1"/>
          <w:sz w:val="28"/>
          <w:szCs w:val="28"/>
        </w:rPr>
        <w:t xml:space="preserve"> </w:t>
      </w:r>
      <w:r>
        <w:rPr>
          <w:sz w:val="28"/>
          <w:szCs w:val="28"/>
        </w:rPr>
        <w:t>пищеблоков</w:t>
      </w:r>
      <w:r>
        <w:rPr>
          <w:spacing w:val="1"/>
          <w:sz w:val="28"/>
          <w:szCs w:val="28"/>
        </w:rPr>
        <w:t xml:space="preserve"> </w:t>
      </w:r>
      <w:r>
        <w:rPr>
          <w:sz w:val="28"/>
          <w:szCs w:val="28"/>
        </w:rPr>
        <w:t>необходимо</w:t>
      </w:r>
      <w:r>
        <w:rPr>
          <w:spacing w:val="1"/>
          <w:sz w:val="28"/>
          <w:szCs w:val="28"/>
        </w:rPr>
        <w:t xml:space="preserve"> </w:t>
      </w:r>
      <w:r>
        <w:rPr>
          <w:sz w:val="28"/>
          <w:szCs w:val="28"/>
        </w:rPr>
        <w:t>учитывать</w:t>
      </w:r>
      <w:r>
        <w:rPr>
          <w:spacing w:val="1"/>
          <w:sz w:val="28"/>
          <w:szCs w:val="28"/>
        </w:rPr>
        <w:t xml:space="preserve"> </w:t>
      </w:r>
      <w:r>
        <w:rPr>
          <w:sz w:val="28"/>
          <w:szCs w:val="28"/>
        </w:rPr>
        <w:t>современные</w:t>
      </w:r>
      <w:r>
        <w:rPr>
          <w:spacing w:val="1"/>
          <w:sz w:val="28"/>
          <w:szCs w:val="28"/>
        </w:rPr>
        <w:t xml:space="preserve"> </w:t>
      </w:r>
      <w:r>
        <w:rPr>
          <w:sz w:val="28"/>
          <w:szCs w:val="28"/>
        </w:rPr>
        <w:t>тенденции</w:t>
      </w:r>
      <w:r>
        <w:rPr>
          <w:spacing w:val="-1"/>
          <w:sz w:val="28"/>
          <w:szCs w:val="28"/>
        </w:rPr>
        <w:t xml:space="preserve"> </w:t>
      </w:r>
      <w:r>
        <w:rPr>
          <w:sz w:val="28"/>
          <w:szCs w:val="28"/>
        </w:rPr>
        <w:t>по использованию</w:t>
      </w:r>
      <w:r>
        <w:rPr>
          <w:spacing w:val="-2"/>
          <w:sz w:val="28"/>
          <w:szCs w:val="28"/>
        </w:rPr>
        <w:t xml:space="preserve"> </w:t>
      </w:r>
      <w:r>
        <w:rPr>
          <w:sz w:val="28"/>
          <w:szCs w:val="28"/>
        </w:rPr>
        <w:t>технологического оборудования и информационного-коммуникационного оборудования, (систем самообслуживания и электронных очередей). При оснащении пищеблоков технологическим оборудованием и кухонной</w:t>
      </w:r>
      <w:r>
        <w:rPr>
          <w:spacing w:val="-67"/>
          <w:sz w:val="28"/>
          <w:szCs w:val="28"/>
        </w:rPr>
        <w:t xml:space="preserve"> </w:t>
      </w:r>
      <w:r>
        <w:rPr>
          <w:sz w:val="28"/>
          <w:szCs w:val="28"/>
        </w:rPr>
        <w:t>посудой</w:t>
      </w:r>
      <w:r>
        <w:rPr>
          <w:spacing w:val="1"/>
          <w:sz w:val="28"/>
          <w:szCs w:val="28"/>
        </w:rPr>
        <w:t xml:space="preserve"> </w:t>
      </w:r>
      <w:r>
        <w:rPr>
          <w:sz w:val="28"/>
          <w:szCs w:val="28"/>
        </w:rPr>
        <w:t>учитываются количество приготавливаемых блюд, их объемы</w:t>
      </w:r>
      <w:r>
        <w:rPr>
          <w:spacing w:val="1"/>
          <w:sz w:val="28"/>
          <w:szCs w:val="28"/>
        </w:rPr>
        <w:t xml:space="preserve"> </w:t>
      </w:r>
      <w:r>
        <w:rPr>
          <w:sz w:val="28"/>
          <w:szCs w:val="28"/>
        </w:rPr>
        <w:t>и виды (первое, второе или третье блюдо), ассортимент основных блюд (мясо,</w:t>
      </w:r>
      <w:r>
        <w:rPr>
          <w:spacing w:val="1"/>
          <w:sz w:val="28"/>
          <w:szCs w:val="28"/>
        </w:rPr>
        <w:t xml:space="preserve"> </w:t>
      </w:r>
      <w:r>
        <w:rPr>
          <w:sz w:val="28"/>
          <w:szCs w:val="28"/>
        </w:rPr>
        <w:t>рыба,</w:t>
      </w:r>
      <w:r>
        <w:rPr>
          <w:spacing w:val="-2"/>
          <w:sz w:val="28"/>
          <w:szCs w:val="28"/>
        </w:rPr>
        <w:t xml:space="preserve"> </w:t>
      </w:r>
      <w:r>
        <w:rPr>
          <w:sz w:val="28"/>
          <w:szCs w:val="28"/>
        </w:rPr>
        <w:t>птица),</w:t>
      </w:r>
      <w:r>
        <w:rPr>
          <w:spacing w:val="-1"/>
          <w:sz w:val="28"/>
          <w:szCs w:val="28"/>
        </w:rPr>
        <w:t xml:space="preserve"> </w:t>
      </w:r>
      <w:r>
        <w:rPr>
          <w:sz w:val="28"/>
          <w:szCs w:val="28"/>
        </w:rPr>
        <w:t>мощность</w:t>
      </w:r>
      <w:r>
        <w:rPr>
          <w:spacing w:val="-1"/>
          <w:sz w:val="28"/>
          <w:szCs w:val="28"/>
        </w:rPr>
        <w:t xml:space="preserve"> </w:t>
      </w:r>
      <w:r>
        <w:rPr>
          <w:sz w:val="28"/>
          <w:szCs w:val="28"/>
        </w:rPr>
        <w:t>технологического</w:t>
      </w:r>
      <w:r>
        <w:rPr>
          <w:spacing w:val="-2"/>
          <w:sz w:val="28"/>
          <w:szCs w:val="28"/>
        </w:rPr>
        <w:t xml:space="preserve"> </w:t>
      </w:r>
      <w:r>
        <w:rPr>
          <w:sz w:val="28"/>
          <w:szCs w:val="28"/>
        </w:rPr>
        <w:t>оборудования</w:t>
      </w:r>
      <w:r>
        <w:rPr>
          <w:spacing w:val="-4"/>
          <w:sz w:val="28"/>
          <w:szCs w:val="28"/>
        </w:rPr>
        <w:t xml:space="preserve"> </w:t>
      </w:r>
      <w:r>
        <w:rPr>
          <w:sz w:val="28"/>
          <w:szCs w:val="28"/>
        </w:rPr>
        <w:t>и</w:t>
      </w:r>
      <w:r>
        <w:rPr>
          <w:spacing w:val="-3"/>
          <w:sz w:val="28"/>
          <w:szCs w:val="28"/>
        </w:rPr>
        <w:t xml:space="preserve"> </w:t>
      </w:r>
      <w:r>
        <w:rPr>
          <w:sz w:val="28"/>
          <w:szCs w:val="28"/>
        </w:rPr>
        <w:t>т.п. Для реализации принципов здорового питания, в современных условиях</w:t>
      </w:r>
      <w:r>
        <w:rPr>
          <w:spacing w:val="1"/>
          <w:sz w:val="28"/>
          <w:szCs w:val="28"/>
        </w:rPr>
        <w:t xml:space="preserve"> </w:t>
      </w:r>
      <w:r>
        <w:rPr>
          <w:sz w:val="28"/>
          <w:szCs w:val="28"/>
        </w:rPr>
        <w:t>при</w:t>
      </w:r>
      <w:r>
        <w:rPr>
          <w:spacing w:val="1"/>
          <w:sz w:val="28"/>
          <w:szCs w:val="28"/>
        </w:rPr>
        <w:t xml:space="preserve"> </w:t>
      </w:r>
      <w:r>
        <w:rPr>
          <w:sz w:val="28"/>
          <w:szCs w:val="28"/>
        </w:rPr>
        <w:t>строительстве,</w:t>
      </w:r>
      <w:r>
        <w:rPr>
          <w:spacing w:val="1"/>
          <w:sz w:val="28"/>
          <w:szCs w:val="28"/>
        </w:rPr>
        <w:t xml:space="preserve"> </w:t>
      </w:r>
      <w:r>
        <w:rPr>
          <w:sz w:val="28"/>
          <w:szCs w:val="28"/>
        </w:rPr>
        <w:t>реконструкции,</w:t>
      </w:r>
      <w:r>
        <w:rPr>
          <w:spacing w:val="1"/>
          <w:sz w:val="28"/>
          <w:szCs w:val="28"/>
        </w:rPr>
        <w:t xml:space="preserve"> </w:t>
      </w:r>
      <w:r>
        <w:rPr>
          <w:sz w:val="28"/>
          <w:szCs w:val="28"/>
        </w:rPr>
        <w:t>модернизации,</w:t>
      </w:r>
      <w:r>
        <w:rPr>
          <w:spacing w:val="1"/>
          <w:sz w:val="28"/>
          <w:szCs w:val="28"/>
        </w:rPr>
        <w:t xml:space="preserve"> </w:t>
      </w:r>
      <w:r>
        <w:rPr>
          <w:sz w:val="28"/>
          <w:szCs w:val="28"/>
        </w:rPr>
        <w:t>капитальных</w:t>
      </w:r>
      <w:r>
        <w:rPr>
          <w:spacing w:val="1"/>
          <w:sz w:val="28"/>
          <w:szCs w:val="28"/>
        </w:rPr>
        <w:t xml:space="preserve"> </w:t>
      </w:r>
      <w:r>
        <w:rPr>
          <w:sz w:val="28"/>
          <w:szCs w:val="28"/>
        </w:rPr>
        <w:t>ремонтах</w:t>
      </w:r>
      <w:r>
        <w:rPr>
          <w:spacing w:val="1"/>
          <w:sz w:val="28"/>
          <w:szCs w:val="28"/>
        </w:rPr>
        <w:t xml:space="preserve"> </w:t>
      </w:r>
      <w:r>
        <w:rPr>
          <w:sz w:val="28"/>
          <w:szCs w:val="28"/>
        </w:rPr>
        <w:t>пищеблоков,</w:t>
      </w:r>
      <w:r>
        <w:rPr>
          <w:spacing w:val="1"/>
          <w:sz w:val="28"/>
          <w:szCs w:val="28"/>
        </w:rPr>
        <w:t xml:space="preserve"> </w:t>
      </w:r>
      <w:r>
        <w:rPr>
          <w:sz w:val="28"/>
          <w:szCs w:val="28"/>
        </w:rPr>
        <w:t>рекомендуется</w:t>
      </w:r>
      <w:r>
        <w:rPr>
          <w:spacing w:val="1"/>
          <w:sz w:val="28"/>
          <w:szCs w:val="28"/>
        </w:rPr>
        <w:t xml:space="preserve"> </w:t>
      </w:r>
      <w:r>
        <w:rPr>
          <w:sz w:val="28"/>
          <w:szCs w:val="28"/>
        </w:rPr>
        <w:t>проводить</w:t>
      </w:r>
      <w:r>
        <w:rPr>
          <w:spacing w:val="1"/>
          <w:sz w:val="28"/>
          <w:szCs w:val="28"/>
        </w:rPr>
        <w:t xml:space="preserve"> </w:t>
      </w:r>
      <w:r>
        <w:rPr>
          <w:sz w:val="28"/>
          <w:szCs w:val="28"/>
        </w:rPr>
        <w:t>их</w:t>
      </w:r>
      <w:r>
        <w:rPr>
          <w:spacing w:val="1"/>
          <w:sz w:val="28"/>
          <w:szCs w:val="28"/>
        </w:rPr>
        <w:t xml:space="preserve"> </w:t>
      </w:r>
      <w:r>
        <w:rPr>
          <w:sz w:val="28"/>
          <w:szCs w:val="28"/>
        </w:rPr>
        <w:t>оснащение</w:t>
      </w:r>
      <w:r>
        <w:rPr>
          <w:spacing w:val="1"/>
          <w:sz w:val="28"/>
          <w:szCs w:val="28"/>
        </w:rPr>
        <w:t xml:space="preserve"> </w:t>
      </w:r>
      <w:r>
        <w:rPr>
          <w:sz w:val="28"/>
          <w:szCs w:val="28"/>
        </w:rPr>
        <w:t>пароконвекционными</w:t>
      </w:r>
      <w:r>
        <w:rPr>
          <w:spacing w:val="1"/>
          <w:sz w:val="28"/>
          <w:szCs w:val="28"/>
        </w:rPr>
        <w:t xml:space="preserve"> </w:t>
      </w:r>
      <w:r>
        <w:rPr>
          <w:sz w:val="28"/>
          <w:szCs w:val="28"/>
        </w:rPr>
        <w:t>автоматами</w:t>
      </w:r>
      <w:r>
        <w:rPr>
          <w:spacing w:val="1"/>
          <w:sz w:val="28"/>
          <w:szCs w:val="28"/>
        </w:rPr>
        <w:t xml:space="preserve"> </w:t>
      </w:r>
      <w:r>
        <w:rPr>
          <w:sz w:val="28"/>
          <w:szCs w:val="28"/>
        </w:rPr>
        <w:t>(пароконвектоматы),</w:t>
      </w:r>
      <w:r>
        <w:rPr>
          <w:spacing w:val="1"/>
          <w:sz w:val="28"/>
          <w:szCs w:val="28"/>
        </w:rPr>
        <w:t xml:space="preserve"> </w:t>
      </w:r>
      <w:r>
        <w:rPr>
          <w:sz w:val="28"/>
          <w:szCs w:val="28"/>
        </w:rPr>
        <w:t>в</w:t>
      </w:r>
      <w:r>
        <w:rPr>
          <w:spacing w:val="1"/>
          <w:sz w:val="28"/>
          <w:szCs w:val="28"/>
        </w:rPr>
        <w:t xml:space="preserve"> </w:t>
      </w:r>
      <w:r>
        <w:rPr>
          <w:sz w:val="28"/>
          <w:szCs w:val="28"/>
        </w:rPr>
        <w:t>которых</w:t>
      </w:r>
      <w:r>
        <w:rPr>
          <w:spacing w:val="1"/>
          <w:sz w:val="28"/>
          <w:szCs w:val="28"/>
        </w:rPr>
        <w:t xml:space="preserve"> </w:t>
      </w:r>
      <w:r>
        <w:rPr>
          <w:sz w:val="28"/>
          <w:szCs w:val="28"/>
        </w:rPr>
        <w:t>возможно</w:t>
      </w:r>
      <w:r>
        <w:rPr>
          <w:spacing w:val="1"/>
          <w:sz w:val="28"/>
          <w:szCs w:val="28"/>
        </w:rPr>
        <w:t xml:space="preserve"> </w:t>
      </w:r>
      <w:r>
        <w:rPr>
          <w:sz w:val="28"/>
          <w:szCs w:val="28"/>
        </w:rPr>
        <w:t>одномоментное</w:t>
      </w:r>
      <w:r>
        <w:rPr>
          <w:spacing w:val="1"/>
          <w:sz w:val="28"/>
          <w:szCs w:val="28"/>
        </w:rPr>
        <w:t xml:space="preserve"> </w:t>
      </w:r>
      <w:r>
        <w:rPr>
          <w:sz w:val="28"/>
          <w:szCs w:val="28"/>
        </w:rPr>
        <w:t>приготовление</w:t>
      </w:r>
      <w:r>
        <w:rPr>
          <w:spacing w:val="1"/>
          <w:sz w:val="28"/>
          <w:szCs w:val="28"/>
        </w:rPr>
        <w:t xml:space="preserve"> </w:t>
      </w:r>
      <w:r>
        <w:rPr>
          <w:sz w:val="28"/>
          <w:szCs w:val="28"/>
        </w:rPr>
        <w:t>основных</w:t>
      </w:r>
      <w:r>
        <w:rPr>
          <w:spacing w:val="1"/>
          <w:sz w:val="28"/>
          <w:szCs w:val="28"/>
        </w:rPr>
        <w:t xml:space="preserve"> </w:t>
      </w:r>
      <w:r>
        <w:rPr>
          <w:sz w:val="28"/>
          <w:szCs w:val="28"/>
        </w:rPr>
        <w:t>блюд</w:t>
      </w:r>
      <w:r>
        <w:rPr>
          <w:spacing w:val="1"/>
          <w:sz w:val="28"/>
          <w:szCs w:val="28"/>
        </w:rPr>
        <w:t xml:space="preserve"> </w:t>
      </w:r>
      <w:r>
        <w:rPr>
          <w:sz w:val="28"/>
          <w:szCs w:val="28"/>
        </w:rPr>
        <w:t>на</w:t>
      </w:r>
      <w:r>
        <w:rPr>
          <w:spacing w:val="1"/>
          <w:sz w:val="28"/>
          <w:szCs w:val="28"/>
        </w:rPr>
        <w:t xml:space="preserve"> </w:t>
      </w:r>
      <w:r>
        <w:rPr>
          <w:sz w:val="28"/>
          <w:szCs w:val="28"/>
        </w:rPr>
        <w:t>всех</w:t>
      </w:r>
      <w:r>
        <w:rPr>
          <w:spacing w:val="1"/>
          <w:sz w:val="28"/>
          <w:szCs w:val="28"/>
        </w:rPr>
        <w:t xml:space="preserve"> </w:t>
      </w:r>
      <w:r>
        <w:rPr>
          <w:sz w:val="28"/>
          <w:szCs w:val="28"/>
        </w:rPr>
        <w:t>обучающихся</w:t>
      </w:r>
      <w:r>
        <w:rPr>
          <w:spacing w:val="1"/>
          <w:sz w:val="28"/>
          <w:szCs w:val="28"/>
        </w:rPr>
        <w:t xml:space="preserve"> </w:t>
      </w:r>
      <w:r>
        <w:rPr>
          <w:sz w:val="28"/>
          <w:szCs w:val="28"/>
        </w:rPr>
        <w:t>(400-450</w:t>
      </w:r>
      <w:r>
        <w:rPr>
          <w:spacing w:val="1"/>
          <w:sz w:val="28"/>
          <w:szCs w:val="28"/>
        </w:rPr>
        <w:t xml:space="preserve"> </w:t>
      </w:r>
      <w:r>
        <w:rPr>
          <w:sz w:val="28"/>
          <w:szCs w:val="28"/>
        </w:rPr>
        <w:t>человек).</w:t>
      </w:r>
      <w:r>
        <w:rPr>
          <w:spacing w:val="-67"/>
          <w:sz w:val="28"/>
          <w:szCs w:val="28"/>
        </w:rPr>
        <w:t xml:space="preserve"> </w:t>
      </w:r>
    </w:p>
    <w:p>
      <w:pPr>
        <w:pStyle w:val="Normal"/>
        <w:numPr>
          <w:ilvl w:val="1"/>
          <w:numId w:val="10"/>
        </w:numPr>
        <w:tabs>
          <w:tab w:val="clear" w:pos="720"/>
          <w:tab w:val="left" w:pos="1523" w:leader="none"/>
        </w:tabs>
        <w:ind w:left="0" w:firstLine="707"/>
        <w:jc w:val="both"/>
        <w:rPr/>
      </w:pPr>
      <w:r>
        <w:rPr>
          <w:sz w:val="28"/>
          <w:szCs w:val="28"/>
        </w:rPr>
        <w:t>Производственные помещения пищеблоков оснащаются достаточным</w:t>
      </w:r>
      <w:r>
        <w:rPr>
          <w:spacing w:val="-67"/>
          <w:sz w:val="28"/>
          <w:szCs w:val="28"/>
        </w:rPr>
        <w:t xml:space="preserve"> </w:t>
      </w:r>
      <w:r>
        <w:rPr>
          <w:sz w:val="28"/>
          <w:szCs w:val="28"/>
        </w:rPr>
        <w:t>количеством</w:t>
      </w:r>
      <w:r>
        <w:rPr>
          <w:spacing w:val="1"/>
          <w:sz w:val="28"/>
          <w:szCs w:val="28"/>
        </w:rPr>
        <w:t xml:space="preserve"> </w:t>
      </w:r>
      <w:r>
        <w:rPr>
          <w:sz w:val="28"/>
          <w:szCs w:val="28"/>
        </w:rPr>
        <w:t>холодильного</w:t>
      </w:r>
      <w:r>
        <w:rPr>
          <w:spacing w:val="1"/>
          <w:sz w:val="28"/>
          <w:szCs w:val="28"/>
        </w:rPr>
        <w:t xml:space="preserve"> </w:t>
      </w:r>
      <w:r>
        <w:rPr>
          <w:sz w:val="28"/>
          <w:szCs w:val="28"/>
        </w:rPr>
        <w:t>оборудования</w:t>
      </w:r>
      <w:r>
        <w:rPr>
          <w:spacing w:val="1"/>
          <w:sz w:val="28"/>
          <w:szCs w:val="28"/>
        </w:rPr>
        <w:t xml:space="preserve"> </w:t>
      </w:r>
      <w:r>
        <w:rPr>
          <w:sz w:val="28"/>
          <w:szCs w:val="28"/>
        </w:rPr>
        <w:t>для</w:t>
      </w:r>
      <w:r>
        <w:rPr>
          <w:spacing w:val="1"/>
          <w:sz w:val="28"/>
          <w:szCs w:val="28"/>
        </w:rPr>
        <w:t xml:space="preserve"> </w:t>
      </w:r>
      <w:r>
        <w:rPr>
          <w:sz w:val="28"/>
          <w:szCs w:val="28"/>
        </w:rPr>
        <w:t>обеспечения</w:t>
      </w:r>
      <w:r>
        <w:rPr>
          <w:spacing w:val="1"/>
          <w:sz w:val="28"/>
          <w:szCs w:val="28"/>
        </w:rPr>
        <w:t xml:space="preserve"> </w:t>
      </w:r>
      <w:r>
        <w:rPr>
          <w:sz w:val="28"/>
          <w:szCs w:val="28"/>
        </w:rPr>
        <w:t>условий,</w:t>
      </w:r>
      <w:r>
        <w:rPr>
          <w:spacing w:val="1"/>
          <w:sz w:val="28"/>
          <w:szCs w:val="28"/>
        </w:rPr>
        <w:t xml:space="preserve"> </w:t>
      </w:r>
      <w:r>
        <w:rPr>
          <w:sz w:val="28"/>
          <w:szCs w:val="28"/>
        </w:rPr>
        <w:t>сроков</w:t>
      </w:r>
      <w:r>
        <w:rPr>
          <w:spacing w:val="1"/>
          <w:sz w:val="28"/>
          <w:szCs w:val="28"/>
        </w:rPr>
        <w:t xml:space="preserve"> </w:t>
      </w:r>
      <w:r>
        <w:rPr>
          <w:sz w:val="28"/>
          <w:szCs w:val="28"/>
        </w:rPr>
        <w:t>хранения</w:t>
      </w:r>
      <w:r>
        <w:rPr>
          <w:spacing w:val="1"/>
          <w:sz w:val="28"/>
          <w:szCs w:val="28"/>
        </w:rPr>
        <w:t xml:space="preserve"> </w:t>
      </w:r>
      <w:r>
        <w:rPr>
          <w:sz w:val="28"/>
          <w:szCs w:val="28"/>
        </w:rPr>
        <w:t>и</w:t>
      </w:r>
      <w:r>
        <w:rPr>
          <w:spacing w:val="1"/>
          <w:sz w:val="28"/>
          <w:szCs w:val="28"/>
        </w:rPr>
        <w:t xml:space="preserve"> </w:t>
      </w:r>
      <w:r>
        <w:rPr>
          <w:sz w:val="28"/>
          <w:szCs w:val="28"/>
        </w:rPr>
        <w:t>товарного</w:t>
      </w:r>
      <w:r>
        <w:rPr>
          <w:spacing w:val="1"/>
          <w:sz w:val="28"/>
          <w:szCs w:val="28"/>
        </w:rPr>
        <w:t xml:space="preserve"> </w:t>
      </w:r>
      <w:r>
        <w:rPr>
          <w:sz w:val="28"/>
          <w:szCs w:val="28"/>
        </w:rPr>
        <w:t>соседства</w:t>
      </w:r>
      <w:r>
        <w:rPr>
          <w:spacing w:val="1"/>
          <w:sz w:val="28"/>
          <w:szCs w:val="28"/>
        </w:rPr>
        <w:t xml:space="preserve"> </w:t>
      </w:r>
      <w:r>
        <w:rPr>
          <w:sz w:val="28"/>
          <w:szCs w:val="28"/>
        </w:rPr>
        <w:t>различных</w:t>
      </w:r>
      <w:r>
        <w:rPr>
          <w:spacing w:val="1"/>
          <w:sz w:val="28"/>
          <w:szCs w:val="28"/>
        </w:rPr>
        <w:t xml:space="preserve"> </w:t>
      </w:r>
      <w:r>
        <w:rPr>
          <w:sz w:val="28"/>
          <w:szCs w:val="28"/>
        </w:rPr>
        <w:t>видов</w:t>
      </w:r>
      <w:r>
        <w:rPr>
          <w:spacing w:val="1"/>
          <w:sz w:val="28"/>
          <w:szCs w:val="28"/>
        </w:rPr>
        <w:t xml:space="preserve"> </w:t>
      </w:r>
      <w:r>
        <w:rPr>
          <w:sz w:val="28"/>
          <w:szCs w:val="28"/>
        </w:rPr>
        <w:t>продуктов</w:t>
      </w:r>
      <w:r>
        <w:rPr>
          <w:spacing w:val="1"/>
          <w:sz w:val="28"/>
          <w:szCs w:val="28"/>
        </w:rPr>
        <w:t xml:space="preserve"> </w:t>
      </w:r>
      <w:r>
        <w:rPr>
          <w:sz w:val="28"/>
          <w:szCs w:val="28"/>
        </w:rPr>
        <w:t>и</w:t>
      </w:r>
      <w:r>
        <w:rPr>
          <w:spacing w:val="1"/>
          <w:sz w:val="28"/>
          <w:szCs w:val="28"/>
        </w:rPr>
        <w:t xml:space="preserve"> </w:t>
      </w:r>
      <w:r>
        <w:rPr>
          <w:sz w:val="28"/>
          <w:szCs w:val="28"/>
        </w:rPr>
        <w:t>сырья.</w:t>
      </w:r>
      <w:r>
        <w:rPr>
          <w:spacing w:val="1"/>
          <w:sz w:val="28"/>
          <w:szCs w:val="28"/>
        </w:rPr>
        <w:t xml:space="preserve"> </w:t>
      </w:r>
      <w:r>
        <w:rPr>
          <w:sz w:val="28"/>
          <w:szCs w:val="28"/>
        </w:rPr>
        <w:t>Все,</w:t>
      </w:r>
      <w:r>
        <w:rPr>
          <w:spacing w:val="1"/>
          <w:sz w:val="28"/>
          <w:szCs w:val="28"/>
        </w:rPr>
        <w:t xml:space="preserve"> </w:t>
      </w:r>
      <w:r>
        <w:rPr>
          <w:sz w:val="28"/>
          <w:szCs w:val="28"/>
        </w:rPr>
        <w:t>установленное</w:t>
      </w:r>
      <w:r>
        <w:rPr>
          <w:spacing w:val="1"/>
          <w:sz w:val="28"/>
          <w:szCs w:val="28"/>
        </w:rPr>
        <w:t xml:space="preserve"> </w:t>
      </w:r>
      <w:r>
        <w:rPr>
          <w:sz w:val="28"/>
          <w:szCs w:val="28"/>
        </w:rPr>
        <w:t>в</w:t>
      </w:r>
      <w:r>
        <w:rPr>
          <w:spacing w:val="1"/>
          <w:sz w:val="28"/>
          <w:szCs w:val="28"/>
        </w:rPr>
        <w:t xml:space="preserve"> </w:t>
      </w:r>
      <w:r>
        <w:rPr>
          <w:sz w:val="28"/>
          <w:szCs w:val="28"/>
        </w:rPr>
        <w:t>производственных</w:t>
      </w:r>
      <w:r>
        <w:rPr>
          <w:spacing w:val="1"/>
          <w:sz w:val="28"/>
          <w:szCs w:val="28"/>
        </w:rPr>
        <w:t xml:space="preserve"> </w:t>
      </w:r>
      <w:r>
        <w:rPr>
          <w:sz w:val="28"/>
          <w:szCs w:val="28"/>
        </w:rPr>
        <w:t>помещениях,</w:t>
      </w:r>
      <w:r>
        <w:rPr>
          <w:spacing w:val="1"/>
          <w:sz w:val="28"/>
          <w:szCs w:val="28"/>
        </w:rPr>
        <w:t xml:space="preserve"> </w:t>
      </w:r>
      <w:r>
        <w:rPr>
          <w:sz w:val="28"/>
          <w:szCs w:val="28"/>
        </w:rPr>
        <w:t>технологическое</w:t>
      </w:r>
      <w:r>
        <w:rPr>
          <w:spacing w:val="1"/>
          <w:sz w:val="28"/>
          <w:szCs w:val="28"/>
        </w:rPr>
        <w:t xml:space="preserve"> </w:t>
      </w:r>
      <w:r>
        <w:rPr>
          <w:sz w:val="28"/>
          <w:szCs w:val="28"/>
        </w:rPr>
        <w:t>и</w:t>
      </w:r>
      <w:r>
        <w:rPr>
          <w:spacing w:val="1"/>
          <w:sz w:val="28"/>
          <w:szCs w:val="28"/>
        </w:rPr>
        <w:t xml:space="preserve"> </w:t>
      </w:r>
      <w:r>
        <w:rPr>
          <w:sz w:val="28"/>
          <w:szCs w:val="28"/>
        </w:rPr>
        <w:t>холодильное</w:t>
      </w:r>
      <w:r>
        <w:rPr>
          <w:spacing w:val="1"/>
          <w:sz w:val="28"/>
          <w:szCs w:val="28"/>
        </w:rPr>
        <w:t xml:space="preserve"> </w:t>
      </w:r>
      <w:r>
        <w:rPr>
          <w:sz w:val="28"/>
          <w:szCs w:val="28"/>
        </w:rPr>
        <w:t>оборудование</w:t>
      </w:r>
      <w:r>
        <w:rPr>
          <w:spacing w:val="1"/>
          <w:sz w:val="28"/>
          <w:szCs w:val="28"/>
        </w:rPr>
        <w:t xml:space="preserve"> </w:t>
      </w:r>
      <w:r>
        <w:rPr>
          <w:sz w:val="28"/>
          <w:szCs w:val="28"/>
        </w:rPr>
        <w:t>должно</w:t>
      </w:r>
      <w:r>
        <w:rPr>
          <w:spacing w:val="1"/>
          <w:sz w:val="28"/>
          <w:szCs w:val="28"/>
        </w:rPr>
        <w:t xml:space="preserve"> </w:t>
      </w:r>
      <w:r>
        <w:rPr>
          <w:sz w:val="28"/>
          <w:szCs w:val="28"/>
        </w:rPr>
        <w:t>находиться</w:t>
      </w:r>
      <w:r>
        <w:rPr>
          <w:spacing w:val="1"/>
          <w:sz w:val="28"/>
          <w:szCs w:val="28"/>
        </w:rPr>
        <w:t xml:space="preserve"> </w:t>
      </w:r>
      <w:r>
        <w:rPr>
          <w:sz w:val="28"/>
          <w:szCs w:val="28"/>
        </w:rPr>
        <w:t>в</w:t>
      </w:r>
      <w:r>
        <w:rPr>
          <w:spacing w:val="1"/>
          <w:sz w:val="28"/>
          <w:szCs w:val="28"/>
        </w:rPr>
        <w:t xml:space="preserve"> </w:t>
      </w:r>
      <w:r>
        <w:rPr>
          <w:sz w:val="28"/>
          <w:szCs w:val="28"/>
        </w:rPr>
        <w:t>исправном</w:t>
      </w:r>
      <w:r>
        <w:rPr>
          <w:spacing w:val="1"/>
          <w:sz w:val="28"/>
          <w:szCs w:val="28"/>
        </w:rPr>
        <w:t xml:space="preserve"> </w:t>
      </w:r>
      <w:r>
        <w:rPr>
          <w:sz w:val="28"/>
          <w:szCs w:val="28"/>
        </w:rPr>
        <w:t>состоянии.</w:t>
      </w:r>
      <w:r>
        <w:rPr>
          <w:spacing w:val="70"/>
          <w:sz w:val="28"/>
          <w:szCs w:val="28"/>
        </w:rPr>
        <w:t xml:space="preserve"> </w:t>
      </w:r>
    </w:p>
    <w:p>
      <w:pPr>
        <w:pStyle w:val="Normal"/>
        <w:numPr>
          <w:ilvl w:val="1"/>
          <w:numId w:val="10"/>
        </w:numPr>
        <w:tabs>
          <w:tab w:val="clear" w:pos="720"/>
          <w:tab w:val="left" w:pos="1523" w:leader="none"/>
        </w:tabs>
        <w:ind w:left="0" w:firstLine="707"/>
        <w:jc w:val="both"/>
        <w:rPr/>
      </w:pPr>
      <w:r>
        <w:rPr>
          <w:sz w:val="28"/>
          <w:szCs w:val="28"/>
        </w:rPr>
        <w:t>Ежегодно перед началом нового учебного года общеобразовательная организация принимает меры по проведению технического</w:t>
      </w:r>
      <w:r>
        <w:rPr>
          <w:spacing w:val="1"/>
          <w:sz w:val="28"/>
          <w:szCs w:val="28"/>
        </w:rPr>
        <w:t xml:space="preserve"> </w:t>
      </w:r>
      <w:r>
        <w:rPr>
          <w:sz w:val="28"/>
          <w:szCs w:val="28"/>
        </w:rPr>
        <w:t>контроля</w:t>
      </w:r>
      <w:r>
        <w:rPr>
          <w:spacing w:val="-2"/>
          <w:sz w:val="28"/>
          <w:szCs w:val="28"/>
        </w:rPr>
        <w:t xml:space="preserve"> </w:t>
      </w:r>
      <w:r>
        <w:rPr>
          <w:sz w:val="28"/>
          <w:szCs w:val="28"/>
        </w:rPr>
        <w:t>исправности</w:t>
      </w:r>
      <w:r>
        <w:rPr>
          <w:spacing w:val="-1"/>
          <w:sz w:val="28"/>
          <w:szCs w:val="28"/>
        </w:rPr>
        <w:t xml:space="preserve"> </w:t>
      </w:r>
      <w:r>
        <w:rPr>
          <w:sz w:val="28"/>
          <w:szCs w:val="28"/>
        </w:rPr>
        <w:t>технологического</w:t>
      </w:r>
      <w:r>
        <w:rPr>
          <w:spacing w:val="1"/>
          <w:sz w:val="28"/>
          <w:szCs w:val="28"/>
        </w:rPr>
        <w:t xml:space="preserve"> </w:t>
      </w:r>
      <w:r>
        <w:rPr>
          <w:sz w:val="28"/>
          <w:szCs w:val="28"/>
        </w:rPr>
        <w:t>оборудования. В</w:t>
      </w:r>
      <w:r>
        <w:rPr>
          <w:spacing w:val="1"/>
          <w:sz w:val="28"/>
          <w:szCs w:val="28"/>
        </w:rPr>
        <w:t xml:space="preserve"> </w:t>
      </w:r>
      <w:r>
        <w:rPr>
          <w:sz w:val="28"/>
          <w:szCs w:val="28"/>
        </w:rPr>
        <w:t>случае</w:t>
      </w:r>
      <w:r>
        <w:rPr>
          <w:spacing w:val="1"/>
          <w:sz w:val="28"/>
          <w:szCs w:val="28"/>
        </w:rPr>
        <w:t xml:space="preserve"> </w:t>
      </w:r>
      <w:r>
        <w:rPr>
          <w:sz w:val="28"/>
          <w:szCs w:val="28"/>
        </w:rPr>
        <w:t>выхода</w:t>
      </w:r>
      <w:r>
        <w:rPr>
          <w:spacing w:val="1"/>
          <w:sz w:val="28"/>
          <w:szCs w:val="28"/>
        </w:rPr>
        <w:t xml:space="preserve"> </w:t>
      </w:r>
      <w:r>
        <w:rPr>
          <w:sz w:val="28"/>
          <w:szCs w:val="28"/>
        </w:rPr>
        <w:t>из</w:t>
      </w:r>
      <w:r>
        <w:rPr>
          <w:spacing w:val="1"/>
          <w:sz w:val="28"/>
          <w:szCs w:val="28"/>
        </w:rPr>
        <w:t xml:space="preserve"> </w:t>
      </w:r>
      <w:r>
        <w:rPr>
          <w:sz w:val="28"/>
          <w:szCs w:val="28"/>
        </w:rPr>
        <w:t>строя</w:t>
      </w:r>
      <w:r>
        <w:rPr>
          <w:spacing w:val="1"/>
          <w:sz w:val="28"/>
          <w:szCs w:val="28"/>
        </w:rPr>
        <w:t xml:space="preserve"> </w:t>
      </w:r>
      <w:r>
        <w:rPr>
          <w:sz w:val="28"/>
          <w:szCs w:val="28"/>
        </w:rPr>
        <w:t>какого-либо</w:t>
      </w:r>
      <w:r>
        <w:rPr>
          <w:spacing w:val="1"/>
          <w:sz w:val="28"/>
          <w:szCs w:val="28"/>
        </w:rPr>
        <w:t xml:space="preserve"> </w:t>
      </w:r>
      <w:r>
        <w:rPr>
          <w:sz w:val="28"/>
          <w:szCs w:val="28"/>
        </w:rPr>
        <w:t>технологического</w:t>
      </w:r>
      <w:r>
        <w:rPr>
          <w:spacing w:val="1"/>
          <w:sz w:val="28"/>
          <w:szCs w:val="28"/>
        </w:rPr>
        <w:t xml:space="preserve"> </w:t>
      </w:r>
      <w:r>
        <w:rPr>
          <w:sz w:val="28"/>
          <w:szCs w:val="28"/>
        </w:rPr>
        <w:t>оборудования</w:t>
      </w:r>
      <w:r>
        <w:rPr>
          <w:spacing w:val="1"/>
          <w:sz w:val="28"/>
          <w:szCs w:val="28"/>
        </w:rPr>
        <w:t xml:space="preserve"> </w:t>
      </w:r>
      <w:r>
        <w:rPr>
          <w:sz w:val="28"/>
          <w:szCs w:val="28"/>
        </w:rPr>
        <w:t>необходимо своевременно внести</w:t>
      </w:r>
      <w:r>
        <w:rPr>
          <w:spacing w:val="-3"/>
          <w:sz w:val="28"/>
          <w:szCs w:val="28"/>
        </w:rPr>
        <w:t xml:space="preserve"> </w:t>
      </w:r>
      <w:r>
        <w:rPr>
          <w:sz w:val="28"/>
          <w:szCs w:val="28"/>
        </w:rPr>
        <w:t>изменения в</w:t>
      </w:r>
      <w:r>
        <w:rPr>
          <w:spacing w:val="-2"/>
          <w:sz w:val="28"/>
          <w:szCs w:val="28"/>
        </w:rPr>
        <w:t xml:space="preserve"> </w:t>
      </w:r>
      <w:r>
        <w:rPr>
          <w:sz w:val="28"/>
          <w:szCs w:val="28"/>
        </w:rPr>
        <w:t>меню.</w:t>
      </w:r>
    </w:p>
    <w:p>
      <w:pPr>
        <w:pStyle w:val="Normal"/>
        <w:numPr>
          <w:ilvl w:val="1"/>
          <w:numId w:val="20"/>
        </w:numPr>
        <w:tabs>
          <w:tab w:val="clear" w:pos="720"/>
          <w:tab w:val="left" w:pos="1670" w:leader="none"/>
        </w:tabs>
        <w:ind w:left="318" w:right="108" w:firstLine="707"/>
        <w:jc w:val="both"/>
        <w:rPr/>
      </w:pPr>
      <w:r>
        <w:rPr>
          <w:sz w:val="28"/>
          <w:szCs w:val="28"/>
        </w:rPr>
        <w:t>При</w:t>
      </w:r>
      <w:r>
        <w:rPr>
          <w:spacing w:val="1"/>
          <w:sz w:val="28"/>
          <w:szCs w:val="28"/>
        </w:rPr>
        <w:t xml:space="preserve"> </w:t>
      </w:r>
      <w:r>
        <w:rPr>
          <w:sz w:val="28"/>
          <w:szCs w:val="28"/>
        </w:rPr>
        <w:t>доставке</w:t>
      </w:r>
      <w:r>
        <w:rPr>
          <w:spacing w:val="1"/>
          <w:sz w:val="28"/>
          <w:szCs w:val="28"/>
        </w:rPr>
        <w:t xml:space="preserve"> </w:t>
      </w:r>
      <w:r>
        <w:rPr>
          <w:sz w:val="28"/>
          <w:szCs w:val="28"/>
        </w:rPr>
        <w:t>готовых</w:t>
      </w:r>
      <w:r>
        <w:rPr>
          <w:spacing w:val="1"/>
          <w:sz w:val="28"/>
          <w:szCs w:val="28"/>
        </w:rPr>
        <w:t xml:space="preserve"> </w:t>
      </w:r>
      <w:r>
        <w:rPr>
          <w:sz w:val="28"/>
          <w:szCs w:val="28"/>
        </w:rPr>
        <w:t>блюд</w:t>
      </w:r>
      <w:r>
        <w:rPr>
          <w:spacing w:val="1"/>
          <w:sz w:val="28"/>
          <w:szCs w:val="28"/>
        </w:rPr>
        <w:t xml:space="preserve"> </w:t>
      </w:r>
      <w:r>
        <w:rPr>
          <w:sz w:val="28"/>
          <w:szCs w:val="28"/>
        </w:rPr>
        <w:t>и</w:t>
      </w:r>
      <w:r>
        <w:rPr>
          <w:spacing w:val="1"/>
          <w:sz w:val="28"/>
          <w:szCs w:val="28"/>
        </w:rPr>
        <w:t xml:space="preserve"> </w:t>
      </w:r>
      <w:r>
        <w:rPr>
          <w:sz w:val="28"/>
          <w:szCs w:val="28"/>
        </w:rPr>
        <w:t>холодных</w:t>
      </w:r>
      <w:r>
        <w:rPr>
          <w:spacing w:val="1"/>
          <w:sz w:val="28"/>
          <w:szCs w:val="28"/>
        </w:rPr>
        <w:t xml:space="preserve"> </w:t>
      </w:r>
      <w:r>
        <w:rPr>
          <w:sz w:val="28"/>
          <w:szCs w:val="28"/>
        </w:rPr>
        <w:t>закусок</w:t>
      </w:r>
      <w:r>
        <w:rPr>
          <w:spacing w:val="1"/>
          <w:sz w:val="28"/>
          <w:szCs w:val="28"/>
        </w:rPr>
        <w:t xml:space="preserve"> </w:t>
      </w:r>
      <w:r>
        <w:rPr>
          <w:sz w:val="28"/>
          <w:szCs w:val="28"/>
        </w:rPr>
        <w:t>в</w:t>
      </w:r>
      <w:r>
        <w:rPr>
          <w:spacing w:val="1"/>
          <w:sz w:val="28"/>
          <w:szCs w:val="28"/>
        </w:rPr>
        <w:t xml:space="preserve"> </w:t>
      </w:r>
      <w:r>
        <w:rPr>
          <w:sz w:val="28"/>
          <w:szCs w:val="28"/>
        </w:rPr>
        <w:t>буфеты-</w:t>
      </w:r>
      <w:r>
        <w:rPr>
          <w:spacing w:val="1"/>
          <w:sz w:val="28"/>
          <w:szCs w:val="28"/>
        </w:rPr>
        <w:t xml:space="preserve"> </w:t>
      </w:r>
      <w:r>
        <w:rPr>
          <w:sz w:val="28"/>
          <w:szCs w:val="28"/>
        </w:rPr>
        <w:t>раздаточные</w:t>
      </w:r>
      <w:r>
        <w:rPr>
          <w:spacing w:val="59"/>
          <w:sz w:val="28"/>
          <w:szCs w:val="28"/>
        </w:rPr>
        <w:t xml:space="preserve"> </w:t>
      </w:r>
      <w:r>
        <w:rPr>
          <w:sz w:val="28"/>
          <w:szCs w:val="28"/>
        </w:rPr>
        <w:t>должны</w:t>
      </w:r>
      <w:r>
        <w:rPr>
          <w:spacing w:val="59"/>
          <w:sz w:val="28"/>
          <w:szCs w:val="28"/>
        </w:rPr>
        <w:t xml:space="preserve"> </w:t>
      </w:r>
      <w:r>
        <w:rPr>
          <w:sz w:val="28"/>
          <w:szCs w:val="28"/>
        </w:rPr>
        <w:t>использоваться</w:t>
      </w:r>
      <w:r>
        <w:rPr>
          <w:spacing w:val="57"/>
          <w:sz w:val="28"/>
          <w:szCs w:val="28"/>
        </w:rPr>
        <w:t xml:space="preserve"> </w:t>
      </w:r>
      <w:r>
        <w:rPr>
          <w:sz w:val="28"/>
          <w:szCs w:val="28"/>
        </w:rPr>
        <w:t>изотермические</w:t>
      </w:r>
      <w:r>
        <w:rPr>
          <w:spacing w:val="59"/>
          <w:sz w:val="28"/>
          <w:szCs w:val="28"/>
        </w:rPr>
        <w:t xml:space="preserve"> </w:t>
      </w:r>
      <w:r>
        <w:rPr>
          <w:sz w:val="28"/>
          <w:szCs w:val="28"/>
        </w:rPr>
        <w:t>емкости,</w:t>
      </w:r>
      <w:r>
        <w:rPr>
          <w:spacing w:val="58"/>
          <w:sz w:val="28"/>
          <w:szCs w:val="28"/>
        </w:rPr>
        <w:t xml:space="preserve"> </w:t>
      </w:r>
      <w:r>
        <w:rPr>
          <w:sz w:val="28"/>
          <w:szCs w:val="28"/>
        </w:rPr>
        <w:t>внутренняя поверхность которых выполнена из материалов, отвечающих требованиям, предъявляемым к материалам, разрешенным для контакта с пищевыми продуктами и поддерживает требуемый температурный режим.</w:t>
      </w:r>
    </w:p>
    <w:p>
      <w:pPr>
        <w:pStyle w:val="Normal"/>
        <w:numPr>
          <w:ilvl w:val="1"/>
          <w:numId w:val="20"/>
        </w:numPr>
        <w:tabs>
          <w:tab w:val="clear" w:pos="720"/>
          <w:tab w:val="left" w:pos="1915" w:leader="none"/>
        </w:tabs>
        <w:spacing w:before="1" w:after="0"/>
        <w:ind w:left="318" w:right="110" w:firstLine="707"/>
        <w:jc w:val="both"/>
        <w:rPr/>
      </w:pPr>
      <w:r>
        <w:rPr>
          <w:sz w:val="28"/>
          <w:szCs w:val="28"/>
        </w:rPr>
        <w:t>В</w:t>
      </w:r>
      <w:r>
        <w:rPr>
          <w:spacing w:val="1"/>
          <w:sz w:val="28"/>
          <w:szCs w:val="28"/>
        </w:rPr>
        <w:t xml:space="preserve"> </w:t>
      </w:r>
      <w:r>
        <w:rPr>
          <w:sz w:val="28"/>
          <w:szCs w:val="28"/>
        </w:rPr>
        <w:t>буфетах-раздаточных</w:t>
      </w:r>
      <w:r>
        <w:rPr>
          <w:spacing w:val="1"/>
          <w:sz w:val="28"/>
          <w:szCs w:val="28"/>
        </w:rPr>
        <w:t xml:space="preserve"> </w:t>
      </w:r>
      <w:r>
        <w:rPr>
          <w:sz w:val="28"/>
          <w:szCs w:val="28"/>
        </w:rPr>
        <w:t>должны</w:t>
      </w:r>
      <w:r>
        <w:rPr>
          <w:spacing w:val="1"/>
          <w:sz w:val="28"/>
          <w:szCs w:val="28"/>
        </w:rPr>
        <w:t xml:space="preserve"> </w:t>
      </w:r>
      <w:r>
        <w:rPr>
          <w:sz w:val="28"/>
          <w:szCs w:val="28"/>
        </w:rPr>
        <w:t>быть</w:t>
      </w:r>
      <w:r>
        <w:rPr>
          <w:spacing w:val="1"/>
          <w:sz w:val="28"/>
          <w:szCs w:val="28"/>
        </w:rPr>
        <w:t xml:space="preserve"> </w:t>
      </w:r>
      <w:r>
        <w:rPr>
          <w:sz w:val="28"/>
          <w:szCs w:val="28"/>
        </w:rPr>
        <w:t>предусмотрены</w:t>
      </w:r>
      <w:r>
        <w:rPr>
          <w:spacing w:val="1"/>
          <w:sz w:val="28"/>
          <w:szCs w:val="28"/>
        </w:rPr>
        <w:t xml:space="preserve"> </w:t>
      </w:r>
      <w:r>
        <w:rPr>
          <w:sz w:val="28"/>
          <w:szCs w:val="28"/>
        </w:rPr>
        <w:t>объемнопланировочные</w:t>
      </w:r>
      <w:r>
        <w:rPr>
          <w:spacing w:val="1"/>
          <w:sz w:val="28"/>
          <w:szCs w:val="28"/>
        </w:rPr>
        <w:t xml:space="preserve"> </w:t>
      </w:r>
      <w:r>
        <w:rPr>
          <w:sz w:val="28"/>
          <w:szCs w:val="28"/>
        </w:rPr>
        <w:t>решения,</w:t>
      </w:r>
      <w:r>
        <w:rPr>
          <w:spacing w:val="1"/>
          <w:sz w:val="28"/>
          <w:szCs w:val="28"/>
        </w:rPr>
        <w:t xml:space="preserve"> </w:t>
      </w:r>
      <w:r>
        <w:rPr>
          <w:sz w:val="28"/>
          <w:szCs w:val="28"/>
        </w:rPr>
        <w:t>набор</w:t>
      </w:r>
      <w:r>
        <w:rPr>
          <w:spacing w:val="1"/>
          <w:sz w:val="28"/>
          <w:szCs w:val="28"/>
        </w:rPr>
        <w:t xml:space="preserve"> </w:t>
      </w:r>
      <w:r>
        <w:rPr>
          <w:sz w:val="28"/>
          <w:szCs w:val="28"/>
        </w:rPr>
        <w:t>помещений</w:t>
      </w:r>
      <w:r>
        <w:rPr>
          <w:spacing w:val="1"/>
          <w:sz w:val="28"/>
          <w:szCs w:val="28"/>
        </w:rPr>
        <w:t xml:space="preserve"> </w:t>
      </w:r>
      <w:r>
        <w:rPr>
          <w:sz w:val="28"/>
          <w:szCs w:val="28"/>
        </w:rPr>
        <w:t>и</w:t>
      </w:r>
      <w:r>
        <w:rPr>
          <w:spacing w:val="1"/>
          <w:sz w:val="28"/>
          <w:szCs w:val="28"/>
        </w:rPr>
        <w:t xml:space="preserve"> </w:t>
      </w:r>
      <w:r>
        <w:rPr>
          <w:sz w:val="28"/>
          <w:szCs w:val="28"/>
        </w:rPr>
        <w:t>оборудование,</w:t>
      </w:r>
      <w:r>
        <w:rPr>
          <w:spacing w:val="1"/>
          <w:sz w:val="28"/>
          <w:szCs w:val="28"/>
        </w:rPr>
        <w:t xml:space="preserve"> </w:t>
      </w:r>
      <w:r>
        <w:rPr>
          <w:sz w:val="28"/>
          <w:szCs w:val="28"/>
        </w:rPr>
        <w:t>позволяющие осуществлять реализацию блюд, кулинарных изделий, а также</w:t>
      </w:r>
      <w:r>
        <w:rPr>
          <w:spacing w:val="1"/>
          <w:sz w:val="28"/>
          <w:szCs w:val="28"/>
        </w:rPr>
        <w:t xml:space="preserve"> </w:t>
      </w:r>
      <w:r>
        <w:rPr>
          <w:sz w:val="28"/>
          <w:szCs w:val="28"/>
        </w:rPr>
        <w:t>приготовление горячих</w:t>
      </w:r>
      <w:r>
        <w:rPr>
          <w:spacing w:val="1"/>
          <w:sz w:val="28"/>
          <w:szCs w:val="28"/>
        </w:rPr>
        <w:t xml:space="preserve"> </w:t>
      </w:r>
      <w:r>
        <w:rPr>
          <w:sz w:val="28"/>
          <w:szCs w:val="28"/>
        </w:rPr>
        <w:t>напитков</w:t>
      </w:r>
      <w:r>
        <w:rPr>
          <w:spacing w:val="-4"/>
          <w:sz w:val="28"/>
          <w:szCs w:val="28"/>
        </w:rPr>
        <w:t xml:space="preserve"> </w:t>
      </w:r>
      <w:r>
        <w:rPr>
          <w:sz w:val="28"/>
          <w:szCs w:val="28"/>
        </w:rPr>
        <w:t>и</w:t>
      </w:r>
      <w:r>
        <w:rPr>
          <w:spacing w:val="-1"/>
          <w:sz w:val="28"/>
          <w:szCs w:val="28"/>
        </w:rPr>
        <w:t xml:space="preserve"> </w:t>
      </w:r>
      <w:r>
        <w:rPr>
          <w:sz w:val="28"/>
          <w:szCs w:val="28"/>
        </w:rPr>
        <w:t>отдельных</w:t>
      </w:r>
      <w:r>
        <w:rPr>
          <w:spacing w:val="-3"/>
          <w:sz w:val="28"/>
          <w:szCs w:val="28"/>
        </w:rPr>
        <w:t xml:space="preserve"> </w:t>
      </w:r>
      <w:r>
        <w:rPr>
          <w:sz w:val="28"/>
          <w:szCs w:val="28"/>
        </w:rPr>
        <w:t>блюд. Буфеты-раздаточные должны быть оборудованы:</w:t>
      </w:r>
    </w:p>
    <w:p>
      <w:pPr>
        <w:pStyle w:val="Normal"/>
        <w:numPr>
          <w:ilvl w:val="0"/>
          <w:numId w:val="3"/>
        </w:numPr>
        <w:tabs>
          <w:tab w:val="clear" w:pos="720"/>
          <w:tab w:val="left" w:pos="1313" w:leader="none"/>
        </w:tabs>
        <w:ind w:left="318" w:right="115" w:firstLine="707"/>
        <w:jc w:val="both"/>
        <w:rPr/>
      </w:pPr>
      <w:r>
        <w:rPr>
          <w:sz w:val="28"/>
          <w:szCs w:val="28"/>
        </w:rPr>
        <w:t>не</w:t>
      </w:r>
      <w:r>
        <w:rPr>
          <w:spacing w:val="1"/>
          <w:sz w:val="28"/>
          <w:szCs w:val="28"/>
        </w:rPr>
        <w:t xml:space="preserve"> </w:t>
      </w:r>
      <w:r>
        <w:rPr>
          <w:sz w:val="28"/>
          <w:szCs w:val="28"/>
        </w:rPr>
        <w:t>менее</w:t>
      </w:r>
      <w:r>
        <w:rPr>
          <w:spacing w:val="1"/>
          <w:sz w:val="28"/>
          <w:szCs w:val="28"/>
        </w:rPr>
        <w:t xml:space="preserve"> </w:t>
      </w:r>
      <w:r>
        <w:rPr>
          <w:sz w:val="28"/>
          <w:szCs w:val="28"/>
        </w:rPr>
        <w:t>двух</w:t>
      </w:r>
      <w:r>
        <w:rPr>
          <w:spacing w:val="1"/>
          <w:sz w:val="28"/>
          <w:szCs w:val="28"/>
        </w:rPr>
        <w:t xml:space="preserve"> </w:t>
      </w:r>
      <w:r>
        <w:rPr>
          <w:sz w:val="28"/>
          <w:szCs w:val="28"/>
        </w:rPr>
        <w:t>моечных</w:t>
      </w:r>
      <w:r>
        <w:rPr>
          <w:spacing w:val="1"/>
          <w:sz w:val="28"/>
          <w:szCs w:val="28"/>
        </w:rPr>
        <w:t xml:space="preserve"> </w:t>
      </w:r>
      <w:r>
        <w:rPr>
          <w:sz w:val="28"/>
          <w:szCs w:val="28"/>
        </w:rPr>
        <w:t>ванн</w:t>
      </w:r>
      <w:r>
        <w:rPr>
          <w:spacing w:val="1"/>
          <w:sz w:val="28"/>
          <w:szCs w:val="28"/>
        </w:rPr>
        <w:t xml:space="preserve"> </w:t>
      </w:r>
      <w:r>
        <w:rPr>
          <w:sz w:val="28"/>
          <w:szCs w:val="28"/>
        </w:rPr>
        <w:t>(или</w:t>
      </w:r>
      <w:r>
        <w:rPr>
          <w:spacing w:val="1"/>
          <w:sz w:val="28"/>
          <w:szCs w:val="28"/>
        </w:rPr>
        <w:t xml:space="preserve"> </w:t>
      </w:r>
      <w:r>
        <w:rPr>
          <w:sz w:val="28"/>
          <w:szCs w:val="28"/>
        </w:rPr>
        <w:t>одной</w:t>
      </w:r>
      <w:r>
        <w:rPr>
          <w:spacing w:val="1"/>
          <w:sz w:val="28"/>
          <w:szCs w:val="28"/>
        </w:rPr>
        <w:t xml:space="preserve"> </w:t>
      </w:r>
      <w:r>
        <w:rPr>
          <w:sz w:val="28"/>
          <w:szCs w:val="28"/>
        </w:rPr>
        <w:t>двухсекционной)</w:t>
      </w:r>
      <w:r>
        <w:rPr>
          <w:spacing w:val="1"/>
          <w:sz w:val="28"/>
          <w:szCs w:val="28"/>
        </w:rPr>
        <w:t xml:space="preserve"> </w:t>
      </w:r>
      <w:r>
        <w:rPr>
          <w:sz w:val="28"/>
          <w:szCs w:val="28"/>
        </w:rPr>
        <w:t>с</w:t>
      </w:r>
      <w:r>
        <w:rPr>
          <w:spacing w:val="1"/>
          <w:sz w:val="28"/>
          <w:szCs w:val="28"/>
        </w:rPr>
        <w:t xml:space="preserve"> </w:t>
      </w:r>
      <w:r>
        <w:rPr>
          <w:sz w:val="28"/>
          <w:szCs w:val="28"/>
        </w:rPr>
        <w:t>обеспечением горячей и холодной воды к ним через смесители с душевыми</w:t>
      </w:r>
      <w:r>
        <w:rPr>
          <w:spacing w:val="1"/>
          <w:sz w:val="28"/>
          <w:szCs w:val="28"/>
        </w:rPr>
        <w:t xml:space="preserve"> </w:t>
      </w:r>
      <w:r>
        <w:rPr>
          <w:sz w:val="28"/>
          <w:szCs w:val="28"/>
        </w:rPr>
        <w:t>насадками,</w:t>
      </w:r>
    </w:p>
    <w:p>
      <w:pPr>
        <w:pStyle w:val="Normal"/>
        <w:numPr>
          <w:ilvl w:val="0"/>
          <w:numId w:val="3"/>
        </w:numPr>
        <w:tabs>
          <w:tab w:val="clear" w:pos="720"/>
          <w:tab w:val="left" w:pos="1313" w:leader="none"/>
        </w:tabs>
        <w:spacing w:lineRule="exact" w:line="342"/>
        <w:ind w:left="1312" w:hanging="287"/>
        <w:jc w:val="both"/>
        <w:rPr/>
      </w:pPr>
      <w:r>
        <w:rPr>
          <w:sz w:val="28"/>
          <w:szCs w:val="28"/>
        </w:rPr>
        <w:t>раковина</w:t>
      </w:r>
      <w:r>
        <w:rPr>
          <w:spacing w:val="-4"/>
          <w:sz w:val="28"/>
          <w:szCs w:val="28"/>
        </w:rPr>
        <w:t xml:space="preserve"> </w:t>
      </w:r>
      <w:r>
        <w:rPr>
          <w:sz w:val="28"/>
          <w:szCs w:val="28"/>
        </w:rPr>
        <w:t>для</w:t>
      </w:r>
      <w:r>
        <w:rPr>
          <w:spacing w:val="-1"/>
          <w:sz w:val="28"/>
          <w:szCs w:val="28"/>
        </w:rPr>
        <w:t xml:space="preserve"> </w:t>
      </w:r>
      <w:r>
        <w:rPr>
          <w:sz w:val="28"/>
          <w:szCs w:val="28"/>
        </w:rPr>
        <w:t>мытья</w:t>
      </w:r>
      <w:r>
        <w:rPr>
          <w:spacing w:val="-4"/>
          <w:sz w:val="28"/>
          <w:szCs w:val="28"/>
        </w:rPr>
        <w:t xml:space="preserve"> </w:t>
      </w:r>
      <w:r>
        <w:rPr>
          <w:sz w:val="28"/>
          <w:szCs w:val="28"/>
        </w:rPr>
        <w:t>рук,</w:t>
      </w:r>
    </w:p>
    <w:p>
      <w:pPr>
        <w:pStyle w:val="Normal"/>
        <w:numPr>
          <w:ilvl w:val="0"/>
          <w:numId w:val="3"/>
        </w:numPr>
        <w:tabs>
          <w:tab w:val="clear" w:pos="720"/>
          <w:tab w:val="left" w:pos="1313" w:leader="none"/>
        </w:tabs>
        <w:ind w:left="0" w:firstLine="707"/>
        <w:jc w:val="both"/>
        <w:rPr/>
      </w:pPr>
      <w:r>
        <w:rPr>
          <w:sz w:val="28"/>
          <w:szCs w:val="28"/>
        </w:rPr>
        <w:t>два</w:t>
      </w:r>
      <w:r>
        <w:rPr>
          <w:spacing w:val="1"/>
          <w:sz w:val="28"/>
          <w:szCs w:val="28"/>
        </w:rPr>
        <w:t xml:space="preserve"> </w:t>
      </w:r>
      <w:r>
        <w:rPr>
          <w:sz w:val="28"/>
          <w:szCs w:val="28"/>
        </w:rPr>
        <w:t>цельнометаллических</w:t>
      </w:r>
      <w:r>
        <w:rPr>
          <w:spacing w:val="1"/>
          <w:sz w:val="28"/>
          <w:szCs w:val="28"/>
        </w:rPr>
        <w:t xml:space="preserve"> </w:t>
      </w:r>
      <w:r>
        <w:rPr>
          <w:sz w:val="28"/>
          <w:szCs w:val="28"/>
        </w:rPr>
        <w:t>производственных</w:t>
      </w:r>
      <w:r>
        <w:rPr>
          <w:spacing w:val="1"/>
          <w:sz w:val="28"/>
          <w:szCs w:val="28"/>
        </w:rPr>
        <w:t xml:space="preserve"> </w:t>
      </w:r>
      <w:r>
        <w:rPr>
          <w:sz w:val="28"/>
          <w:szCs w:val="28"/>
        </w:rPr>
        <w:t>стола:</w:t>
      </w:r>
      <w:r>
        <w:rPr>
          <w:spacing w:val="1"/>
          <w:sz w:val="28"/>
          <w:szCs w:val="28"/>
        </w:rPr>
        <w:t xml:space="preserve"> </w:t>
      </w:r>
      <w:r>
        <w:rPr>
          <w:sz w:val="28"/>
          <w:szCs w:val="28"/>
        </w:rPr>
        <w:t>один</w:t>
      </w:r>
      <w:r>
        <w:rPr>
          <w:spacing w:val="1"/>
          <w:sz w:val="28"/>
          <w:szCs w:val="28"/>
        </w:rPr>
        <w:t xml:space="preserve"> </w:t>
      </w:r>
      <w:r>
        <w:rPr>
          <w:sz w:val="28"/>
          <w:szCs w:val="28"/>
        </w:rPr>
        <w:t>для</w:t>
      </w:r>
      <w:r>
        <w:rPr>
          <w:spacing w:val="1"/>
          <w:sz w:val="28"/>
          <w:szCs w:val="28"/>
        </w:rPr>
        <w:t xml:space="preserve"> </w:t>
      </w:r>
      <w:r>
        <w:rPr>
          <w:sz w:val="28"/>
          <w:szCs w:val="28"/>
        </w:rPr>
        <w:t>термоконтейнеров,</w:t>
      </w:r>
      <w:r>
        <w:rPr>
          <w:spacing w:val="-6"/>
          <w:sz w:val="28"/>
          <w:szCs w:val="28"/>
        </w:rPr>
        <w:t xml:space="preserve"> </w:t>
      </w:r>
      <w:r>
        <w:rPr>
          <w:sz w:val="28"/>
          <w:szCs w:val="28"/>
        </w:rPr>
        <w:t>второй —</w:t>
      </w:r>
      <w:r>
        <w:rPr>
          <w:spacing w:val="-2"/>
          <w:sz w:val="28"/>
          <w:szCs w:val="28"/>
        </w:rPr>
        <w:t xml:space="preserve"> </w:t>
      </w:r>
      <w:r>
        <w:rPr>
          <w:sz w:val="28"/>
          <w:szCs w:val="28"/>
        </w:rPr>
        <w:t>для</w:t>
      </w:r>
      <w:r>
        <w:rPr>
          <w:spacing w:val="-4"/>
          <w:sz w:val="28"/>
          <w:szCs w:val="28"/>
        </w:rPr>
        <w:t xml:space="preserve"> </w:t>
      </w:r>
      <w:r>
        <w:rPr>
          <w:sz w:val="28"/>
          <w:szCs w:val="28"/>
        </w:rPr>
        <w:t>нарезки (хлеба,</w:t>
      </w:r>
      <w:r>
        <w:rPr>
          <w:spacing w:val="-5"/>
          <w:sz w:val="28"/>
          <w:szCs w:val="28"/>
        </w:rPr>
        <w:t xml:space="preserve"> </w:t>
      </w:r>
      <w:r>
        <w:rPr>
          <w:sz w:val="28"/>
          <w:szCs w:val="28"/>
        </w:rPr>
        <w:t>овощей,</w:t>
      </w:r>
      <w:r>
        <w:rPr>
          <w:spacing w:val="-2"/>
          <w:sz w:val="28"/>
          <w:szCs w:val="28"/>
        </w:rPr>
        <w:t xml:space="preserve"> </w:t>
      </w:r>
      <w:r>
        <w:rPr>
          <w:sz w:val="28"/>
          <w:szCs w:val="28"/>
        </w:rPr>
        <w:t>сыра,</w:t>
      </w:r>
      <w:r>
        <w:rPr>
          <w:spacing w:val="-2"/>
          <w:sz w:val="28"/>
          <w:szCs w:val="28"/>
        </w:rPr>
        <w:t xml:space="preserve"> </w:t>
      </w:r>
      <w:r>
        <w:rPr>
          <w:sz w:val="28"/>
          <w:szCs w:val="28"/>
        </w:rPr>
        <w:t>масла</w:t>
      </w:r>
      <w:r>
        <w:rPr>
          <w:spacing w:val="-2"/>
          <w:sz w:val="28"/>
          <w:szCs w:val="28"/>
        </w:rPr>
        <w:t xml:space="preserve"> </w:t>
      </w:r>
      <w:r>
        <w:rPr>
          <w:sz w:val="28"/>
          <w:szCs w:val="28"/>
        </w:rPr>
        <w:t>и</w:t>
      </w:r>
      <w:r>
        <w:rPr>
          <w:spacing w:val="-1"/>
          <w:sz w:val="28"/>
          <w:szCs w:val="28"/>
        </w:rPr>
        <w:t xml:space="preserve"> </w:t>
      </w:r>
      <w:r>
        <w:rPr>
          <w:sz w:val="28"/>
          <w:szCs w:val="28"/>
        </w:rPr>
        <w:t>т.п.),</w:t>
      </w:r>
    </w:p>
    <w:p>
      <w:pPr>
        <w:pStyle w:val="Normal"/>
        <w:numPr>
          <w:ilvl w:val="0"/>
          <w:numId w:val="3"/>
        </w:numPr>
        <w:tabs>
          <w:tab w:val="clear" w:pos="720"/>
          <w:tab w:val="left" w:pos="1313" w:leader="none"/>
        </w:tabs>
        <w:spacing w:lineRule="exact" w:line="342"/>
        <w:ind w:left="1312" w:hanging="287"/>
        <w:jc w:val="both"/>
        <w:rPr/>
      </w:pPr>
      <w:r>
        <w:rPr>
          <w:sz w:val="28"/>
          <w:szCs w:val="28"/>
        </w:rPr>
        <w:t>холодильник</w:t>
      </w:r>
      <w:r>
        <w:rPr>
          <w:spacing w:val="-5"/>
          <w:sz w:val="28"/>
          <w:szCs w:val="28"/>
        </w:rPr>
        <w:t xml:space="preserve"> </w:t>
      </w:r>
      <w:r>
        <w:rPr>
          <w:sz w:val="28"/>
          <w:szCs w:val="28"/>
        </w:rPr>
        <w:t>(холодильный</w:t>
      </w:r>
      <w:r>
        <w:rPr>
          <w:spacing w:val="-4"/>
          <w:sz w:val="28"/>
          <w:szCs w:val="28"/>
        </w:rPr>
        <w:t xml:space="preserve"> </w:t>
      </w:r>
      <w:r>
        <w:rPr>
          <w:sz w:val="28"/>
          <w:szCs w:val="28"/>
        </w:rPr>
        <w:t>шкаф),</w:t>
      </w:r>
    </w:p>
    <w:p>
      <w:pPr>
        <w:pStyle w:val="Normal"/>
        <w:numPr>
          <w:ilvl w:val="0"/>
          <w:numId w:val="3"/>
        </w:numPr>
        <w:tabs>
          <w:tab w:val="clear" w:pos="720"/>
          <w:tab w:val="left" w:pos="1313" w:leader="none"/>
        </w:tabs>
        <w:ind w:left="318" w:right="108" w:firstLine="707"/>
        <w:jc w:val="both"/>
        <w:rPr/>
      </w:pPr>
      <w:r>
        <w:rPr>
          <w:sz w:val="28"/>
          <w:szCs w:val="28"/>
        </w:rPr>
        <w:t>стеллаж</w:t>
      </w:r>
      <w:r>
        <w:rPr>
          <w:spacing w:val="1"/>
          <w:sz w:val="28"/>
          <w:szCs w:val="28"/>
        </w:rPr>
        <w:t xml:space="preserve"> </w:t>
      </w:r>
      <w:r>
        <w:rPr>
          <w:sz w:val="28"/>
          <w:szCs w:val="28"/>
        </w:rPr>
        <w:t>(шкаф)</w:t>
      </w:r>
      <w:r>
        <w:rPr>
          <w:spacing w:val="1"/>
          <w:sz w:val="28"/>
          <w:szCs w:val="28"/>
        </w:rPr>
        <w:t xml:space="preserve"> </w:t>
      </w:r>
      <w:r>
        <w:rPr>
          <w:sz w:val="28"/>
          <w:szCs w:val="28"/>
        </w:rPr>
        <w:t>для</w:t>
      </w:r>
      <w:r>
        <w:rPr>
          <w:spacing w:val="1"/>
          <w:sz w:val="28"/>
          <w:szCs w:val="28"/>
        </w:rPr>
        <w:t xml:space="preserve"> </w:t>
      </w:r>
      <w:r>
        <w:rPr>
          <w:sz w:val="28"/>
          <w:szCs w:val="28"/>
        </w:rPr>
        <w:t>хранения</w:t>
      </w:r>
      <w:r>
        <w:rPr>
          <w:spacing w:val="1"/>
          <w:sz w:val="28"/>
          <w:szCs w:val="28"/>
        </w:rPr>
        <w:t xml:space="preserve"> </w:t>
      </w:r>
      <w:r>
        <w:rPr>
          <w:sz w:val="28"/>
          <w:szCs w:val="28"/>
        </w:rPr>
        <w:t>чистых:</w:t>
      </w:r>
      <w:r>
        <w:rPr>
          <w:spacing w:val="1"/>
          <w:sz w:val="28"/>
          <w:szCs w:val="28"/>
        </w:rPr>
        <w:t xml:space="preserve"> </w:t>
      </w:r>
      <w:r>
        <w:rPr>
          <w:sz w:val="28"/>
          <w:szCs w:val="28"/>
        </w:rPr>
        <w:t>кухонного</w:t>
      </w:r>
      <w:r>
        <w:rPr>
          <w:spacing w:val="1"/>
          <w:sz w:val="28"/>
          <w:szCs w:val="28"/>
        </w:rPr>
        <w:t xml:space="preserve"> </w:t>
      </w:r>
      <w:r>
        <w:rPr>
          <w:sz w:val="28"/>
          <w:szCs w:val="28"/>
        </w:rPr>
        <w:t>разделочного</w:t>
      </w:r>
      <w:r>
        <w:rPr>
          <w:spacing w:val="1"/>
          <w:sz w:val="28"/>
          <w:szCs w:val="28"/>
        </w:rPr>
        <w:t xml:space="preserve"> </w:t>
      </w:r>
      <w:r>
        <w:rPr>
          <w:sz w:val="28"/>
          <w:szCs w:val="28"/>
        </w:rPr>
        <w:t>инвентаря,</w:t>
      </w:r>
      <w:r>
        <w:rPr>
          <w:spacing w:val="-1"/>
          <w:sz w:val="28"/>
          <w:szCs w:val="28"/>
        </w:rPr>
        <w:t xml:space="preserve"> </w:t>
      </w:r>
      <w:r>
        <w:rPr>
          <w:sz w:val="28"/>
          <w:szCs w:val="28"/>
        </w:rPr>
        <w:t>ножей,</w:t>
      </w:r>
      <w:r>
        <w:rPr>
          <w:spacing w:val="-1"/>
          <w:sz w:val="28"/>
          <w:szCs w:val="28"/>
        </w:rPr>
        <w:t xml:space="preserve"> </w:t>
      </w:r>
      <w:r>
        <w:rPr>
          <w:sz w:val="28"/>
          <w:szCs w:val="28"/>
        </w:rPr>
        <w:t>досок,</w:t>
      </w:r>
      <w:r>
        <w:rPr>
          <w:spacing w:val="-2"/>
          <w:sz w:val="28"/>
          <w:szCs w:val="28"/>
        </w:rPr>
        <w:t xml:space="preserve"> </w:t>
      </w:r>
      <w:r>
        <w:rPr>
          <w:sz w:val="28"/>
          <w:szCs w:val="28"/>
        </w:rPr>
        <w:t>столовой посуды</w:t>
      </w:r>
      <w:r>
        <w:rPr>
          <w:spacing w:val="-4"/>
          <w:sz w:val="28"/>
          <w:szCs w:val="28"/>
        </w:rPr>
        <w:t xml:space="preserve"> </w:t>
      </w:r>
      <w:r>
        <w:rPr>
          <w:sz w:val="28"/>
          <w:szCs w:val="28"/>
        </w:rPr>
        <w:t>и приборов.                              Перед</w:t>
      </w:r>
      <w:r>
        <w:rPr>
          <w:spacing w:val="1"/>
          <w:sz w:val="28"/>
          <w:szCs w:val="28"/>
        </w:rPr>
        <w:t xml:space="preserve"> </w:t>
      </w:r>
      <w:r>
        <w:rPr>
          <w:sz w:val="28"/>
          <w:szCs w:val="28"/>
        </w:rPr>
        <w:t>входом</w:t>
      </w:r>
      <w:r>
        <w:rPr>
          <w:spacing w:val="1"/>
          <w:sz w:val="28"/>
          <w:szCs w:val="28"/>
        </w:rPr>
        <w:t xml:space="preserve"> </w:t>
      </w:r>
      <w:r>
        <w:rPr>
          <w:sz w:val="28"/>
          <w:szCs w:val="28"/>
        </w:rPr>
        <w:t>в</w:t>
      </w:r>
      <w:r>
        <w:rPr>
          <w:spacing w:val="1"/>
          <w:sz w:val="28"/>
          <w:szCs w:val="28"/>
        </w:rPr>
        <w:t xml:space="preserve"> </w:t>
      </w:r>
      <w:r>
        <w:rPr>
          <w:sz w:val="28"/>
          <w:szCs w:val="28"/>
        </w:rPr>
        <w:t>комнату</w:t>
      </w:r>
      <w:r>
        <w:rPr>
          <w:spacing w:val="1"/>
          <w:sz w:val="28"/>
          <w:szCs w:val="28"/>
        </w:rPr>
        <w:t xml:space="preserve"> </w:t>
      </w:r>
      <w:r>
        <w:rPr>
          <w:sz w:val="28"/>
          <w:szCs w:val="28"/>
        </w:rPr>
        <w:t>для</w:t>
      </w:r>
      <w:r>
        <w:rPr>
          <w:spacing w:val="1"/>
          <w:sz w:val="28"/>
          <w:szCs w:val="28"/>
        </w:rPr>
        <w:t xml:space="preserve"> </w:t>
      </w:r>
      <w:r>
        <w:rPr>
          <w:sz w:val="28"/>
          <w:szCs w:val="28"/>
        </w:rPr>
        <w:t>приема</w:t>
      </w:r>
      <w:r>
        <w:rPr>
          <w:spacing w:val="1"/>
          <w:sz w:val="28"/>
          <w:szCs w:val="28"/>
        </w:rPr>
        <w:t xml:space="preserve"> </w:t>
      </w:r>
      <w:r>
        <w:rPr>
          <w:sz w:val="28"/>
          <w:szCs w:val="28"/>
        </w:rPr>
        <w:t>пищи</w:t>
      </w:r>
      <w:r>
        <w:rPr>
          <w:spacing w:val="1"/>
          <w:sz w:val="28"/>
          <w:szCs w:val="28"/>
        </w:rPr>
        <w:t xml:space="preserve"> </w:t>
      </w:r>
      <w:r>
        <w:rPr>
          <w:sz w:val="28"/>
          <w:szCs w:val="28"/>
        </w:rPr>
        <w:t>или</w:t>
      </w:r>
      <w:r>
        <w:rPr>
          <w:spacing w:val="1"/>
          <w:sz w:val="28"/>
          <w:szCs w:val="28"/>
        </w:rPr>
        <w:t xml:space="preserve"> </w:t>
      </w:r>
      <w:r>
        <w:rPr>
          <w:sz w:val="28"/>
          <w:szCs w:val="28"/>
        </w:rPr>
        <w:t>непосредственно</w:t>
      </w:r>
      <w:r>
        <w:rPr>
          <w:spacing w:val="70"/>
          <w:sz w:val="28"/>
          <w:szCs w:val="28"/>
        </w:rPr>
        <w:t xml:space="preserve"> </w:t>
      </w:r>
      <w:r>
        <w:rPr>
          <w:sz w:val="28"/>
          <w:szCs w:val="28"/>
        </w:rPr>
        <w:t>в</w:t>
      </w:r>
      <w:r>
        <w:rPr>
          <w:spacing w:val="1"/>
          <w:sz w:val="28"/>
          <w:szCs w:val="28"/>
        </w:rPr>
        <w:t xml:space="preserve"> </w:t>
      </w:r>
      <w:r>
        <w:rPr>
          <w:sz w:val="28"/>
          <w:szCs w:val="28"/>
        </w:rPr>
        <w:t>комнате</w:t>
      </w:r>
      <w:r>
        <w:rPr>
          <w:spacing w:val="-2"/>
          <w:sz w:val="28"/>
          <w:szCs w:val="28"/>
        </w:rPr>
        <w:t xml:space="preserve"> </w:t>
      </w:r>
      <w:r>
        <w:rPr>
          <w:sz w:val="28"/>
          <w:szCs w:val="28"/>
        </w:rPr>
        <w:t>устанавливается</w:t>
      </w:r>
      <w:r>
        <w:rPr>
          <w:spacing w:val="-1"/>
          <w:sz w:val="28"/>
          <w:szCs w:val="28"/>
        </w:rPr>
        <w:t xml:space="preserve"> </w:t>
      </w:r>
      <w:r>
        <w:rPr>
          <w:sz w:val="28"/>
          <w:szCs w:val="28"/>
        </w:rPr>
        <w:t>не</w:t>
      </w:r>
      <w:r>
        <w:rPr>
          <w:spacing w:val="-1"/>
          <w:sz w:val="28"/>
          <w:szCs w:val="28"/>
        </w:rPr>
        <w:t xml:space="preserve"> </w:t>
      </w:r>
      <w:r>
        <w:rPr>
          <w:sz w:val="28"/>
          <w:szCs w:val="28"/>
        </w:rPr>
        <w:t>менее</w:t>
      </w:r>
      <w:r>
        <w:rPr>
          <w:spacing w:val="-2"/>
          <w:sz w:val="28"/>
          <w:szCs w:val="28"/>
        </w:rPr>
        <w:t xml:space="preserve"> </w:t>
      </w:r>
      <w:r>
        <w:rPr>
          <w:sz w:val="28"/>
          <w:szCs w:val="28"/>
        </w:rPr>
        <w:t>двух раковин</w:t>
      </w:r>
      <w:r>
        <w:rPr>
          <w:spacing w:val="-1"/>
          <w:sz w:val="28"/>
          <w:szCs w:val="28"/>
        </w:rPr>
        <w:t xml:space="preserve"> </w:t>
      </w:r>
      <w:r>
        <w:rPr>
          <w:sz w:val="28"/>
          <w:szCs w:val="28"/>
        </w:rPr>
        <w:t>для</w:t>
      </w:r>
      <w:r>
        <w:rPr>
          <w:spacing w:val="-2"/>
          <w:sz w:val="28"/>
          <w:szCs w:val="28"/>
        </w:rPr>
        <w:t xml:space="preserve"> </w:t>
      </w:r>
      <w:r>
        <w:rPr>
          <w:sz w:val="28"/>
          <w:szCs w:val="28"/>
        </w:rPr>
        <w:t>мытья</w:t>
      </w:r>
      <w:r>
        <w:rPr>
          <w:spacing w:val="-4"/>
          <w:sz w:val="28"/>
          <w:szCs w:val="28"/>
        </w:rPr>
        <w:t xml:space="preserve"> </w:t>
      </w:r>
      <w:r>
        <w:rPr>
          <w:sz w:val="28"/>
          <w:szCs w:val="28"/>
        </w:rPr>
        <w:t>рук</w:t>
      </w:r>
      <w:r>
        <w:rPr>
          <w:spacing w:val="2"/>
          <w:sz w:val="28"/>
          <w:szCs w:val="28"/>
        </w:rPr>
        <w:t xml:space="preserve"> </w:t>
      </w:r>
      <w:r>
        <w:rPr>
          <w:sz w:val="28"/>
          <w:szCs w:val="28"/>
        </w:rPr>
        <w:t>обучающихся.</w:t>
      </w:r>
    </w:p>
    <w:p>
      <w:pPr>
        <w:pStyle w:val="Normal"/>
        <w:numPr>
          <w:ilvl w:val="1"/>
          <w:numId w:val="20"/>
        </w:numPr>
        <w:tabs>
          <w:tab w:val="clear" w:pos="720"/>
          <w:tab w:val="left" w:pos="1552" w:leader="none"/>
        </w:tabs>
        <w:ind w:left="318" w:right="105" w:firstLine="707"/>
        <w:jc w:val="both"/>
        <w:rPr/>
      </w:pPr>
      <w:r>
        <w:rPr>
          <w:sz w:val="28"/>
          <w:szCs w:val="28"/>
        </w:rPr>
        <w:t>Выдача готовой пищи осуществляется только после снятия пробы в</w:t>
      </w:r>
      <w:r>
        <w:rPr>
          <w:spacing w:val="1"/>
          <w:sz w:val="28"/>
          <w:szCs w:val="28"/>
        </w:rPr>
        <w:t xml:space="preserve"> </w:t>
      </w:r>
      <w:r>
        <w:rPr>
          <w:sz w:val="28"/>
          <w:szCs w:val="28"/>
        </w:rPr>
        <w:t>соответствии</w:t>
      </w:r>
      <w:r>
        <w:rPr>
          <w:spacing w:val="-1"/>
          <w:sz w:val="28"/>
          <w:szCs w:val="28"/>
        </w:rPr>
        <w:t xml:space="preserve"> </w:t>
      </w:r>
      <w:r>
        <w:rPr>
          <w:sz w:val="28"/>
          <w:szCs w:val="28"/>
        </w:rPr>
        <w:t>с</w:t>
      </w:r>
      <w:r>
        <w:rPr>
          <w:spacing w:val="-1"/>
          <w:sz w:val="28"/>
          <w:szCs w:val="28"/>
        </w:rPr>
        <w:t xml:space="preserve"> </w:t>
      </w:r>
      <w:r>
        <w:rPr>
          <w:sz w:val="28"/>
          <w:szCs w:val="28"/>
        </w:rPr>
        <w:t xml:space="preserve">требованиями действующего законодательства. Порционирование и раздача блюд осуществляется персоналом пищеблоков </w:t>
      </w:r>
      <w:r>
        <w:rPr>
          <w:spacing w:val="-67"/>
          <w:sz w:val="28"/>
          <w:szCs w:val="28"/>
        </w:rPr>
        <w:t xml:space="preserve"> </w:t>
      </w:r>
      <w:r>
        <w:rPr>
          <w:sz w:val="28"/>
          <w:szCs w:val="28"/>
        </w:rPr>
        <w:t>в</w:t>
      </w:r>
      <w:r>
        <w:rPr>
          <w:spacing w:val="1"/>
          <w:sz w:val="28"/>
          <w:szCs w:val="28"/>
        </w:rPr>
        <w:t xml:space="preserve"> </w:t>
      </w:r>
      <w:r>
        <w:rPr>
          <w:sz w:val="28"/>
          <w:szCs w:val="28"/>
        </w:rPr>
        <w:t>одноразовых</w:t>
      </w:r>
      <w:r>
        <w:rPr>
          <w:spacing w:val="1"/>
          <w:sz w:val="28"/>
          <w:szCs w:val="28"/>
        </w:rPr>
        <w:t xml:space="preserve"> </w:t>
      </w:r>
      <w:r>
        <w:rPr>
          <w:sz w:val="28"/>
          <w:szCs w:val="28"/>
        </w:rPr>
        <w:t>перчатках,</w:t>
      </w:r>
      <w:r>
        <w:rPr>
          <w:spacing w:val="1"/>
          <w:sz w:val="28"/>
          <w:szCs w:val="28"/>
        </w:rPr>
        <w:t xml:space="preserve"> </w:t>
      </w:r>
      <w:r>
        <w:rPr>
          <w:sz w:val="28"/>
          <w:szCs w:val="28"/>
        </w:rPr>
        <w:t>кулинарных</w:t>
      </w:r>
      <w:r>
        <w:rPr>
          <w:spacing w:val="1"/>
          <w:sz w:val="28"/>
          <w:szCs w:val="28"/>
        </w:rPr>
        <w:t xml:space="preserve"> </w:t>
      </w:r>
      <w:r>
        <w:rPr>
          <w:sz w:val="28"/>
          <w:szCs w:val="28"/>
        </w:rPr>
        <w:t>изделий</w:t>
      </w:r>
      <w:r>
        <w:rPr>
          <w:spacing w:val="1"/>
          <w:sz w:val="28"/>
          <w:szCs w:val="28"/>
        </w:rPr>
        <w:t xml:space="preserve"> </w:t>
      </w:r>
      <w:r>
        <w:rPr>
          <w:sz w:val="28"/>
          <w:szCs w:val="28"/>
        </w:rPr>
        <w:t>(выпечка</w:t>
      </w:r>
      <w:r>
        <w:rPr>
          <w:spacing w:val="1"/>
          <w:sz w:val="28"/>
          <w:szCs w:val="28"/>
        </w:rPr>
        <w:t xml:space="preserve"> </w:t>
      </w:r>
      <w:r>
        <w:rPr>
          <w:sz w:val="28"/>
          <w:szCs w:val="28"/>
        </w:rPr>
        <w:t>и</w:t>
      </w:r>
      <w:r>
        <w:rPr>
          <w:spacing w:val="1"/>
          <w:sz w:val="28"/>
          <w:szCs w:val="28"/>
        </w:rPr>
        <w:t xml:space="preserve"> </w:t>
      </w:r>
      <w:r>
        <w:rPr>
          <w:sz w:val="28"/>
          <w:szCs w:val="28"/>
        </w:rPr>
        <w:t>т.п.)</w:t>
      </w:r>
      <w:r>
        <w:rPr>
          <w:spacing w:val="1"/>
          <w:sz w:val="28"/>
          <w:szCs w:val="28"/>
        </w:rPr>
        <w:t xml:space="preserve"> </w:t>
      </w:r>
      <w:r>
        <w:rPr>
          <w:sz w:val="28"/>
          <w:szCs w:val="28"/>
        </w:rPr>
        <w:t>–</w:t>
      </w:r>
      <w:r>
        <w:rPr>
          <w:spacing w:val="1"/>
          <w:sz w:val="28"/>
          <w:szCs w:val="28"/>
        </w:rPr>
        <w:t xml:space="preserve"> </w:t>
      </w:r>
      <w:r>
        <w:rPr>
          <w:sz w:val="28"/>
          <w:szCs w:val="28"/>
        </w:rPr>
        <w:t>с</w:t>
      </w:r>
      <w:r>
        <w:rPr>
          <w:spacing w:val="1"/>
          <w:sz w:val="28"/>
          <w:szCs w:val="28"/>
        </w:rPr>
        <w:t xml:space="preserve"> </w:t>
      </w:r>
      <w:r>
        <w:rPr>
          <w:sz w:val="28"/>
          <w:szCs w:val="28"/>
        </w:rPr>
        <w:t>использованием</w:t>
      </w:r>
      <w:r>
        <w:rPr>
          <w:spacing w:val="-1"/>
          <w:sz w:val="28"/>
          <w:szCs w:val="28"/>
        </w:rPr>
        <w:t xml:space="preserve"> </w:t>
      </w:r>
      <w:r>
        <w:rPr>
          <w:sz w:val="28"/>
          <w:szCs w:val="28"/>
        </w:rPr>
        <w:t>специальных</w:t>
      </w:r>
      <w:r>
        <w:rPr>
          <w:spacing w:val="1"/>
          <w:sz w:val="28"/>
          <w:szCs w:val="28"/>
        </w:rPr>
        <w:t xml:space="preserve"> </w:t>
      </w:r>
      <w:r>
        <w:rPr>
          <w:sz w:val="28"/>
          <w:szCs w:val="28"/>
        </w:rPr>
        <w:t>щипцов.</w:t>
      </w:r>
    </w:p>
    <w:p>
      <w:pPr>
        <w:pStyle w:val="Normal"/>
        <w:numPr>
          <w:ilvl w:val="1"/>
          <w:numId w:val="20"/>
        </w:numPr>
        <w:tabs>
          <w:tab w:val="clear" w:pos="720"/>
          <w:tab w:val="left" w:pos="1567" w:leader="none"/>
        </w:tabs>
        <w:ind w:left="318" w:right="115" w:firstLine="707"/>
        <w:jc w:val="both"/>
        <w:rPr/>
      </w:pPr>
      <w:r>
        <w:rPr>
          <w:sz w:val="28"/>
          <w:szCs w:val="28"/>
        </w:rPr>
        <w:t>Санитарное состояние и содержание производственных помещений</w:t>
      </w:r>
      <w:r>
        <w:rPr>
          <w:spacing w:val="1"/>
          <w:sz w:val="28"/>
          <w:szCs w:val="28"/>
        </w:rPr>
        <w:t xml:space="preserve"> </w:t>
      </w:r>
      <w:r>
        <w:rPr>
          <w:sz w:val="28"/>
          <w:szCs w:val="28"/>
        </w:rPr>
        <w:t>должны</w:t>
      </w:r>
      <w:r>
        <w:rPr>
          <w:spacing w:val="-1"/>
          <w:sz w:val="28"/>
          <w:szCs w:val="28"/>
        </w:rPr>
        <w:t xml:space="preserve"> </w:t>
      </w:r>
      <w:r>
        <w:rPr>
          <w:sz w:val="28"/>
          <w:szCs w:val="28"/>
        </w:rPr>
        <w:t>соответствовать</w:t>
      </w:r>
      <w:r>
        <w:rPr>
          <w:spacing w:val="-2"/>
          <w:sz w:val="28"/>
          <w:szCs w:val="28"/>
        </w:rPr>
        <w:t xml:space="preserve"> </w:t>
      </w:r>
      <w:r>
        <w:rPr>
          <w:sz w:val="28"/>
          <w:szCs w:val="28"/>
        </w:rPr>
        <w:t>требованиям действующего законодательства.</w:t>
      </w:r>
    </w:p>
    <w:p>
      <w:pPr>
        <w:pStyle w:val="Normal"/>
        <w:tabs>
          <w:tab w:val="clear" w:pos="720"/>
          <w:tab w:val="left" w:pos="1567" w:leader="none"/>
        </w:tabs>
        <w:ind w:left="318" w:right="115" w:hanging="0"/>
        <w:jc w:val="both"/>
        <w:rPr/>
      </w:pPr>
      <w:r>
        <w:rPr>
          <w:sz w:val="28"/>
          <w:szCs w:val="28"/>
        </w:rPr>
        <w:tab/>
        <w:t>Для</w:t>
      </w:r>
      <w:r>
        <w:rPr>
          <w:spacing w:val="1"/>
          <w:sz w:val="28"/>
          <w:szCs w:val="28"/>
        </w:rPr>
        <w:t xml:space="preserve"> </w:t>
      </w:r>
      <w:r>
        <w:rPr>
          <w:sz w:val="28"/>
          <w:szCs w:val="28"/>
        </w:rPr>
        <w:t>обработки</w:t>
      </w:r>
      <w:r>
        <w:rPr>
          <w:spacing w:val="1"/>
          <w:sz w:val="28"/>
          <w:szCs w:val="28"/>
        </w:rPr>
        <w:t xml:space="preserve"> </w:t>
      </w:r>
      <w:r>
        <w:rPr>
          <w:sz w:val="28"/>
          <w:szCs w:val="28"/>
        </w:rPr>
        <w:t>посуды,</w:t>
      </w:r>
      <w:r>
        <w:rPr>
          <w:spacing w:val="1"/>
          <w:sz w:val="28"/>
          <w:szCs w:val="28"/>
        </w:rPr>
        <w:t xml:space="preserve"> </w:t>
      </w:r>
      <w:r>
        <w:rPr>
          <w:sz w:val="28"/>
          <w:szCs w:val="28"/>
        </w:rPr>
        <w:t>проведения</w:t>
      </w:r>
      <w:r>
        <w:rPr>
          <w:spacing w:val="1"/>
          <w:sz w:val="28"/>
          <w:szCs w:val="28"/>
        </w:rPr>
        <w:t xml:space="preserve"> </w:t>
      </w:r>
      <w:r>
        <w:rPr>
          <w:sz w:val="28"/>
          <w:szCs w:val="28"/>
        </w:rPr>
        <w:t>уборки</w:t>
      </w:r>
      <w:r>
        <w:rPr>
          <w:spacing w:val="1"/>
          <w:sz w:val="28"/>
          <w:szCs w:val="28"/>
        </w:rPr>
        <w:t xml:space="preserve"> </w:t>
      </w:r>
      <w:r>
        <w:rPr>
          <w:sz w:val="28"/>
          <w:szCs w:val="28"/>
        </w:rPr>
        <w:t>и</w:t>
      </w:r>
      <w:r>
        <w:rPr>
          <w:spacing w:val="1"/>
          <w:sz w:val="28"/>
          <w:szCs w:val="28"/>
        </w:rPr>
        <w:t xml:space="preserve"> </w:t>
      </w:r>
      <w:r>
        <w:rPr>
          <w:sz w:val="28"/>
          <w:szCs w:val="28"/>
        </w:rPr>
        <w:t>санитарной</w:t>
      </w:r>
      <w:r>
        <w:rPr>
          <w:spacing w:val="1"/>
          <w:sz w:val="28"/>
          <w:szCs w:val="28"/>
        </w:rPr>
        <w:t xml:space="preserve"> </w:t>
      </w:r>
      <w:r>
        <w:rPr>
          <w:sz w:val="28"/>
          <w:szCs w:val="28"/>
        </w:rPr>
        <w:t>обработки</w:t>
      </w:r>
      <w:r>
        <w:rPr>
          <w:spacing w:val="1"/>
          <w:sz w:val="28"/>
          <w:szCs w:val="28"/>
        </w:rPr>
        <w:t xml:space="preserve"> </w:t>
      </w:r>
      <w:r>
        <w:rPr>
          <w:sz w:val="28"/>
          <w:szCs w:val="28"/>
        </w:rPr>
        <w:t>предметов</w:t>
      </w:r>
      <w:r>
        <w:rPr>
          <w:spacing w:val="1"/>
          <w:sz w:val="28"/>
          <w:szCs w:val="28"/>
        </w:rPr>
        <w:t xml:space="preserve"> </w:t>
      </w:r>
      <w:r>
        <w:rPr>
          <w:sz w:val="28"/>
          <w:szCs w:val="28"/>
        </w:rPr>
        <w:t>производственного</w:t>
      </w:r>
      <w:r>
        <w:rPr>
          <w:spacing w:val="1"/>
          <w:sz w:val="28"/>
          <w:szCs w:val="28"/>
        </w:rPr>
        <w:t xml:space="preserve"> </w:t>
      </w:r>
      <w:r>
        <w:rPr>
          <w:sz w:val="28"/>
          <w:szCs w:val="28"/>
        </w:rPr>
        <w:t>окружения</w:t>
      </w:r>
      <w:r>
        <w:rPr>
          <w:spacing w:val="1"/>
          <w:sz w:val="28"/>
          <w:szCs w:val="28"/>
        </w:rPr>
        <w:t xml:space="preserve"> </w:t>
      </w:r>
      <w:r>
        <w:rPr>
          <w:sz w:val="28"/>
          <w:szCs w:val="28"/>
        </w:rPr>
        <w:t>используют</w:t>
      </w:r>
      <w:r>
        <w:rPr>
          <w:spacing w:val="1"/>
          <w:sz w:val="28"/>
          <w:szCs w:val="28"/>
        </w:rPr>
        <w:t xml:space="preserve"> </w:t>
      </w:r>
      <w:r>
        <w:rPr>
          <w:sz w:val="28"/>
          <w:szCs w:val="28"/>
        </w:rPr>
        <w:t>разрешенные</w:t>
      </w:r>
      <w:r>
        <w:rPr>
          <w:spacing w:val="1"/>
          <w:sz w:val="28"/>
          <w:szCs w:val="28"/>
        </w:rPr>
        <w:t xml:space="preserve"> </w:t>
      </w:r>
      <w:r>
        <w:rPr>
          <w:sz w:val="28"/>
          <w:szCs w:val="28"/>
        </w:rPr>
        <w:t>к</w:t>
      </w:r>
      <w:r>
        <w:rPr>
          <w:spacing w:val="1"/>
          <w:sz w:val="28"/>
          <w:szCs w:val="28"/>
        </w:rPr>
        <w:t xml:space="preserve"> </w:t>
      </w:r>
      <w:r>
        <w:rPr>
          <w:sz w:val="28"/>
          <w:szCs w:val="28"/>
        </w:rPr>
        <w:t xml:space="preserve">применению в установленном порядке моющие, чистящие и дезинфицирующие </w:t>
      </w:r>
      <w:r>
        <w:rPr>
          <w:spacing w:val="-67"/>
          <w:sz w:val="28"/>
          <w:szCs w:val="28"/>
        </w:rPr>
        <w:t xml:space="preserve"> </w:t>
      </w:r>
      <w:r>
        <w:rPr>
          <w:sz w:val="28"/>
          <w:szCs w:val="28"/>
        </w:rPr>
        <w:t>средства,</w:t>
      </w:r>
      <w:r>
        <w:rPr>
          <w:spacing w:val="-2"/>
          <w:sz w:val="28"/>
          <w:szCs w:val="28"/>
        </w:rPr>
        <w:t xml:space="preserve"> </w:t>
      </w:r>
      <w:r>
        <w:rPr>
          <w:sz w:val="28"/>
          <w:szCs w:val="28"/>
        </w:rPr>
        <w:t>согласно</w:t>
      </w:r>
      <w:r>
        <w:rPr>
          <w:spacing w:val="-3"/>
          <w:sz w:val="28"/>
          <w:szCs w:val="28"/>
        </w:rPr>
        <w:t xml:space="preserve"> </w:t>
      </w:r>
      <w:r>
        <w:rPr>
          <w:sz w:val="28"/>
          <w:szCs w:val="28"/>
        </w:rPr>
        <w:t>инструкциям по их</w:t>
      </w:r>
      <w:r>
        <w:rPr>
          <w:spacing w:val="-3"/>
          <w:sz w:val="28"/>
          <w:szCs w:val="28"/>
        </w:rPr>
        <w:t xml:space="preserve"> </w:t>
      </w:r>
      <w:r>
        <w:rPr>
          <w:sz w:val="28"/>
          <w:szCs w:val="28"/>
        </w:rPr>
        <w:t>применению.</w:t>
      </w:r>
    </w:p>
    <w:p>
      <w:pPr>
        <w:pStyle w:val="Normal"/>
        <w:tabs>
          <w:tab w:val="clear" w:pos="720"/>
          <w:tab w:val="left" w:pos="1567" w:leader="none"/>
        </w:tabs>
        <w:ind w:left="318" w:right="115" w:hanging="0"/>
        <w:jc w:val="both"/>
        <w:rPr/>
      </w:pPr>
      <w:r>
        <w:rPr>
          <w:sz w:val="28"/>
          <w:szCs w:val="28"/>
        </w:rPr>
        <w:t>Санитарная</w:t>
      </w:r>
      <w:r>
        <w:rPr>
          <w:spacing w:val="1"/>
          <w:sz w:val="28"/>
          <w:szCs w:val="28"/>
        </w:rPr>
        <w:t xml:space="preserve"> </w:t>
      </w:r>
      <w:r>
        <w:rPr>
          <w:sz w:val="28"/>
          <w:szCs w:val="28"/>
        </w:rPr>
        <w:t>обработка</w:t>
      </w:r>
      <w:r>
        <w:rPr>
          <w:spacing w:val="1"/>
          <w:sz w:val="28"/>
          <w:szCs w:val="28"/>
        </w:rPr>
        <w:t xml:space="preserve"> </w:t>
      </w:r>
      <w:r>
        <w:rPr>
          <w:sz w:val="28"/>
          <w:szCs w:val="28"/>
        </w:rPr>
        <w:t>технологического</w:t>
      </w:r>
      <w:r>
        <w:rPr>
          <w:spacing w:val="1"/>
          <w:sz w:val="28"/>
          <w:szCs w:val="28"/>
        </w:rPr>
        <w:t xml:space="preserve"> </w:t>
      </w:r>
      <w:r>
        <w:rPr>
          <w:sz w:val="28"/>
          <w:szCs w:val="28"/>
        </w:rPr>
        <w:t>оборудования,</w:t>
      </w:r>
      <w:r>
        <w:rPr>
          <w:spacing w:val="1"/>
          <w:sz w:val="28"/>
          <w:szCs w:val="28"/>
        </w:rPr>
        <w:t xml:space="preserve"> </w:t>
      </w:r>
      <w:r>
        <w:rPr>
          <w:sz w:val="28"/>
          <w:szCs w:val="28"/>
        </w:rPr>
        <w:t>уборка</w:t>
      </w:r>
      <w:r>
        <w:rPr>
          <w:spacing w:val="1"/>
          <w:sz w:val="28"/>
          <w:szCs w:val="28"/>
        </w:rPr>
        <w:t xml:space="preserve"> </w:t>
      </w:r>
      <w:r>
        <w:rPr>
          <w:sz w:val="28"/>
          <w:szCs w:val="28"/>
        </w:rPr>
        <w:t>помещений и</w:t>
      </w:r>
      <w:r>
        <w:rPr>
          <w:spacing w:val="-1"/>
          <w:sz w:val="28"/>
          <w:szCs w:val="28"/>
        </w:rPr>
        <w:t xml:space="preserve"> х</w:t>
      </w:r>
      <w:r>
        <w:rPr>
          <w:sz w:val="28"/>
          <w:szCs w:val="28"/>
        </w:rPr>
        <w:t>ранение</w:t>
      </w:r>
      <w:r>
        <w:rPr>
          <w:spacing w:val="-1"/>
          <w:sz w:val="28"/>
          <w:szCs w:val="28"/>
        </w:rPr>
        <w:t xml:space="preserve"> </w:t>
      </w:r>
      <w:r>
        <w:rPr>
          <w:sz w:val="28"/>
          <w:szCs w:val="28"/>
        </w:rPr>
        <w:t>пищевых</w:t>
      </w:r>
      <w:r>
        <w:rPr>
          <w:spacing w:val="-4"/>
          <w:sz w:val="28"/>
          <w:szCs w:val="28"/>
        </w:rPr>
        <w:t xml:space="preserve"> </w:t>
      </w:r>
      <w:r>
        <w:rPr>
          <w:sz w:val="28"/>
          <w:szCs w:val="28"/>
        </w:rPr>
        <w:t>отходов</w:t>
      </w:r>
      <w:r>
        <w:rPr>
          <w:spacing w:val="-5"/>
          <w:sz w:val="28"/>
          <w:szCs w:val="28"/>
        </w:rPr>
        <w:t xml:space="preserve"> </w:t>
      </w:r>
      <w:r>
        <w:rPr>
          <w:sz w:val="28"/>
          <w:szCs w:val="28"/>
        </w:rPr>
        <w:t>осуществляется</w:t>
      </w:r>
      <w:r>
        <w:rPr>
          <w:spacing w:val="-2"/>
          <w:sz w:val="28"/>
          <w:szCs w:val="28"/>
        </w:rPr>
        <w:t xml:space="preserve"> </w:t>
      </w:r>
      <w:r>
        <w:rPr>
          <w:sz w:val="28"/>
          <w:szCs w:val="28"/>
        </w:rPr>
        <w:t>в</w:t>
      </w:r>
      <w:r>
        <w:rPr>
          <w:spacing w:val="-2"/>
          <w:sz w:val="28"/>
          <w:szCs w:val="28"/>
        </w:rPr>
        <w:t xml:space="preserve"> </w:t>
      </w:r>
      <w:r>
        <w:rPr>
          <w:sz w:val="28"/>
          <w:szCs w:val="28"/>
        </w:rPr>
        <w:t>соответствии</w:t>
      </w:r>
      <w:r>
        <w:rPr>
          <w:spacing w:val="2"/>
          <w:sz w:val="28"/>
          <w:szCs w:val="28"/>
        </w:rPr>
        <w:t xml:space="preserve"> </w:t>
      </w:r>
      <w:r>
        <w:rPr>
          <w:sz w:val="28"/>
          <w:szCs w:val="28"/>
        </w:rPr>
        <w:t>с</w:t>
      </w:r>
      <w:r>
        <w:rPr>
          <w:spacing w:val="-1"/>
          <w:sz w:val="28"/>
          <w:szCs w:val="28"/>
        </w:rPr>
        <w:t xml:space="preserve"> </w:t>
      </w:r>
      <w:r>
        <w:rPr>
          <w:sz w:val="28"/>
          <w:szCs w:val="28"/>
        </w:rPr>
        <w:t>требованиями</w:t>
      </w:r>
      <w:r>
        <w:rPr>
          <w:spacing w:val="1"/>
          <w:sz w:val="28"/>
          <w:szCs w:val="28"/>
        </w:rPr>
        <w:t xml:space="preserve"> </w:t>
      </w:r>
      <w:r>
        <w:rPr>
          <w:sz w:val="28"/>
          <w:szCs w:val="28"/>
        </w:rPr>
        <w:t>действующего законодательства.</w:t>
      </w:r>
    </w:p>
    <w:p>
      <w:pPr>
        <w:pStyle w:val="Normal"/>
        <w:numPr>
          <w:ilvl w:val="1"/>
          <w:numId w:val="20"/>
        </w:numPr>
        <w:tabs>
          <w:tab w:val="clear" w:pos="720"/>
          <w:tab w:val="left" w:pos="1792" w:leader="none"/>
        </w:tabs>
        <w:ind w:left="0" w:firstLine="707"/>
        <w:jc w:val="both"/>
        <w:rPr/>
      </w:pPr>
      <w:r>
        <w:rPr>
          <w:sz w:val="28"/>
        </w:rPr>
        <w:t>Не</w:t>
      </w:r>
      <w:r>
        <w:rPr>
          <w:spacing w:val="1"/>
          <w:sz w:val="28"/>
        </w:rPr>
        <w:t xml:space="preserve"> </w:t>
      </w:r>
      <w:r>
        <w:rPr>
          <w:sz w:val="28"/>
        </w:rPr>
        <w:t>допускается</w:t>
      </w:r>
      <w:r>
        <w:rPr>
          <w:spacing w:val="1"/>
          <w:sz w:val="28"/>
        </w:rPr>
        <w:t xml:space="preserve"> </w:t>
      </w:r>
      <w:r>
        <w:rPr>
          <w:sz w:val="28"/>
        </w:rPr>
        <w:t>проведение</w:t>
      </w:r>
      <w:r>
        <w:rPr>
          <w:spacing w:val="1"/>
          <w:sz w:val="28"/>
        </w:rPr>
        <w:t xml:space="preserve"> </w:t>
      </w:r>
      <w:r>
        <w:rPr>
          <w:sz w:val="28"/>
        </w:rPr>
        <w:t>ремонтных</w:t>
      </w:r>
      <w:r>
        <w:rPr>
          <w:spacing w:val="1"/>
          <w:sz w:val="28"/>
        </w:rPr>
        <w:t xml:space="preserve"> </w:t>
      </w:r>
      <w:r>
        <w:rPr>
          <w:sz w:val="28"/>
        </w:rPr>
        <w:t>работ</w:t>
      </w:r>
      <w:r>
        <w:rPr>
          <w:spacing w:val="1"/>
          <w:sz w:val="28"/>
        </w:rPr>
        <w:t xml:space="preserve"> </w:t>
      </w:r>
      <w:r>
        <w:rPr>
          <w:sz w:val="28"/>
        </w:rPr>
        <w:t>(косметического</w:t>
      </w:r>
      <w:r>
        <w:rPr>
          <w:spacing w:val="1"/>
          <w:sz w:val="28"/>
        </w:rPr>
        <w:t xml:space="preserve"> </w:t>
      </w:r>
      <w:r>
        <w:rPr>
          <w:sz w:val="28"/>
        </w:rPr>
        <w:t>ремонта</w:t>
      </w:r>
      <w:r>
        <w:rPr>
          <w:spacing w:val="1"/>
          <w:sz w:val="28"/>
        </w:rPr>
        <w:t xml:space="preserve"> </w:t>
      </w:r>
      <w:r>
        <w:rPr>
          <w:sz w:val="28"/>
        </w:rPr>
        <w:t>помещений,</w:t>
      </w:r>
      <w:r>
        <w:rPr>
          <w:spacing w:val="1"/>
          <w:sz w:val="28"/>
        </w:rPr>
        <w:t xml:space="preserve"> </w:t>
      </w:r>
      <w:r>
        <w:rPr>
          <w:sz w:val="28"/>
        </w:rPr>
        <w:t>ремонта</w:t>
      </w:r>
      <w:r>
        <w:rPr>
          <w:spacing w:val="1"/>
          <w:sz w:val="28"/>
        </w:rPr>
        <w:t xml:space="preserve"> </w:t>
      </w:r>
      <w:r>
        <w:rPr>
          <w:sz w:val="28"/>
        </w:rPr>
        <w:t>санитарно-технического</w:t>
      </w:r>
      <w:r>
        <w:rPr>
          <w:spacing w:val="1"/>
          <w:sz w:val="28"/>
        </w:rPr>
        <w:t xml:space="preserve"> </w:t>
      </w:r>
      <w:r>
        <w:rPr>
          <w:sz w:val="28"/>
        </w:rPr>
        <w:t>и</w:t>
      </w:r>
      <w:r>
        <w:rPr>
          <w:spacing w:val="1"/>
          <w:sz w:val="28"/>
        </w:rPr>
        <w:t xml:space="preserve"> </w:t>
      </w:r>
      <w:r>
        <w:rPr>
          <w:sz w:val="28"/>
        </w:rPr>
        <w:t>технологического</w:t>
      </w:r>
      <w:r>
        <w:rPr>
          <w:spacing w:val="1"/>
          <w:sz w:val="28"/>
        </w:rPr>
        <w:t xml:space="preserve"> </w:t>
      </w:r>
      <w:r>
        <w:rPr>
          <w:sz w:val="28"/>
        </w:rPr>
        <w:t>оборудования)</w:t>
      </w:r>
      <w:r>
        <w:rPr>
          <w:spacing w:val="1"/>
          <w:sz w:val="28"/>
        </w:rPr>
        <w:t xml:space="preserve"> </w:t>
      </w:r>
      <w:r>
        <w:rPr>
          <w:sz w:val="28"/>
        </w:rPr>
        <w:t>при</w:t>
      </w:r>
      <w:r>
        <w:rPr>
          <w:spacing w:val="1"/>
          <w:sz w:val="28"/>
        </w:rPr>
        <w:t xml:space="preserve"> </w:t>
      </w:r>
      <w:r>
        <w:rPr>
          <w:sz w:val="28"/>
        </w:rPr>
        <w:t>эксплуатации</w:t>
      </w:r>
      <w:r>
        <w:rPr>
          <w:spacing w:val="1"/>
          <w:sz w:val="28"/>
        </w:rPr>
        <w:t xml:space="preserve"> </w:t>
      </w:r>
      <w:r>
        <w:rPr>
          <w:sz w:val="28"/>
        </w:rPr>
        <w:t>пищеблока</w:t>
      </w:r>
      <w:r>
        <w:rPr>
          <w:spacing w:val="1"/>
          <w:sz w:val="28"/>
        </w:rPr>
        <w:t xml:space="preserve"> </w:t>
      </w:r>
      <w:r>
        <w:rPr>
          <w:sz w:val="28"/>
        </w:rPr>
        <w:t>в</w:t>
      </w:r>
      <w:r>
        <w:rPr>
          <w:spacing w:val="1"/>
          <w:sz w:val="28"/>
        </w:rPr>
        <w:t xml:space="preserve"> </w:t>
      </w:r>
      <w:r>
        <w:rPr>
          <w:sz w:val="28"/>
        </w:rPr>
        <w:t>период</w:t>
      </w:r>
      <w:r>
        <w:rPr>
          <w:spacing w:val="1"/>
          <w:sz w:val="28"/>
        </w:rPr>
        <w:t xml:space="preserve"> </w:t>
      </w:r>
      <w:r>
        <w:rPr>
          <w:sz w:val="28"/>
        </w:rPr>
        <w:t>обслуживания</w:t>
      </w:r>
      <w:r>
        <w:rPr>
          <w:spacing w:val="1"/>
          <w:sz w:val="28"/>
        </w:rPr>
        <w:t xml:space="preserve"> </w:t>
      </w:r>
      <w:r>
        <w:rPr>
          <w:sz w:val="28"/>
        </w:rPr>
        <w:t>обучающихся.</w:t>
      </w:r>
    </w:p>
    <w:p>
      <w:pPr>
        <w:pStyle w:val="Normal"/>
        <w:spacing w:before="7" w:after="0"/>
        <w:rPr>
          <w:sz w:val="9"/>
        </w:rPr>
      </w:pPr>
      <w:r>
        <w:rPr>
          <w:sz w:val="9"/>
        </w:rPr>
      </w:r>
    </w:p>
    <w:p>
      <w:pPr>
        <w:pStyle w:val="Heading1"/>
        <w:tabs>
          <w:tab w:val="clear" w:pos="720"/>
          <w:tab w:val="left" w:pos="792" w:leader="none"/>
        </w:tabs>
        <w:ind w:left="791" w:right="0" w:hanging="282"/>
        <w:jc w:val="center"/>
        <w:rPr/>
      </w:pPr>
      <w:r>
        <w:rPr/>
        <w:t>Требования к качеству питания и условиям приема пищи в</w:t>
      </w:r>
      <w:r>
        <w:rPr>
          <w:spacing w:val="-68"/>
        </w:rPr>
        <w:t xml:space="preserve"> </w:t>
      </w:r>
      <w:r>
        <w:rPr/>
        <w:t>образовательной</w:t>
      </w:r>
      <w:r>
        <w:rPr>
          <w:spacing w:val="-2"/>
        </w:rPr>
        <w:t xml:space="preserve"> </w:t>
      </w:r>
      <w:r>
        <w:rPr/>
        <w:t>организации</w:t>
      </w:r>
    </w:p>
    <w:p>
      <w:pPr>
        <w:pStyle w:val="Normal"/>
        <w:spacing w:before="1" w:after="0"/>
        <w:rPr>
          <w:b/>
          <w:b/>
          <w:sz w:val="27"/>
        </w:rPr>
      </w:pPr>
      <w:r>
        <w:rPr>
          <w:b/>
          <w:sz w:val="27"/>
        </w:rPr>
      </w:r>
    </w:p>
    <w:p>
      <w:pPr>
        <w:pStyle w:val="Normal"/>
        <w:numPr>
          <w:ilvl w:val="1"/>
          <w:numId w:val="21"/>
        </w:numPr>
        <w:tabs>
          <w:tab w:val="clear" w:pos="720"/>
          <w:tab w:val="left" w:pos="1603" w:leader="none"/>
        </w:tabs>
        <w:spacing w:before="1" w:after="0"/>
        <w:ind w:left="318" w:right="103" w:firstLine="707"/>
        <w:jc w:val="both"/>
        <w:rPr/>
      </w:pPr>
      <w:r>
        <w:rPr>
          <w:sz w:val="28"/>
          <w:szCs w:val="28"/>
        </w:rPr>
        <w:t>Все</w:t>
      </w:r>
      <w:r>
        <w:rPr>
          <w:spacing w:val="1"/>
          <w:sz w:val="28"/>
          <w:szCs w:val="28"/>
        </w:rPr>
        <w:t xml:space="preserve"> </w:t>
      </w:r>
      <w:r>
        <w:rPr>
          <w:sz w:val="28"/>
          <w:szCs w:val="28"/>
        </w:rPr>
        <w:t>сырье,</w:t>
      </w:r>
      <w:r>
        <w:rPr>
          <w:spacing w:val="1"/>
          <w:sz w:val="28"/>
          <w:szCs w:val="28"/>
        </w:rPr>
        <w:t xml:space="preserve"> </w:t>
      </w:r>
      <w:r>
        <w:rPr>
          <w:sz w:val="28"/>
          <w:szCs w:val="28"/>
        </w:rPr>
        <w:t>готовые</w:t>
      </w:r>
      <w:r>
        <w:rPr>
          <w:spacing w:val="1"/>
          <w:sz w:val="28"/>
          <w:szCs w:val="28"/>
        </w:rPr>
        <w:t xml:space="preserve"> </w:t>
      </w:r>
      <w:r>
        <w:rPr>
          <w:sz w:val="28"/>
          <w:szCs w:val="28"/>
        </w:rPr>
        <w:t>продукты</w:t>
      </w:r>
      <w:r>
        <w:rPr>
          <w:spacing w:val="1"/>
          <w:sz w:val="28"/>
          <w:szCs w:val="28"/>
        </w:rPr>
        <w:t xml:space="preserve"> </w:t>
      </w:r>
      <w:r>
        <w:rPr>
          <w:sz w:val="28"/>
          <w:szCs w:val="28"/>
        </w:rPr>
        <w:t>и</w:t>
      </w:r>
      <w:r>
        <w:rPr>
          <w:spacing w:val="1"/>
          <w:sz w:val="28"/>
          <w:szCs w:val="28"/>
        </w:rPr>
        <w:t xml:space="preserve"> </w:t>
      </w:r>
      <w:r>
        <w:rPr>
          <w:sz w:val="28"/>
          <w:szCs w:val="28"/>
        </w:rPr>
        <w:t>блюда,</w:t>
      </w:r>
      <w:r>
        <w:rPr>
          <w:spacing w:val="1"/>
          <w:sz w:val="28"/>
          <w:szCs w:val="28"/>
        </w:rPr>
        <w:t xml:space="preserve"> </w:t>
      </w:r>
      <w:r>
        <w:rPr>
          <w:sz w:val="28"/>
          <w:szCs w:val="28"/>
        </w:rPr>
        <w:t>используемые</w:t>
      </w:r>
      <w:r>
        <w:rPr>
          <w:spacing w:val="1"/>
          <w:sz w:val="28"/>
          <w:szCs w:val="28"/>
        </w:rPr>
        <w:t xml:space="preserve"> </w:t>
      </w:r>
      <w:r>
        <w:rPr>
          <w:sz w:val="28"/>
          <w:szCs w:val="28"/>
        </w:rPr>
        <w:t>в</w:t>
      </w:r>
      <w:r>
        <w:rPr>
          <w:spacing w:val="1"/>
          <w:sz w:val="28"/>
          <w:szCs w:val="28"/>
        </w:rPr>
        <w:t xml:space="preserve"> </w:t>
      </w:r>
      <w:r>
        <w:rPr>
          <w:sz w:val="28"/>
          <w:szCs w:val="28"/>
        </w:rPr>
        <w:t>питании</w:t>
      </w:r>
      <w:r>
        <w:rPr>
          <w:spacing w:val="1"/>
          <w:sz w:val="28"/>
          <w:szCs w:val="28"/>
        </w:rPr>
        <w:t xml:space="preserve"> </w:t>
      </w:r>
      <w:r>
        <w:rPr>
          <w:sz w:val="28"/>
          <w:szCs w:val="28"/>
        </w:rPr>
        <w:t>обучающихся</w:t>
      </w:r>
      <w:r>
        <w:rPr>
          <w:spacing w:val="1"/>
          <w:sz w:val="28"/>
          <w:szCs w:val="28"/>
        </w:rPr>
        <w:t xml:space="preserve"> </w:t>
      </w:r>
      <w:r>
        <w:rPr>
          <w:sz w:val="28"/>
          <w:szCs w:val="28"/>
        </w:rPr>
        <w:t>в</w:t>
      </w:r>
      <w:r>
        <w:rPr>
          <w:spacing w:val="1"/>
          <w:sz w:val="28"/>
          <w:szCs w:val="28"/>
        </w:rPr>
        <w:t xml:space="preserve"> </w:t>
      </w:r>
      <w:r>
        <w:rPr>
          <w:sz w:val="28"/>
          <w:szCs w:val="28"/>
        </w:rPr>
        <w:t>образовательной</w:t>
      </w:r>
      <w:r>
        <w:rPr>
          <w:spacing w:val="1"/>
          <w:sz w:val="28"/>
          <w:szCs w:val="28"/>
        </w:rPr>
        <w:t xml:space="preserve"> </w:t>
      </w:r>
      <w:r>
        <w:rPr>
          <w:sz w:val="28"/>
          <w:szCs w:val="28"/>
        </w:rPr>
        <w:t>организации,</w:t>
      </w:r>
      <w:r>
        <w:rPr>
          <w:spacing w:val="1"/>
          <w:sz w:val="28"/>
          <w:szCs w:val="28"/>
        </w:rPr>
        <w:t xml:space="preserve"> </w:t>
      </w:r>
      <w:r>
        <w:rPr>
          <w:sz w:val="28"/>
          <w:szCs w:val="28"/>
        </w:rPr>
        <w:t>должны</w:t>
      </w:r>
      <w:r>
        <w:rPr>
          <w:spacing w:val="1"/>
          <w:sz w:val="28"/>
          <w:szCs w:val="28"/>
        </w:rPr>
        <w:t xml:space="preserve"> </w:t>
      </w:r>
      <w:r>
        <w:rPr>
          <w:sz w:val="28"/>
          <w:szCs w:val="28"/>
        </w:rPr>
        <w:t>соответствовать</w:t>
      </w:r>
      <w:r>
        <w:rPr>
          <w:spacing w:val="1"/>
          <w:sz w:val="28"/>
          <w:szCs w:val="28"/>
        </w:rPr>
        <w:t xml:space="preserve"> </w:t>
      </w:r>
      <w:r>
        <w:rPr>
          <w:sz w:val="28"/>
          <w:szCs w:val="28"/>
        </w:rPr>
        <w:t>действующим в Российской Федерации гигиеническим требованиям к качеству</w:t>
      </w:r>
      <w:r>
        <w:rPr>
          <w:spacing w:val="1"/>
          <w:sz w:val="28"/>
          <w:szCs w:val="28"/>
        </w:rPr>
        <w:t xml:space="preserve"> </w:t>
      </w:r>
      <w:r>
        <w:rPr>
          <w:sz w:val="28"/>
          <w:szCs w:val="28"/>
        </w:rPr>
        <w:t>и</w:t>
      </w:r>
      <w:r>
        <w:rPr>
          <w:spacing w:val="1"/>
          <w:sz w:val="28"/>
          <w:szCs w:val="28"/>
        </w:rPr>
        <w:t xml:space="preserve"> </w:t>
      </w:r>
      <w:r>
        <w:rPr>
          <w:sz w:val="28"/>
          <w:szCs w:val="28"/>
        </w:rPr>
        <w:t>безопасности</w:t>
      </w:r>
      <w:r>
        <w:rPr>
          <w:spacing w:val="1"/>
          <w:sz w:val="28"/>
          <w:szCs w:val="28"/>
        </w:rPr>
        <w:t xml:space="preserve"> </w:t>
      </w:r>
      <w:r>
        <w:rPr>
          <w:sz w:val="28"/>
          <w:szCs w:val="28"/>
        </w:rPr>
        <w:t>продуктов</w:t>
      </w:r>
      <w:r>
        <w:rPr>
          <w:spacing w:val="1"/>
          <w:sz w:val="28"/>
          <w:szCs w:val="28"/>
        </w:rPr>
        <w:t xml:space="preserve"> </w:t>
      </w:r>
      <w:r>
        <w:rPr>
          <w:sz w:val="28"/>
          <w:szCs w:val="28"/>
        </w:rPr>
        <w:t>питания</w:t>
      </w:r>
      <w:r>
        <w:rPr>
          <w:spacing w:val="1"/>
          <w:sz w:val="28"/>
          <w:szCs w:val="28"/>
        </w:rPr>
        <w:t xml:space="preserve"> </w:t>
      </w:r>
      <w:r>
        <w:rPr>
          <w:sz w:val="28"/>
          <w:szCs w:val="28"/>
        </w:rPr>
        <w:t>согласно</w:t>
      </w:r>
      <w:r>
        <w:rPr>
          <w:spacing w:val="1"/>
          <w:sz w:val="28"/>
          <w:szCs w:val="28"/>
        </w:rPr>
        <w:t xml:space="preserve"> </w:t>
      </w:r>
      <w:r>
        <w:rPr>
          <w:sz w:val="28"/>
          <w:szCs w:val="28"/>
        </w:rPr>
        <w:t>санитарно-эпидемиологическим</w:t>
      </w:r>
      <w:r>
        <w:rPr>
          <w:spacing w:val="-67"/>
          <w:sz w:val="28"/>
          <w:szCs w:val="28"/>
        </w:rPr>
        <w:t xml:space="preserve"> </w:t>
      </w:r>
      <w:r>
        <w:rPr>
          <w:sz w:val="28"/>
          <w:szCs w:val="28"/>
        </w:rPr>
        <w:t>правилам</w:t>
      </w:r>
      <w:r>
        <w:rPr>
          <w:spacing w:val="-1"/>
          <w:sz w:val="28"/>
          <w:szCs w:val="28"/>
        </w:rPr>
        <w:t xml:space="preserve"> </w:t>
      </w:r>
      <w:r>
        <w:rPr>
          <w:sz w:val="28"/>
          <w:szCs w:val="28"/>
        </w:rPr>
        <w:t>и</w:t>
      </w:r>
      <w:r>
        <w:rPr>
          <w:spacing w:val="-4"/>
          <w:sz w:val="28"/>
          <w:szCs w:val="28"/>
        </w:rPr>
        <w:t xml:space="preserve"> </w:t>
      </w:r>
      <w:r>
        <w:rPr>
          <w:sz w:val="28"/>
          <w:szCs w:val="28"/>
        </w:rPr>
        <w:t>нормативам и техническим</w:t>
      </w:r>
      <w:r>
        <w:rPr>
          <w:spacing w:val="-4"/>
          <w:sz w:val="28"/>
          <w:szCs w:val="28"/>
        </w:rPr>
        <w:t xml:space="preserve"> </w:t>
      </w:r>
      <w:r>
        <w:rPr>
          <w:sz w:val="28"/>
          <w:szCs w:val="28"/>
        </w:rPr>
        <w:t>регламентам</w:t>
      </w:r>
      <w:r>
        <w:rPr>
          <w:spacing w:val="-2"/>
          <w:sz w:val="28"/>
          <w:szCs w:val="28"/>
        </w:rPr>
        <w:t xml:space="preserve"> </w:t>
      </w:r>
      <w:r>
        <w:rPr>
          <w:sz w:val="28"/>
          <w:szCs w:val="28"/>
        </w:rPr>
        <w:t>таможенного союза.</w:t>
      </w:r>
    </w:p>
    <w:p>
      <w:pPr>
        <w:pStyle w:val="Normal"/>
        <w:numPr>
          <w:ilvl w:val="1"/>
          <w:numId w:val="21"/>
        </w:numPr>
        <w:tabs>
          <w:tab w:val="clear" w:pos="720"/>
          <w:tab w:val="left" w:pos="1670" w:leader="none"/>
        </w:tabs>
        <w:ind w:left="0" w:firstLine="707"/>
        <w:jc w:val="both"/>
        <w:rPr/>
      </w:pPr>
      <w:r>
        <w:rPr>
          <w:sz w:val="28"/>
          <w:szCs w:val="28"/>
        </w:rPr>
        <w:t>Показатели,</w:t>
      </w:r>
      <w:r>
        <w:rPr>
          <w:spacing w:val="1"/>
          <w:sz w:val="28"/>
          <w:szCs w:val="28"/>
        </w:rPr>
        <w:t xml:space="preserve"> </w:t>
      </w:r>
      <w:r>
        <w:rPr>
          <w:sz w:val="28"/>
          <w:szCs w:val="28"/>
        </w:rPr>
        <w:t>определяющие</w:t>
      </w:r>
      <w:r>
        <w:rPr>
          <w:spacing w:val="1"/>
          <w:sz w:val="28"/>
          <w:szCs w:val="28"/>
        </w:rPr>
        <w:t xml:space="preserve"> </w:t>
      </w:r>
      <w:r>
        <w:rPr>
          <w:sz w:val="28"/>
          <w:szCs w:val="28"/>
        </w:rPr>
        <w:t>качество</w:t>
      </w:r>
      <w:r>
        <w:rPr>
          <w:spacing w:val="1"/>
          <w:sz w:val="28"/>
          <w:szCs w:val="28"/>
        </w:rPr>
        <w:t xml:space="preserve"> </w:t>
      </w:r>
      <w:r>
        <w:rPr>
          <w:sz w:val="28"/>
          <w:szCs w:val="28"/>
        </w:rPr>
        <w:t>сырья,</w:t>
      </w:r>
      <w:r>
        <w:rPr>
          <w:spacing w:val="1"/>
          <w:sz w:val="28"/>
          <w:szCs w:val="28"/>
        </w:rPr>
        <w:t xml:space="preserve"> </w:t>
      </w:r>
      <w:r>
        <w:rPr>
          <w:sz w:val="28"/>
          <w:szCs w:val="28"/>
        </w:rPr>
        <w:t>применяемого</w:t>
      </w:r>
      <w:r>
        <w:rPr>
          <w:spacing w:val="1"/>
          <w:sz w:val="28"/>
          <w:szCs w:val="28"/>
        </w:rPr>
        <w:t xml:space="preserve"> </w:t>
      </w:r>
      <w:r>
        <w:rPr>
          <w:sz w:val="28"/>
          <w:szCs w:val="28"/>
        </w:rPr>
        <w:t>для</w:t>
      </w:r>
      <w:r>
        <w:rPr>
          <w:spacing w:val="-67"/>
          <w:sz w:val="28"/>
          <w:szCs w:val="28"/>
        </w:rPr>
        <w:t xml:space="preserve"> </w:t>
      </w:r>
      <w:r>
        <w:rPr>
          <w:sz w:val="28"/>
          <w:szCs w:val="28"/>
        </w:rPr>
        <w:t>производства</w:t>
      </w:r>
      <w:r>
        <w:rPr>
          <w:spacing w:val="1"/>
          <w:sz w:val="28"/>
          <w:szCs w:val="28"/>
        </w:rPr>
        <w:t xml:space="preserve"> </w:t>
      </w:r>
      <w:r>
        <w:rPr>
          <w:sz w:val="28"/>
          <w:szCs w:val="28"/>
        </w:rPr>
        <w:t>пищевых</w:t>
      </w:r>
      <w:r>
        <w:rPr>
          <w:spacing w:val="1"/>
          <w:sz w:val="28"/>
          <w:szCs w:val="28"/>
        </w:rPr>
        <w:t xml:space="preserve"> </w:t>
      </w:r>
      <w:r>
        <w:rPr>
          <w:sz w:val="28"/>
          <w:szCs w:val="28"/>
        </w:rPr>
        <w:t>продуктов,</w:t>
      </w:r>
      <w:r>
        <w:rPr>
          <w:spacing w:val="1"/>
          <w:sz w:val="28"/>
          <w:szCs w:val="28"/>
        </w:rPr>
        <w:t xml:space="preserve"> </w:t>
      </w:r>
      <w:r>
        <w:rPr>
          <w:sz w:val="28"/>
          <w:szCs w:val="28"/>
        </w:rPr>
        <w:t>должны</w:t>
      </w:r>
      <w:r>
        <w:rPr>
          <w:spacing w:val="1"/>
          <w:sz w:val="28"/>
          <w:szCs w:val="28"/>
        </w:rPr>
        <w:t xml:space="preserve"> </w:t>
      </w:r>
      <w:r>
        <w:rPr>
          <w:sz w:val="28"/>
          <w:szCs w:val="28"/>
        </w:rPr>
        <w:t>соответствовать</w:t>
      </w:r>
      <w:r>
        <w:rPr>
          <w:spacing w:val="1"/>
          <w:sz w:val="28"/>
          <w:szCs w:val="28"/>
        </w:rPr>
        <w:t xml:space="preserve"> </w:t>
      </w:r>
      <w:r>
        <w:rPr>
          <w:sz w:val="28"/>
          <w:szCs w:val="28"/>
        </w:rPr>
        <w:t>требованиям</w:t>
      </w:r>
      <w:r>
        <w:rPr>
          <w:spacing w:val="1"/>
          <w:sz w:val="28"/>
          <w:szCs w:val="28"/>
        </w:rPr>
        <w:t xml:space="preserve"> </w:t>
      </w:r>
      <w:r>
        <w:rPr>
          <w:sz w:val="28"/>
          <w:szCs w:val="28"/>
        </w:rPr>
        <w:t>технических</w:t>
      </w:r>
      <w:r>
        <w:rPr>
          <w:spacing w:val="1"/>
          <w:sz w:val="28"/>
          <w:szCs w:val="28"/>
        </w:rPr>
        <w:t xml:space="preserve"> </w:t>
      </w:r>
      <w:r>
        <w:rPr>
          <w:sz w:val="28"/>
          <w:szCs w:val="28"/>
        </w:rPr>
        <w:t>регламентов,</w:t>
      </w:r>
      <w:r>
        <w:rPr>
          <w:spacing w:val="1"/>
          <w:sz w:val="28"/>
          <w:szCs w:val="28"/>
        </w:rPr>
        <w:t xml:space="preserve"> </w:t>
      </w:r>
      <w:r>
        <w:rPr>
          <w:sz w:val="28"/>
          <w:szCs w:val="28"/>
        </w:rPr>
        <w:t>национальных</w:t>
      </w:r>
      <w:r>
        <w:rPr>
          <w:spacing w:val="1"/>
          <w:sz w:val="28"/>
          <w:szCs w:val="28"/>
        </w:rPr>
        <w:t xml:space="preserve"> </w:t>
      </w:r>
      <w:r>
        <w:rPr>
          <w:sz w:val="28"/>
          <w:szCs w:val="28"/>
        </w:rPr>
        <w:t>стандартов</w:t>
      </w:r>
      <w:r>
        <w:rPr>
          <w:spacing w:val="1"/>
          <w:sz w:val="28"/>
          <w:szCs w:val="28"/>
        </w:rPr>
        <w:t xml:space="preserve"> </w:t>
      </w:r>
      <w:r>
        <w:rPr>
          <w:sz w:val="28"/>
          <w:szCs w:val="28"/>
        </w:rPr>
        <w:t>и</w:t>
      </w:r>
      <w:r>
        <w:rPr>
          <w:spacing w:val="1"/>
          <w:sz w:val="28"/>
          <w:szCs w:val="28"/>
        </w:rPr>
        <w:t xml:space="preserve"> </w:t>
      </w:r>
      <w:r>
        <w:rPr>
          <w:sz w:val="28"/>
          <w:szCs w:val="28"/>
        </w:rPr>
        <w:t>технических</w:t>
      </w:r>
      <w:r>
        <w:rPr>
          <w:spacing w:val="1"/>
          <w:sz w:val="28"/>
          <w:szCs w:val="28"/>
        </w:rPr>
        <w:t xml:space="preserve"> </w:t>
      </w:r>
      <w:r>
        <w:rPr>
          <w:sz w:val="28"/>
          <w:szCs w:val="28"/>
        </w:rPr>
        <w:t>условий</w:t>
      </w:r>
      <w:r>
        <w:rPr>
          <w:spacing w:val="1"/>
          <w:sz w:val="28"/>
          <w:szCs w:val="28"/>
        </w:rPr>
        <w:t xml:space="preserve"> </w:t>
      </w:r>
      <w:r>
        <w:rPr>
          <w:sz w:val="28"/>
          <w:szCs w:val="28"/>
        </w:rPr>
        <w:t>на</w:t>
      </w:r>
      <w:r>
        <w:rPr>
          <w:spacing w:val="1"/>
          <w:sz w:val="28"/>
          <w:szCs w:val="28"/>
        </w:rPr>
        <w:t xml:space="preserve"> </w:t>
      </w:r>
      <w:r>
        <w:rPr>
          <w:sz w:val="28"/>
          <w:szCs w:val="28"/>
        </w:rPr>
        <w:t>пищевые</w:t>
      </w:r>
      <w:r>
        <w:rPr>
          <w:spacing w:val="1"/>
          <w:sz w:val="28"/>
          <w:szCs w:val="28"/>
        </w:rPr>
        <w:t xml:space="preserve"> </w:t>
      </w:r>
      <w:r>
        <w:rPr>
          <w:sz w:val="28"/>
          <w:szCs w:val="28"/>
        </w:rPr>
        <w:t>продукты,</w:t>
      </w:r>
      <w:r>
        <w:rPr>
          <w:spacing w:val="1"/>
          <w:sz w:val="28"/>
          <w:szCs w:val="28"/>
        </w:rPr>
        <w:t xml:space="preserve"> </w:t>
      </w:r>
      <w:r>
        <w:rPr>
          <w:sz w:val="28"/>
          <w:szCs w:val="28"/>
        </w:rPr>
        <w:t>поставляемые</w:t>
      </w:r>
      <w:r>
        <w:rPr>
          <w:spacing w:val="1"/>
          <w:sz w:val="28"/>
          <w:szCs w:val="28"/>
        </w:rPr>
        <w:t xml:space="preserve"> </w:t>
      </w:r>
      <w:r>
        <w:rPr>
          <w:sz w:val="28"/>
          <w:szCs w:val="28"/>
        </w:rPr>
        <w:t>для</w:t>
      </w:r>
      <w:r>
        <w:rPr>
          <w:spacing w:val="1"/>
          <w:sz w:val="28"/>
          <w:szCs w:val="28"/>
        </w:rPr>
        <w:t xml:space="preserve"> </w:t>
      </w:r>
      <w:r>
        <w:rPr>
          <w:sz w:val="28"/>
          <w:szCs w:val="28"/>
        </w:rPr>
        <w:t>организации</w:t>
      </w:r>
      <w:r>
        <w:rPr>
          <w:spacing w:val="-67"/>
          <w:sz w:val="28"/>
          <w:szCs w:val="28"/>
        </w:rPr>
        <w:t xml:space="preserve"> </w:t>
      </w:r>
      <w:r>
        <w:rPr>
          <w:sz w:val="28"/>
          <w:szCs w:val="28"/>
        </w:rPr>
        <w:t>социального питания.</w:t>
      </w:r>
    </w:p>
    <w:p>
      <w:pPr>
        <w:pStyle w:val="Normal"/>
        <w:numPr>
          <w:ilvl w:val="1"/>
          <w:numId w:val="21"/>
        </w:numPr>
        <w:tabs>
          <w:tab w:val="clear" w:pos="720"/>
          <w:tab w:val="left" w:pos="1754" w:leader="none"/>
        </w:tabs>
        <w:ind w:left="318" w:right="113" w:firstLine="707"/>
        <w:jc w:val="both"/>
        <w:rPr/>
      </w:pPr>
      <w:r>
        <w:rPr>
          <w:sz w:val="28"/>
          <w:szCs w:val="28"/>
        </w:rPr>
        <w:t>Питьевая</w:t>
      </w:r>
      <w:r>
        <w:rPr>
          <w:spacing w:val="1"/>
          <w:sz w:val="28"/>
          <w:szCs w:val="28"/>
        </w:rPr>
        <w:t xml:space="preserve"> </w:t>
      </w:r>
      <w:r>
        <w:rPr>
          <w:sz w:val="28"/>
          <w:szCs w:val="28"/>
        </w:rPr>
        <w:t>вода,</w:t>
      </w:r>
      <w:r>
        <w:rPr>
          <w:spacing w:val="1"/>
          <w:sz w:val="28"/>
          <w:szCs w:val="28"/>
        </w:rPr>
        <w:t xml:space="preserve"> </w:t>
      </w:r>
      <w:r>
        <w:rPr>
          <w:sz w:val="28"/>
          <w:szCs w:val="28"/>
        </w:rPr>
        <w:t>используемая</w:t>
      </w:r>
      <w:r>
        <w:rPr>
          <w:spacing w:val="1"/>
          <w:sz w:val="28"/>
          <w:szCs w:val="28"/>
        </w:rPr>
        <w:t xml:space="preserve"> </w:t>
      </w:r>
      <w:r>
        <w:rPr>
          <w:sz w:val="28"/>
          <w:szCs w:val="28"/>
        </w:rPr>
        <w:t>в</w:t>
      </w:r>
      <w:r>
        <w:rPr>
          <w:spacing w:val="1"/>
          <w:sz w:val="28"/>
          <w:szCs w:val="28"/>
        </w:rPr>
        <w:t xml:space="preserve"> </w:t>
      </w:r>
      <w:r>
        <w:rPr>
          <w:sz w:val="28"/>
          <w:szCs w:val="28"/>
        </w:rPr>
        <w:t>качестве</w:t>
      </w:r>
      <w:r>
        <w:rPr>
          <w:spacing w:val="1"/>
          <w:sz w:val="28"/>
          <w:szCs w:val="28"/>
        </w:rPr>
        <w:t xml:space="preserve"> </w:t>
      </w:r>
      <w:r>
        <w:rPr>
          <w:sz w:val="28"/>
          <w:szCs w:val="28"/>
        </w:rPr>
        <w:t>компонента</w:t>
      </w:r>
      <w:r>
        <w:rPr>
          <w:spacing w:val="1"/>
          <w:sz w:val="28"/>
          <w:szCs w:val="28"/>
        </w:rPr>
        <w:t xml:space="preserve"> </w:t>
      </w:r>
      <w:r>
        <w:rPr>
          <w:sz w:val="28"/>
          <w:szCs w:val="28"/>
        </w:rPr>
        <w:t>при</w:t>
      </w:r>
      <w:r>
        <w:rPr>
          <w:spacing w:val="1"/>
          <w:sz w:val="28"/>
          <w:szCs w:val="28"/>
        </w:rPr>
        <w:t xml:space="preserve"> </w:t>
      </w:r>
      <w:r>
        <w:rPr>
          <w:sz w:val="28"/>
          <w:szCs w:val="28"/>
        </w:rPr>
        <w:t>производстве</w:t>
      </w:r>
      <w:r>
        <w:rPr>
          <w:spacing w:val="1"/>
          <w:sz w:val="28"/>
          <w:szCs w:val="28"/>
        </w:rPr>
        <w:t xml:space="preserve"> </w:t>
      </w:r>
      <w:r>
        <w:rPr>
          <w:sz w:val="28"/>
          <w:szCs w:val="28"/>
        </w:rPr>
        <w:t>продуктов</w:t>
      </w:r>
      <w:r>
        <w:rPr>
          <w:spacing w:val="1"/>
          <w:sz w:val="28"/>
          <w:szCs w:val="28"/>
        </w:rPr>
        <w:t xml:space="preserve"> </w:t>
      </w:r>
      <w:r>
        <w:rPr>
          <w:sz w:val="28"/>
          <w:szCs w:val="28"/>
        </w:rPr>
        <w:t>детского</w:t>
      </w:r>
      <w:r>
        <w:rPr>
          <w:spacing w:val="1"/>
          <w:sz w:val="28"/>
          <w:szCs w:val="28"/>
        </w:rPr>
        <w:t xml:space="preserve"> </w:t>
      </w:r>
      <w:r>
        <w:rPr>
          <w:sz w:val="28"/>
          <w:szCs w:val="28"/>
        </w:rPr>
        <w:t>питания,</w:t>
      </w:r>
      <w:r>
        <w:rPr>
          <w:spacing w:val="1"/>
          <w:sz w:val="28"/>
          <w:szCs w:val="28"/>
        </w:rPr>
        <w:t xml:space="preserve"> </w:t>
      </w:r>
      <w:r>
        <w:rPr>
          <w:sz w:val="28"/>
          <w:szCs w:val="28"/>
        </w:rPr>
        <w:t>должна</w:t>
      </w:r>
      <w:r>
        <w:rPr>
          <w:spacing w:val="1"/>
          <w:sz w:val="28"/>
          <w:szCs w:val="28"/>
        </w:rPr>
        <w:t xml:space="preserve"> </w:t>
      </w:r>
      <w:r>
        <w:rPr>
          <w:sz w:val="28"/>
          <w:szCs w:val="28"/>
        </w:rPr>
        <w:t>соответствовать</w:t>
      </w:r>
      <w:r>
        <w:rPr>
          <w:spacing w:val="1"/>
          <w:sz w:val="28"/>
          <w:szCs w:val="28"/>
        </w:rPr>
        <w:t xml:space="preserve"> </w:t>
      </w:r>
      <w:r>
        <w:rPr>
          <w:sz w:val="28"/>
          <w:szCs w:val="28"/>
        </w:rPr>
        <w:t>требованиям</w:t>
      </w:r>
      <w:r>
        <w:rPr>
          <w:spacing w:val="-1"/>
          <w:sz w:val="28"/>
          <w:szCs w:val="28"/>
        </w:rPr>
        <w:t xml:space="preserve"> </w:t>
      </w:r>
      <w:r>
        <w:rPr>
          <w:sz w:val="28"/>
          <w:szCs w:val="28"/>
        </w:rPr>
        <w:t>действующего законодательства.</w:t>
      </w:r>
    </w:p>
    <w:p>
      <w:pPr>
        <w:pStyle w:val="Normal"/>
        <w:numPr>
          <w:ilvl w:val="1"/>
          <w:numId w:val="21"/>
        </w:numPr>
        <w:tabs>
          <w:tab w:val="clear" w:pos="720"/>
          <w:tab w:val="left" w:pos="1655" w:leader="none"/>
        </w:tabs>
        <w:ind w:left="0" w:firstLine="707"/>
        <w:jc w:val="both"/>
        <w:rPr/>
      </w:pPr>
      <w:r>
        <w:rPr>
          <w:sz w:val="28"/>
          <w:szCs w:val="28"/>
        </w:rPr>
        <w:t>При</w:t>
      </w:r>
      <w:r>
        <w:rPr>
          <w:spacing w:val="1"/>
          <w:sz w:val="28"/>
          <w:szCs w:val="28"/>
        </w:rPr>
        <w:t xml:space="preserve"> </w:t>
      </w:r>
      <w:r>
        <w:rPr>
          <w:sz w:val="28"/>
          <w:szCs w:val="28"/>
        </w:rPr>
        <w:t>организации</w:t>
      </w:r>
      <w:r>
        <w:rPr>
          <w:spacing w:val="1"/>
          <w:sz w:val="28"/>
          <w:szCs w:val="28"/>
        </w:rPr>
        <w:t xml:space="preserve"> </w:t>
      </w:r>
      <w:r>
        <w:rPr>
          <w:sz w:val="28"/>
          <w:szCs w:val="28"/>
        </w:rPr>
        <w:t>питания</w:t>
      </w:r>
      <w:r>
        <w:rPr>
          <w:spacing w:val="1"/>
          <w:sz w:val="28"/>
          <w:szCs w:val="28"/>
        </w:rPr>
        <w:t xml:space="preserve"> </w:t>
      </w:r>
      <w:r>
        <w:rPr>
          <w:sz w:val="28"/>
          <w:szCs w:val="28"/>
        </w:rPr>
        <w:t>необходимо</w:t>
      </w:r>
      <w:r>
        <w:rPr>
          <w:spacing w:val="1"/>
          <w:sz w:val="28"/>
          <w:szCs w:val="28"/>
        </w:rPr>
        <w:t xml:space="preserve"> </w:t>
      </w:r>
      <w:r>
        <w:rPr>
          <w:sz w:val="28"/>
          <w:szCs w:val="28"/>
        </w:rPr>
        <w:t>учитывать</w:t>
      </w:r>
      <w:r>
        <w:rPr>
          <w:spacing w:val="1"/>
          <w:sz w:val="28"/>
          <w:szCs w:val="28"/>
        </w:rPr>
        <w:t xml:space="preserve"> </w:t>
      </w:r>
      <w:r>
        <w:rPr>
          <w:sz w:val="28"/>
          <w:szCs w:val="28"/>
        </w:rPr>
        <w:t>виды</w:t>
      </w:r>
      <w:r>
        <w:rPr>
          <w:spacing w:val="1"/>
          <w:sz w:val="28"/>
          <w:szCs w:val="28"/>
        </w:rPr>
        <w:t xml:space="preserve"> </w:t>
      </w:r>
      <w:r>
        <w:rPr>
          <w:sz w:val="28"/>
          <w:szCs w:val="28"/>
        </w:rPr>
        <w:t>сырья,</w:t>
      </w:r>
      <w:r>
        <w:rPr>
          <w:spacing w:val="1"/>
          <w:sz w:val="28"/>
          <w:szCs w:val="28"/>
        </w:rPr>
        <w:t xml:space="preserve"> </w:t>
      </w:r>
      <w:r>
        <w:rPr>
          <w:sz w:val="28"/>
          <w:szCs w:val="28"/>
        </w:rPr>
        <w:t>которые не используются для производства продуктов детского питания и для</w:t>
      </w:r>
      <w:r>
        <w:rPr>
          <w:spacing w:val="1"/>
          <w:sz w:val="28"/>
          <w:szCs w:val="28"/>
        </w:rPr>
        <w:t xml:space="preserve"> </w:t>
      </w:r>
      <w:r>
        <w:rPr>
          <w:sz w:val="28"/>
          <w:szCs w:val="28"/>
        </w:rPr>
        <w:t>детей</w:t>
      </w:r>
      <w:r>
        <w:rPr>
          <w:spacing w:val="-1"/>
          <w:sz w:val="28"/>
          <w:szCs w:val="28"/>
        </w:rPr>
        <w:t xml:space="preserve"> </w:t>
      </w:r>
      <w:r>
        <w:rPr>
          <w:sz w:val="28"/>
          <w:szCs w:val="28"/>
        </w:rPr>
        <w:t>школьного</w:t>
      </w:r>
      <w:r>
        <w:rPr>
          <w:spacing w:val="1"/>
          <w:sz w:val="28"/>
          <w:szCs w:val="28"/>
        </w:rPr>
        <w:t xml:space="preserve"> </w:t>
      </w:r>
      <w:r>
        <w:rPr>
          <w:sz w:val="28"/>
          <w:szCs w:val="28"/>
        </w:rPr>
        <w:t>возраста.</w:t>
      </w:r>
    </w:p>
    <w:p>
      <w:pPr>
        <w:pStyle w:val="Normal"/>
        <w:numPr>
          <w:ilvl w:val="1"/>
          <w:numId w:val="21"/>
        </w:numPr>
        <w:tabs>
          <w:tab w:val="clear" w:pos="720"/>
          <w:tab w:val="left" w:pos="1939" w:leader="none"/>
        </w:tabs>
        <w:ind w:left="318" w:right="107" w:firstLine="707"/>
        <w:jc w:val="both"/>
        <w:rPr/>
      </w:pPr>
      <w:r>
        <w:rPr>
          <w:sz w:val="28"/>
          <w:szCs w:val="28"/>
        </w:rPr>
        <w:t>В</w:t>
      </w:r>
      <w:r>
        <w:rPr>
          <w:spacing w:val="1"/>
          <w:sz w:val="28"/>
          <w:szCs w:val="28"/>
        </w:rPr>
        <w:t xml:space="preserve"> </w:t>
      </w:r>
      <w:r>
        <w:rPr>
          <w:sz w:val="28"/>
          <w:szCs w:val="28"/>
        </w:rPr>
        <w:t>питании</w:t>
      </w:r>
      <w:r>
        <w:rPr>
          <w:spacing w:val="1"/>
          <w:sz w:val="28"/>
          <w:szCs w:val="28"/>
        </w:rPr>
        <w:t xml:space="preserve"> </w:t>
      </w:r>
      <w:r>
        <w:rPr>
          <w:sz w:val="28"/>
          <w:szCs w:val="28"/>
        </w:rPr>
        <w:t>обучающихся</w:t>
      </w:r>
      <w:r>
        <w:rPr>
          <w:spacing w:val="1"/>
          <w:sz w:val="28"/>
          <w:szCs w:val="28"/>
        </w:rPr>
        <w:t xml:space="preserve"> </w:t>
      </w:r>
      <w:r>
        <w:rPr>
          <w:sz w:val="28"/>
          <w:szCs w:val="28"/>
        </w:rPr>
        <w:t>допускается</w:t>
      </w:r>
      <w:r>
        <w:rPr>
          <w:spacing w:val="1"/>
          <w:sz w:val="28"/>
          <w:szCs w:val="28"/>
        </w:rPr>
        <w:t xml:space="preserve"> </w:t>
      </w:r>
      <w:r>
        <w:rPr>
          <w:sz w:val="28"/>
          <w:szCs w:val="28"/>
        </w:rPr>
        <w:t>использование</w:t>
      </w:r>
      <w:r>
        <w:rPr>
          <w:spacing w:val="1"/>
          <w:sz w:val="28"/>
          <w:szCs w:val="28"/>
        </w:rPr>
        <w:t xml:space="preserve"> </w:t>
      </w:r>
      <w:r>
        <w:rPr>
          <w:sz w:val="28"/>
          <w:szCs w:val="28"/>
        </w:rPr>
        <w:t>продовольственного</w:t>
      </w:r>
      <w:r>
        <w:rPr>
          <w:spacing w:val="1"/>
          <w:sz w:val="28"/>
          <w:szCs w:val="28"/>
        </w:rPr>
        <w:t xml:space="preserve"> </w:t>
      </w:r>
      <w:r>
        <w:rPr>
          <w:sz w:val="28"/>
          <w:szCs w:val="28"/>
        </w:rPr>
        <w:t>сырья</w:t>
      </w:r>
      <w:r>
        <w:rPr>
          <w:spacing w:val="1"/>
          <w:sz w:val="28"/>
          <w:szCs w:val="28"/>
        </w:rPr>
        <w:t xml:space="preserve"> </w:t>
      </w:r>
      <w:r>
        <w:rPr>
          <w:sz w:val="28"/>
          <w:szCs w:val="28"/>
        </w:rPr>
        <w:t>растительного</w:t>
      </w:r>
      <w:r>
        <w:rPr>
          <w:spacing w:val="1"/>
          <w:sz w:val="28"/>
          <w:szCs w:val="28"/>
        </w:rPr>
        <w:t xml:space="preserve"> </w:t>
      </w:r>
      <w:r>
        <w:rPr>
          <w:sz w:val="28"/>
          <w:szCs w:val="28"/>
        </w:rPr>
        <w:t>происхождения,</w:t>
      </w:r>
      <w:r>
        <w:rPr>
          <w:spacing w:val="1"/>
          <w:sz w:val="28"/>
          <w:szCs w:val="28"/>
        </w:rPr>
        <w:t xml:space="preserve"> </w:t>
      </w:r>
      <w:r>
        <w:rPr>
          <w:sz w:val="28"/>
          <w:szCs w:val="28"/>
        </w:rPr>
        <w:t>выращенного</w:t>
      </w:r>
      <w:r>
        <w:rPr>
          <w:spacing w:val="1"/>
          <w:sz w:val="28"/>
          <w:szCs w:val="28"/>
        </w:rPr>
        <w:t xml:space="preserve"> </w:t>
      </w:r>
      <w:r>
        <w:rPr>
          <w:sz w:val="28"/>
          <w:szCs w:val="28"/>
        </w:rPr>
        <w:t>в</w:t>
      </w:r>
      <w:r>
        <w:rPr>
          <w:spacing w:val="1"/>
          <w:sz w:val="28"/>
          <w:szCs w:val="28"/>
        </w:rPr>
        <w:t xml:space="preserve"> </w:t>
      </w:r>
      <w:r>
        <w:rPr>
          <w:sz w:val="28"/>
          <w:szCs w:val="28"/>
        </w:rPr>
        <w:t>организациях</w:t>
      </w:r>
      <w:r>
        <w:rPr>
          <w:spacing w:val="1"/>
          <w:sz w:val="28"/>
          <w:szCs w:val="28"/>
        </w:rPr>
        <w:t xml:space="preserve"> </w:t>
      </w:r>
      <w:r>
        <w:rPr>
          <w:sz w:val="28"/>
          <w:szCs w:val="28"/>
        </w:rPr>
        <w:t>сельскохозяйственного</w:t>
      </w:r>
      <w:r>
        <w:rPr>
          <w:spacing w:val="1"/>
          <w:sz w:val="28"/>
          <w:szCs w:val="28"/>
        </w:rPr>
        <w:t xml:space="preserve"> </w:t>
      </w:r>
      <w:r>
        <w:rPr>
          <w:sz w:val="28"/>
          <w:szCs w:val="28"/>
        </w:rPr>
        <w:t>назначения,</w:t>
      </w:r>
      <w:r>
        <w:rPr>
          <w:spacing w:val="1"/>
          <w:sz w:val="28"/>
          <w:szCs w:val="28"/>
        </w:rPr>
        <w:t xml:space="preserve"> </w:t>
      </w:r>
      <w:r>
        <w:rPr>
          <w:sz w:val="28"/>
          <w:szCs w:val="28"/>
        </w:rPr>
        <w:t>фермерских</w:t>
      </w:r>
      <w:r>
        <w:rPr>
          <w:spacing w:val="1"/>
          <w:sz w:val="28"/>
          <w:szCs w:val="28"/>
        </w:rPr>
        <w:t xml:space="preserve"> </w:t>
      </w:r>
      <w:r>
        <w:rPr>
          <w:sz w:val="28"/>
          <w:szCs w:val="28"/>
        </w:rPr>
        <w:t>хозяйствах,</w:t>
      </w:r>
      <w:r>
        <w:rPr>
          <w:spacing w:val="1"/>
          <w:sz w:val="28"/>
          <w:szCs w:val="28"/>
        </w:rPr>
        <w:t xml:space="preserve"> </w:t>
      </w:r>
      <w:r>
        <w:rPr>
          <w:sz w:val="28"/>
          <w:szCs w:val="28"/>
        </w:rPr>
        <w:t>на</w:t>
      </w:r>
      <w:r>
        <w:rPr>
          <w:spacing w:val="-67"/>
          <w:sz w:val="28"/>
          <w:szCs w:val="28"/>
        </w:rPr>
        <w:t xml:space="preserve"> </w:t>
      </w:r>
      <w:r>
        <w:rPr>
          <w:sz w:val="28"/>
          <w:szCs w:val="28"/>
        </w:rPr>
        <w:t>учебно-опытных и садовых участках, в теплицах образовательных организаций</w:t>
      </w:r>
      <w:r>
        <w:rPr>
          <w:spacing w:val="1"/>
          <w:sz w:val="28"/>
          <w:szCs w:val="28"/>
        </w:rPr>
        <w:t xml:space="preserve"> </w:t>
      </w:r>
      <w:r>
        <w:rPr>
          <w:sz w:val="28"/>
          <w:szCs w:val="28"/>
        </w:rPr>
        <w:t>в</w:t>
      </w:r>
      <w:r>
        <w:rPr>
          <w:spacing w:val="1"/>
          <w:sz w:val="28"/>
          <w:szCs w:val="28"/>
        </w:rPr>
        <w:t xml:space="preserve"> </w:t>
      </w:r>
      <w:r>
        <w:rPr>
          <w:sz w:val="28"/>
          <w:szCs w:val="28"/>
        </w:rPr>
        <w:t>соответствии</w:t>
      </w:r>
      <w:r>
        <w:rPr>
          <w:spacing w:val="1"/>
          <w:sz w:val="28"/>
          <w:szCs w:val="28"/>
        </w:rPr>
        <w:t xml:space="preserve"> </w:t>
      </w:r>
      <w:r>
        <w:rPr>
          <w:sz w:val="28"/>
          <w:szCs w:val="28"/>
        </w:rPr>
        <w:t>с</w:t>
      </w:r>
      <w:r>
        <w:rPr>
          <w:spacing w:val="1"/>
          <w:sz w:val="28"/>
          <w:szCs w:val="28"/>
        </w:rPr>
        <w:t xml:space="preserve"> </w:t>
      </w:r>
      <w:r>
        <w:rPr>
          <w:sz w:val="28"/>
          <w:szCs w:val="28"/>
        </w:rPr>
        <w:t>требованиями</w:t>
      </w:r>
      <w:r>
        <w:rPr>
          <w:spacing w:val="1"/>
          <w:sz w:val="28"/>
          <w:szCs w:val="28"/>
        </w:rPr>
        <w:t xml:space="preserve"> </w:t>
      </w:r>
      <w:r>
        <w:rPr>
          <w:sz w:val="28"/>
          <w:szCs w:val="28"/>
        </w:rPr>
        <w:t>действующего законодательства при</w:t>
      </w:r>
      <w:r>
        <w:rPr>
          <w:spacing w:val="1"/>
          <w:sz w:val="28"/>
          <w:szCs w:val="28"/>
        </w:rPr>
        <w:t xml:space="preserve"> </w:t>
      </w:r>
      <w:r>
        <w:rPr>
          <w:sz w:val="28"/>
          <w:szCs w:val="28"/>
        </w:rPr>
        <w:t>наличии</w:t>
      </w:r>
      <w:r>
        <w:rPr>
          <w:spacing w:val="1"/>
          <w:sz w:val="28"/>
          <w:szCs w:val="28"/>
        </w:rPr>
        <w:t xml:space="preserve"> </w:t>
      </w:r>
      <w:r>
        <w:rPr>
          <w:sz w:val="28"/>
          <w:szCs w:val="28"/>
        </w:rPr>
        <w:t>документов,</w:t>
      </w:r>
      <w:r>
        <w:rPr>
          <w:spacing w:val="1"/>
          <w:sz w:val="28"/>
          <w:szCs w:val="28"/>
        </w:rPr>
        <w:t xml:space="preserve"> </w:t>
      </w:r>
      <w:r>
        <w:rPr>
          <w:sz w:val="28"/>
          <w:szCs w:val="28"/>
        </w:rPr>
        <w:t>подтверждающих их</w:t>
      </w:r>
      <w:r>
        <w:rPr>
          <w:spacing w:val="1"/>
          <w:sz w:val="28"/>
          <w:szCs w:val="28"/>
        </w:rPr>
        <w:t xml:space="preserve"> </w:t>
      </w:r>
      <w:r>
        <w:rPr>
          <w:sz w:val="28"/>
          <w:szCs w:val="28"/>
        </w:rPr>
        <w:t>качество</w:t>
      </w:r>
      <w:r>
        <w:rPr>
          <w:spacing w:val="-3"/>
          <w:sz w:val="28"/>
          <w:szCs w:val="28"/>
        </w:rPr>
        <w:t xml:space="preserve"> </w:t>
      </w:r>
      <w:r>
        <w:rPr>
          <w:sz w:val="28"/>
          <w:szCs w:val="28"/>
        </w:rPr>
        <w:t>и безопасность.</w:t>
      </w:r>
    </w:p>
    <w:p>
      <w:pPr>
        <w:pStyle w:val="Normal"/>
        <w:numPr>
          <w:ilvl w:val="1"/>
          <w:numId w:val="21"/>
        </w:numPr>
        <w:tabs>
          <w:tab w:val="clear" w:pos="720"/>
          <w:tab w:val="left" w:pos="1598" w:leader="none"/>
        </w:tabs>
        <w:ind w:left="0" w:firstLine="707"/>
        <w:jc w:val="both"/>
        <w:rPr/>
      </w:pPr>
      <w:r>
        <w:rPr>
          <w:sz w:val="28"/>
          <w:szCs w:val="28"/>
        </w:rPr>
        <w:t>Остаточный</w:t>
      </w:r>
      <w:r>
        <w:rPr>
          <w:spacing w:val="1"/>
          <w:sz w:val="28"/>
          <w:szCs w:val="28"/>
        </w:rPr>
        <w:t xml:space="preserve"> </w:t>
      </w:r>
      <w:r>
        <w:rPr>
          <w:sz w:val="28"/>
          <w:szCs w:val="28"/>
        </w:rPr>
        <w:t>срок</w:t>
      </w:r>
      <w:r>
        <w:rPr>
          <w:spacing w:val="1"/>
          <w:sz w:val="28"/>
          <w:szCs w:val="28"/>
        </w:rPr>
        <w:t xml:space="preserve"> </w:t>
      </w:r>
      <w:r>
        <w:rPr>
          <w:sz w:val="28"/>
          <w:szCs w:val="28"/>
        </w:rPr>
        <w:t>годности</w:t>
      </w:r>
      <w:r>
        <w:rPr>
          <w:spacing w:val="1"/>
          <w:sz w:val="28"/>
          <w:szCs w:val="28"/>
        </w:rPr>
        <w:t xml:space="preserve"> </w:t>
      </w:r>
      <w:r>
        <w:rPr>
          <w:sz w:val="28"/>
          <w:szCs w:val="28"/>
        </w:rPr>
        <w:t>продукта</w:t>
      </w:r>
      <w:r>
        <w:rPr>
          <w:spacing w:val="1"/>
          <w:sz w:val="28"/>
          <w:szCs w:val="28"/>
        </w:rPr>
        <w:t xml:space="preserve"> </w:t>
      </w:r>
      <w:r>
        <w:rPr>
          <w:sz w:val="28"/>
          <w:szCs w:val="28"/>
        </w:rPr>
        <w:t>на</w:t>
      </w:r>
      <w:r>
        <w:rPr>
          <w:spacing w:val="1"/>
          <w:sz w:val="28"/>
          <w:szCs w:val="28"/>
        </w:rPr>
        <w:t xml:space="preserve"> </w:t>
      </w:r>
      <w:r>
        <w:rPr>
          <w:sz w:val="28"/>
          <w:szCs w:val="28"/>
        </w:rPr>
        <w:t>момент</w:t>
      </w:r>
      <w:r>
        <w:rPr>
          <w:spacing w:val="1"/>
          <w:sz w:val="28"/>
          <w:szCs w:val="28"/>
        </w:rPr>
        <w:t xml:space="preserve"> </w:t>
      </w:r>
      <w:r>
        <w:rPr>
          <w:sz w:val="28"/>
          <w:szCs w:val="28"/>
        </w:rPr>
        <w:t>поставки</w:t>
      </w:r>
      <w:r>
        <w:rPr>
          <w:spacing w:val="1"/>
          <w:sz w:val="28"/>
          <w:szCs w:val="28"/>
        </w:rPr>
        <w:t xml:space="preserve"> </w:t>
      </w:r>
      <w:r>
        <w:rPr>
          <w:sz w:val="28"/>
          <w:szCs w:val="28"/>
        </w:rPr>
        <w:t>должен</w:t>
      </w:r>
      <w:r>
        <w:rPr>
          <w:spacing w:val="1"/>
          <w:sz w:val="28"/>
          <w:szCs w:val="28"/>
        </w:rPr>
        <w:t xml:space="preserve"> </w:t>
      </w:r>
      <w:r>
        <w:rPr>
          <w:sz w:val="28"/>
          <w:szCs w:val="28"/>
        </w:rPr>
        <w:t>составлять</w:t>
      </w:r>
      <w:r>
        <w:rPr>
          <w:spacing w:val="-5"/>
          <w:sz w:val="28"/>
          <w:szCs w:val="28"/>
        </w:rPr>
        <w:t xml:space="preserve"> </w:t>
      </w:r>
      <w:r>
        <w:rPr>
          <w:sz w:val="28"/>
          <w:szCs w:val="28"/>
        </w:rPr>
        <w:t>не менее</w:t>
      </w:r>
      <w:r>
        <w:rPr>
          <w:spacing w:val="-2"/>
          <w:sz w:val="28"/>
          <w:szCs w:val="28"/>
        </w:rPr>
        <w:t xml:space="preserve"> </w:t>
      </w:r>
      <w:r>
        <w:rPr>
          <w:sz w:val="28"/>
          <w:szCs w:val="28"/>
        </w:rPr>
        <w:t>50%</w:t>
      </w:r>
      <w:r>
        <w:rPr>
          <w:spacing w:val="-1"/>
          <w:sz w:val="28"/>
          <w:szCs w:val="28"/>
        </w:rPr>
        <w:t xml:space="preserve"> </w:t>
      </w:r>
      <w:r>
        <w:rPr>
          <w:sz w:val="28"/>
          <w:szCs w:val="28"/>
        </w:rPr>
        <w:t>от установленного</w:t>
      </w:r>
      <w:r>
        <w:rPr>
          <w:spacing w:val="1"/>
          <w:sz w:val="28"/>
          <w:szCs w:val="28"/>
        </w:rPr>
        <w:t xml:space="preserve"> </w:t>
      </w:r>
      <w:r>
        <w:rPr>
          <w:sz w:val="28"/>
          <w:szCs w:val="28"/>
        </w:rPr>
        <w:t>срока.</w:t>
      </w:r>
    </w:p>
    <w:p>
      <w:pPr>
        <w:pStyle w:val="Normal"/>
        <w:numPr>
          <w:ilvl w:val="1"/>
          <w:numId w:val="21"/>
        </w:numPr>
        <w:tabs>
          <w:tab w:val="clear" w:pos="720"/>
          <w:tab w:val="left" w:pos="1718" w:leader="none"/>
        </w:tabs>
        <w:spacing w:before="1" w:after="0"/>
        <w:ind w:left="318" w:right="108" w:firstLine="707"/>
        <w:jc w:val="both"/>
        <w:rPr/>
      </w:pPr>
      <w:r>
        <w:rPr>
          <w:sz w:val="28"/>
          <w:szCs w:val="28"/>
        </w:rPr>
        <w:t>Упаковка</w:t>
      </w:r>
      <w:r>
        <w:rPr>
          <w:spacing w:val="1"/>
          <w:sz w:val="28"/>
          <w:szCs w:val="28"/>
        </w:rPr>
        <w:t xml:space="preserve"> </w:t>
      </w:r>
      <w:r>
        <w:rPr>
          <w:sz w:val="28"/>
          <w:szCs w:val="28"/>
        </w:rPr>
        <w:t>продуктов</w:t>
      </w:r>
      <w:r>
        <w:rPr>
          <w:spacing w:val="1"/>
          <w:sz w:val="28"/>
          <w:szCs w:val="28"/>
        </w:rPr>
        <w:t xml:space="preserve"> </w:t>
      </w:r>
      <w:r>
        <w:rPr>
          <w:sz w:val="28"/>
          <w:szCs w:val="28"/>
        </w:rPr>
        <w:t>детского</w:t>
      </w:r>
      <w:r>
        <w:rPr>
          <w:spacing w:val="1"/>
          <w:sz w:val="28"/>
          <w:szCs w:val="28"/>
        </w:rPr>
        <w:t xml:space="preserve"> </w:t>
      </w:r>
      <w:r>
        <w:rPr>
          <w:sz w:val="28"/>
          <w:szCs w:val="28"/>
        </w:rPr>
        <w:t>питания</w:t>
      </w:r>
      <w:r>
        <w:rPr>
          <w:spacing w:val="1"/>
          <w:sz w:val="28"/>
          <w:szCs w:val="28"/>
        </w:rPr>
        <w:t xml:space="preserve"> </w:t>
      </w:r>
      <w:r>
        <w:rPr>
          <w:sz w:val="28"/>
          <w:szCs w:val="28"/>
        </w:rPr>
        <w:t>должна</w:t>
      </w:r>
      <w:r>
        <w:rPr>
          <w:spacing w:val="1"/>
          <w:sz w:val="28"/>
          <w:szCs w:val="28"/>
        </w:rPr>
        <w:t xml:space="preserve"> </w:t>
      </w:r>
      <w:r>
        <w:rPr>
          <w:sz w:val="28"/>
          <w:szCs w:val="28"/>
        </w:rPr>
        <w:t>обеспечивать</w:t>
      </w:r>
      <w:r>
        <w:rPr>
          <w:spacing w:val="1"/>
          <w:sz w:val="28"/>
          <w:szCs w:val="28"/>
        </w:rPr>
        <w:t xml:space="preserve"> </w:t>
      </w:r>
      <w:r>
        <w:rPr>
          <w:sz w:val="28"/>
          <w:szCs w:val="28"/>
        </w:rPr>
        <w:t>безопасность</w:t>
      </w:r>
      <w:r>
        <w:rPr>
          <w:spacing w:val="-3"/>
          <w:sz w:val="28"/>
          <w:szCs w:val="28"/>
        </w:rPr>
        <w:t xml:space="preserve"> </w:t>
      </w:r>
      <w:r>
        <w:rPr>
          <w:sz w:val="28"/>
          <w:szCs w:val="28"/>
        </w:rPr>
        <w:t>и</w:t>
      </w:r>
      <w:r>
        <w:rPr>
          <w:spacing w:val="-1"/>
          <w:sz w:val="28"/>
          <w:szCs w:val="28"/>
        </w:rPr>
        <w:t xml:space="preserve"> </w:t>
      </w:r>
      <w:r>
        <w:rPr>
          <w:sz w:val="28"/>
          <w:szCs w:val="28"/>
        </w:rPr>
        <w:t>сохранность</w:t>
      </w:r>
      <w:r>
        <w:rPr>
          <w:spacing w:val="-2"/>
          <w:sz w:val="28"/>
          <w:szCs w:val="28"/>
        </w:rPr>
        <w:t xml:space="preserve"> </w:t>
      </w:r>
      <w:r>
        <w:rPr>
          <w:sz w:val="28"/>
          <w:szCs w:val="28"/>
        </w:rPr>
        <w:t>пищевой</w:t>
      </w:r>
      <w:r>
        <w:rPr>
          <w:spacing w:val="-4"/>
          <w:sz w:val="28"/>
          <w:szCs w:val="28"/>
        </w:rPr>
        <w:t xml:space="preserve"> </w:t>
      </w:r>
      <w:r>
        <w:rPr>
          <w:sz w:val="28"/>
          <w:szCs w:val="28"/>
        </w:rPr>
        <w:t>ценности</w:t>
      </w:r>
      <w:r>
        <w:rPr>
          <w:spacing w:val="4"/>
          <w:sz w:val="28"/>
          <w:szCs w:val="28"/>
        </w:rPr>
        <w:t xml:space="preserve"> </w:t>
      </w:r>
      <w:r>
        <w:rPr>
          <w:sz w:val="28"/>
          <w:szCs w:val="28"/>
        </w:rPr>
        <w:t>на</w:t>
      </w:r>
      <w:r>
        <w:rPr>
          <w:spacing w:val="-1"/>
          <w:sz w:val="28"/>
          <w:szCs w:val="28"/>
        </w:rPr>
        <w:t xml:space="preserve"> </w:t>
      </w:r>
      <w:r>
        <w:rPr>
          <w:sz w:val="28"/>
          <w:szCs w:val="28"/>
        </w:rPr>
        <w:t>всех этапах оборота.</w:t>
      </w:r>
    </w:p>
    <w:p>
      <w:pPr>
        <w:pStyle w:val="Normal"/>
        <w:numPr>
          <w:ilvl w:val="1"/>
          <w:numId w:val="21"/>
        </w:numPr>
        <w:tabs>
          <w:tab w:val="clear" w:pos="720"/>
          <w:tab w:val="left" w:pos="1536" w:leader="none"/>
        </w:tabs>
        <w:ind w:left="0" w:firstLine="707"/>
        <w:jc w:val="both"/>
        <w:rPr/>
      </w:pPr>
      <w:r>
        <w:rPr>
          <w:sz w:val="28"/>
          <w:szCs w:val="28"/>
        </w:rPr>
        <w:t>При размещении заказов на закупки пищевых продуктов и услуги по</w:t>
      </w:r>
      <w:r>
        <w:rPr>
          <w:spacing w:val="1"/>
          <w:sz w:val="28"/>
          <w:szCs w:val="28"/>
        </w:rPr>
        <w:t xml:space="preserve"> </w:t>
      </w:r>
      <w:r>
        <w:rPr>
          <w:sz w:val="28"/>
          <w:szCs w:val="28"/>
        </w:rPr>
        <w:t>организации</w:t>
      </w:r>
      <w:r>
        <w:rPr>
          <w:spacing w:val="1"/>
          <w:sz w:val="28"/>
          <w:szCs w:val="28"/>
        </w:rPr>
        <w:t xml:space="preserve"> </w:t>
      </w:r>
      <w:r>
        <w:rPr>
          <w:sz w:val="28"/>
          <w:szCs w:val="28"/>
        </w:rPr>
        <w:t>питания</w:t>
      </w:r>
      <w:r>
        <w:rPr>
          <w:spacing w:val="1"/>
          <w:sz w:val="28"/>
          <w:szCs w:val="28"/>
        </w:rPr>
        <w:t xml:space="preserve"> </w:t>
      </w:r>
      <w:r>
        <w:rPr>
          <w:sz w:val="28"/>
          <w:szCs w:val="28"/>
        </w:rPr>
        <w:t>в</w:t>
      </w:r>
      <w:r>
        <w:rPr>
          <w:spacing w:val="1"/>
          <w:sz w:val="28"/>
          <w:szCs w:val="28"/>
        </w:rPr>
        <w:t xml:space="preserve"> </w:t>
      </w:r>
      <w:r>
        <w:rPr>
          <w:sz w:val="28"/>
          <w:szCs w:val="28"/>
        </w:rPr>
        <w:t>образовательных</w:t>
      </w:r>
      <w:r>
        <w:rPr>
          <w:spacing w:val="1"/>
          <w:sz w:val="28"/>
          <w:szCs w:val="28"/>
        </w:rPr>
        <w:t xml:space="preserve"> </w:t>
      </w:r>
      <w:r>
        <w:rPr>
          <w:sz w:val="28"/>
          <w:szCs w:val="28"/>
        </w:rPr>
        <w:t>организациях</w:t>
      </w:r>
      <w:r>
        <w:rPr>
          <w:spacing w:val="1"/>
          <w:sz w:val="28"/>
          <w:szCs w:val="28"/>
        </w:rPr>
        <w:t xml:space="preserve"> </w:t>
      </w:r>
      <w:r>
        <w:rPr>
          <w:sz w:val="28"/>
          <w:szCs w:val="28"/>
        </w:rPr>
        <w:t>государственные</w:t>
      </w:r>
      <w:r>
        <w:rPr>
          <w:spacing w:val="1"/>
          <w:sz w:val="28"/>
          <w:szCs w:val="28"/>
        </w:rPr>
        <w:t xml:space="preserve"> </w:t>
      </w:r>
      <w:r>
        <w:rPr>
          <w:sz w:val="28"/>
          <w:szCs w:val="28"/>
        </w:rPr>
        <w:t>(муниципальные)</w:t>
      </w:r>
      <w:r>
        <w:rPr>
          <w:spacing w:val="1"/>
          <w:sz w:val="28"/>
          <w:szCs w:val="28"/>
        </w:rPr>
        <w:t xml:space="preserve"> </w:t>
      </w:r>
      <w:r>
        <w:rPr>
          <w:sz w:val="28"/>
          <w:szCs w:val="28"/>
        </w:rPr>
        <w:t>заказчики</w:t>
      </w:r>
      <w:r>
        <w:rPr>
          <w:spacing w:val="1"/>
          <w:sz w:val="28"/>
          <w:szCs w:val="28"/>
        </w:rPr>
        <w:t xml:space="preserve"> </w:t>
      </w:r>
      <w:r>
        <w:rPr>
          <w:sz w:val="28"/>
          <w:szCs w:val="28"/>
        </w:rPr>
        <w:t>в</w:t>
      </w:r>
      <w:r>
        <w:rPr>
          <w:spacing w:val="1"/>
          <w:sz w:val="28"/>
          <w:szCs w:val="28"/>
        </w:rPr>
        <w:t xml:space="preserve"> </w:t>
      </w:r>
      <w:r>
        <w:rPr>
          <w:sz w:val="28"/>
          <w:szCs w:val="28"/>
        </w:rPr>
        <w:t>соответствии</w:t>
      </w:r>
      <w:r>
        <w:rPr>
          <w:spacing w:val="1"/>
          <w:sz w:val="28"/>
          <w:szCs w:val="28"/>
        </w:rPr>
        <w:t xml:space="preserve"> </w:t>
      </w:r>
      <w:r>
        <w:rPr>
          <w:sz w:val="28"/>
          <w:szCs w:val="28"/>
        </w:rPr>
        <w:t>с</w:t>
      </w:r>
      <w:r>
        <w:rPr>
          <w:spacing w:val="1"/>
          <w:sz w:val="28"/>
          <w:szCs w:val="28"/>
        </w:rPr>
        <w:t xml:space="preserve"> </w:t>
      </w:r>
      <w:r>
        <w:rPr>
          <w:sz w:val="28"/>
          <w:szCs w:val="28"/>
        </w:rPr>
        <w:t>законодательством</w:t>
      </w:r>
      <w:r>
        <w:rPr>
          <w:spacing w:val="1"/>
          <w:sz w:val="28"/>
          <w:szCs w:val="28"/>
        </w:rPr>
        <w:t xml:space="preserve"> </w:t>
      </w:r>
      <w:r>
        <w:rPr>
          <w:sz w:val="28"/>
          <w:szCs w:val="28"/>
        </w:rPr>
        <w:t>об</w:t>
      </w:r>
      <w:r>
        <w:rPr>
          <w:spacing w:val="1"/>
          <w:sz w:val="28"/>
          <w:szCs w:val="28"/>
        </w:rPr>
        <w:t xml:space="preserve"> </w:t>
      </w:r>
      <w:r>
        <w:rPr>
          <w:sz w:val="28"/>
          <w:szCs w:val="28"/>
        </w:rPr>
        <w:t>осуществлении</w:t>
      </w:r>
      <w:r>
        <w:rPr>
          <w:spacing w:val="1"/>
          <w:sz w:val="28"/>
          <w:szCs w:val="28"/>
        </w:rPr>
        <w:t xml:space="preserve"> </w:t>
      </w:r>
      <w:r>
        <w:rPr>
          <w:sz w:val="28"/>
          <w:szCs w:val="28"/>
        </w:rPr>
        <w:t>закупок</w:t>
      </w:r>
      <w:r>
        <w:rPr>
          <w:spacing w:val="1"/>
          <w:sz w:val="28"/>
          <w:szCs w:val="28"/>
        </w:rPr>
        <w:t xml:space="preserve"> </w:t>
      </w:r>
      <w:r>
        <w:rPr>
          <w:sz w:val="28"/>
          <w:szCs w:val="28"/>
        </w:rPr>
        <w:t>для</w:t>
      </w:r>
      <w:r>
        <w:rPr>
          <w:spacing w:val="1"/>
          <w:sz w:val="28"/>
          <w:szCs w:val="28"/>
        </w:rPr>
        <w:t xml:space="preserve"> </w:t>
      </w:r>
      <w:r>
        <w:rPr>
          <w:sz w:val="28"/>
          <w:szCs w:val="28"/>
        </w:rPr>
        <w:t>государственных</w:t>
      </w:r>
      <w:r>
        <w:rPr>
          <w:spacing w:val="1"/>
          <w:sz w:val="28"/>
          <w:szCs w:val="28"/>
        </w:rPr>
        <w:t xml:space="preserve"> </w:t>
      </w:r>
      <w:r>
        <w:rPr>
          <w:sz w:val="28"/>
          <w:szCs w:val="28"/>
        </w:rPr>
        <w:t>и</w:t>
      </w:r>
      <w:r>
        <w:rPr>
          <w:spacing w:val="1"/>
          <w:sz w:val="28"/>
          <w:szCs w:val="28"/>
        </w:rPr>
        <w:t xml:space="preserve"> </w:t>
      </w:r>
      <w:r>
        <w:rPr>
          <w:sz w:val="28"/>
          <w:szCs w:val="28"/>
        </w:rPr>
        <w:t>муниципальных</w:t>
      </w:r>
      <w:r>
        <w:rPr>
          <w:spacing w:val="1"/>
          <w:sz w:val="28"/>
          <w:szCs w:val="28"/>
        </w:rPr>
        <w:t xml:space="preserve"> </w:t>
      </w:r>
      <w:r>
        <w:rPr>
          <w:sz w:val="28"/>
          <w:szCs w:val="28"/>
        </w:rPr>
        <w:t>нужд</w:t>
      </w:r>
      <w:r>
        <w:rPr>
          <w:spacing w:val="1"/>
          <w:sz w:val="28"/>
          <w:szCs w:val="28"/>
        </w:rPr>
        <w:t xml:space="preserve"> </w:t>
      </w:r>
      <w:r>
        <w:rPr>
          <w:sz w:val="28"/>
          <w:szCs w:val="28"/>
        </w:rPr>
        <w:t>устанавливают</w:t>
      </w:r>
      <w:r>
        <w:rPr>
          <w:spacing w:val="1"/>
          <w:sz w:val="28"/>
          <w:szCs w:val="28"/>
        </w:rPr>
        <w:t xml:space="preserve"> </w:t>
      </w:r>
      <w:r>
        <w:rPr>
          <w:sz w:val="28"/>
          <w:szCs w:val="28"/>
        </w:rPr>
        <w:t>требования,</w:t>
      </w:r>
      <w:r>
        <w:rPr>
          <w:spacing w:val="1"/>
          <w:sz w:val="28"/>
          <w:szCs w:val="28"/>
        </w:rPr>
        <w:t xml:space="preserve"> </w:t>
      </w:r>
      <w:r>
        <w:rPr>
          <w:sz w:val="28"/>
          <w:szCs w:val="28"/>
        </w:rPr>
        <w:t>которые</w:t>
      </w:r>
      <w:r>
        <w:rPr>
          <w:spacing w:val="1"/>
          <w:sz w:val="28"/>
          <w:szCs w:val="28"/>
        </w:rPr>
        <w:t xml:space="preserve"> </w:t>
      </w:r>
      <w:r>
        <w:rPr>
          <w:sz w:val="28"/>
          <w:szCs w:val="28"/>
        </w:rPr>
        <w:t>должны</w:t>
      </w:r>
      <w:r>
        <w:rPr>
          <w:spacing w:val="1"/>
          <w:sz w:val="28"/>
          <w:szCs w:val="28"/>
        </w:rPr>
        <w:t xml:space="preserve"> </w:t>
      </w:r>
      <w:r>
        <w:rPr>
          <w:sz w:val="28"/>
          <w:szCs w:val="28"/>
        </w:rPr>
        <w:t>включать</w:t>
      </w:r>
      <w:r>
        <w:rPr>
          <w:spacing w:val="71"/>
          <w:sz w:val="28"/>
          <w:szCs w:val="28"/>
        </w:rPr>
        <w:t xml:space="preserve"> </w:t>
      </w:r>
      <w:r>
        <w:rPr>
          <w:sz w:val="28"/>
          <w:szCs w:val="28"/>
        </w:rPr>
        <w:t>обязательные</w:t>
      </w:r>
      <w:r>
        <w:rPr>
          <w:spacing w:val="1"/>
          <w:sz w:val="28"/>
          <w:szCs w:val="28"/>
        </w:rPr>
        <w:t xml:space="preserve"> </w:t>
      </w:r>
      <w:r>
        <w:rPr>
          <w:sz w:val="28"/>
          <w:szCs w:val="28"/>
        </w:rPr>
        <w:t>требования</w:t>
      </w:r>
      <w:r>
        <w:rPr>
          <w:spacing w:val="1"/>
          <w:sz w:val="28"/>
          <w:szCs w:val="28"/>
        </w:rPr>
        <w:t xml:space="preserve"> </w:t>
      </w:r>
      <w:r>
        <w:rPr>
          <w:sz w:val="28"/>
          <w:szCs w:val="28"/>
        </w:rPr>
        <w:t>к</w:t>
      </w:r>
      <w:r>
        <w:rPr>
          <w:spacing w:val="1"/>
          <w:sz w:val="28"/>
          <w:szCs w:val="28"/>
        </w:rPr>
        <w:t xml:space="preserve"> </w:t>
      </w:r>
      <w:r>
        <w:rPr>
          <w:sz w:val="28"/>
          <w:szCs w:val="28"/>
        </w:rPr>
        <w:t>безопасности,</w:t>
      </w:r>
      <w:r>
        <w:rPr>
          <w:spacing w:val="1"/>
          <w:sz w:val="28"/>
          <w:szCs w:val="28"/>
        </w:rPr>
        <w:t xml:space="preserve"> </w:t>
      </w:r>
      <w:r>
        <w:rPr>
          <w:sz w:val="28"/>
          <w:szCs w:val="28"/>
        </w:rPr>
        <w:t>пищевой</w:t>
      </w:r>
      <w:r>
        <w:rPr>
          <w:spacing w:val="1"/>
          <w:sz w:val="28"/>
          <w:szCs w:val="28"/>
        </w:rPr>
        <w:t xml:space="preserve"> </w:t>
      </w:r>
      <w:r>
        <w:rPr>
          <w:sz w:val="28"/>
          <w:szCs w:val="28"/>
        </w:rPr>
        <w:t>ценности</w:t>
      </w:r>
      <w:r>
        <w:rPr>
          <w:spacing w:val="1"/>
          <w:sz w:val="28"/>
          <w:szCs w:val="28"/>
        </w:rPr>
        <w:t xml:space="preserve"> </w:t>
      </w:r>
      <w:r>
        <w:rPr>
          <w:sz w:val="28"/>
          <w:szCs w:val="28"/>
        </w:rPr>
        <w:t>и</w:t>
      </w:r>
      <w:r>
        <w:rPr>
          <w:spacing w:val="1"/>
          <w:sz w:val="28"/>
          <w:szCs w:val="28"/>
        </w:rPr>
        <w:t xml:space="preserve"> </w:t>
      </w:r>
      <w:r>
        <w:rPr>
          <w:sz w:val="28"/>
          <w:szCs w:val="28"/>
        </w:rPr>
        <w:t>качеству</w:t>
      </w:r>
      <w:r>
        <w:rPr>
          <w:spacing w:val="1"/>
          <w:sz w:val="28"/>
          <w:szCs w:val="28"/>
        </w:rPr>
        <w:t xml:space="preserve"> </w:t>
      </w:r>
      <w:r>
        <w:rPr>
          <w:sz w:val="28"/>
          <w:szCs w:val="28"/>
        </w:rPr>
        <w:t>сырья,</w:t>
      </w:r>
      <w:r>
        <w:rPr>
          <w:spacing w:val="1"/>
          <w:sz w:val="28"/>
          <w:szCs w:val="28"/>
        </w:rPr>
        <w:t xml:space="preserve"> </w:t>
      </w:r>
      <w:r>
        <w:rPr>
          <w:sz w:val="28"/>
          <w:szCs w:val="28"/>
        </w:rPr>
        <w:t>готовых</w:t>
      </w:r>
      <w:r>
        <w:rPr>
          <w:spacing w:val="1"/>
          <w:sz w:val="28"/>
          <w:szCs w:val="28"/>
        </w:rPr>
        <w:t xml:space="preserve"> </w:t>
      </w:r>
      <w:r>
        <w:rPr>
          <w:sz w:val="28"/>
          <w:szCs w:val="28"/>
        </w:rPr>
        <w:t>продуктов</w:t>
      </w:r>
      <w:r>
        <w:rPr>
          <w:spacing w:val="1"/>
          <w:sz w:val="28"/>
          <w:szCs w:val="28"/>
        </w:rPr>
        <w:t xml:space="preserve"> </w:t>
      </w:r>
      <w:r>
        <w:rPr>
          <w:sz w:val="28"/>
          <w:szCs w:val="28"/>
        </w:rPr>
        <w:t>питания,</w:t>
      </w:r>
      <w:r>
        <w:rPr>
          <w:spacing w:val="1"/>
          <w:sz w:val="28"/>
          <w:szCs w:val="28"/>
        </w:rPr>
        <w:t xml:space="preserve"> </w:t>
      </w:r>
      <w:r>
        <w:rPr>
          <w:sz w:val="28"/>
          <w:szCs w:val="28"/>
        </w:rPr>
        <w:t>тары,</w:t>
      </w:r>
      <w:r>
        <w:rPr>
          <w:spacing w:val="1"/>
          <w:sz w:val="28"/>
          <w:szCs w:val="28"/>
        </w:rPr>
        <w:t xml:space="preserve"> </w:t>
      </w:r>
      <w:r>
        <w:rPr>
          <w:sz w:val="28"/>
          <w:szCs w:val="28"/>
        </w:rPr>
        <w:t>посуды,</w:t>
      </w:r>
      <w:r>
        <w:rPr>
          <w:spacing w:val="1"/>
          <w:sz w:val="28"/>
          <w:szCs w:val="28"/>
        </w:rPr>
        <w:t xml:space="preserve"> </w:t>
      </w:r>
      <w:r>
        <w:rPr>
          <w:sz w:val="28"/>
          <w:szCs w:val="28"/>
        </w:rPr>
        <w:t>а</w:t>
      </w:r>
      <w:r>
        <w:rPr>
          <w:spacing w:val="1"/>
          <w:sz w:val="28"/>
          <w:szCs w:val="28"/>
        </w:rPr>
        <w:t xml:space="preserve"> </w:t>
      </w:r>
      <w:r>
        <w:rPr>
          <w:sz w:val="28"/>
          <w:szCs w:val="28"/>
        </w:rPr>
        <w:t>также</w:t>
      </w:r>
      <w:r>
        <w:rPr>
          <w:spacing w:val="1"/>
          <w:sz w:val="28"/>
          <w:szCs w:val="28"/>
        </w:rPr>
        <w:t xml:space="preserve"> </w:t>
      </w:r>
      <w:r>
        <w:rPr>
          <w:sz w:val="28"/>
          <w:szCs w:val="28"/>
        </w:rPr>
        <w:t>дополнительные</w:t>
      </w:r>
      <w:r>
        <w:rPr>
          <w:spacing w:val="1"/>
          <w:sz w:val="28"/>
          <w:szCs w:val="28"/>
        </w:rPr>
        <w:t xml:space="preserve"> </w:t>
      </w:r>
      <w:r>
        <w:rPr>
          <w:sz w:val="28"/>
          <w:szCs w:val="28"/>
        </w:rPr>
        <w:t>требования</w:t>
      </w:r>
      <w:r>
        <w:rPr>
          <w:spacing w:val="1"/>
          <w:sz w:val="28"/>
          <w:szCs w:val="28"/>
        </w:rPr>
        <w:t xml:space="preserve"> </w:t>
      </w:r>
      <w:r>
        <w:rPr>
          <w:sz w:val="28"/>
          <w:szCs w:val="28"/>
        </w:rPr>
        <w:t>к</w:t>
      </w:r>
      <w:r>
        <w:rPr>
          <w:spacing w:val="1"/>
          <w:sz w:val="28"/>
          <w:szCs w:val="28"/>
        </w:rPr>
        <w:t xml:space="preserve"> </w:t>
      </w:r>
      <w:r>
        <w:rPr>
          <w:sz w:val="28"/>
          <w:szCs w:val="28"/>
        </w:rPr>
        <w:t>пищевой</w:t>
      </w:r>
      <w:r>
        <w:rPr>
          <w:spacing w:val="1"/>
          <w:sz w:val="28"/>
          <w:szCs w:val="28"/>
        </w:rPr>
        <w:t xml:space="preserve"> </w:t>
      </w:r>
      <w:r>
        <w:rPr>
          <w:sz w:val="28"/>
          <w:szCs w:val="28"/>
        </w:rPr>
        <w:t>ценности,</w:t>
      </w:r>
      <w:r>
        <w:rPr>
          <w:spacing w:val="1"/>
          <w:sz w:val="28"/>
          <w:szCs w:val="28"/>
        </w:rPr>
        <w:t xml:space="preserve"> </w:t>
      </w:r>
      <w:r>
        <w:rPr>
          <w:sz w:val="28"/>
          <w:szCs w:val="28"/>
        </w:rPr>
        <w:t>качеству,</w:t>
      </w:r>
      <w:r>
        <w:rPr>
          <w:spacing w:val="1"/>
          <w:sz w:val="28"/>
          <w:szCs w:val="28"/>
        </w:rPr>
        <w:t xml:space="preserve"> </w:t>
      </w:r>
      <w:r>
        <w:rPr>
          <w:sz w:val="28"/>
          <w:szCs w:val="28"/>
        </w:rPr>
        <w:t>срокам</w:t>
      </w:r>
      <w:r>
        <w:rPr>
          <w:spacing w:val="1"/>
          <w:sz w:val="28"/>
          <w:szCs w:val="28"/>
        </w:rPr>
        <w:t xml:space="preserve"> </w:t>
      </w:r>
      <w:r>
        <w:rPr>
          <w:sz w:val="28"/>
          <w:szCs w:val="28"/>
        </w:rPr>
        <w:t>годности,</w:t>
      </w:r>
      <w:r>
        <w:rPr>
          <w:spacing w:val="1"/>
          <w:sz w:val="28"/>
          <w:szCs w:val="28"/>
        </w:rPr>
        <w:t xml:space="preserve"> </w:t>
      </w:r>
      <w:r>
        <w:rPr>
          <w:sz w:val="28"/>
          <w:szCs w:val="28"/>
        </w:rPr>
        <w:t>таре</w:t>
      </w:r>
      <w:r>
        <w:rPr>
          <w:spacing w:val="1"/>
          <w:sz w:val="28"/>
          <w:szCs w:val="28"/>
        </w:rPr>
        <w:t xml:space="preserve"> </w:t>
      </w:r>
      <w:r>
        <w:rPr>
          <w:sz w:val="28"/>
          <w:szCs w:val="28"/>
        </w:rPr>
        <w:t>и</w:t>
      </w:r>
      <w:r>
        <w:rPr>
          <w:spacing w:val="1"/>
          <w:sz w:val="28"/>
          <w:szCs w:val="28"/>
        </w:rPr>
        <w:t xml:space="preserve"> </w:t>
      </w:r>
      <w:r>
        <w:rPr>
          <w:sz w:val="28"/>
          <w:szCs w:val="28"/>
        </w:rPr>
        <w:t>упаковке</w:t>
      </w:r>
      <w:r>
        <w:rPr>
          <w:spacing w:val="1"/>
          <w:sz w:val="28"/>
          <w:szCs w:val="28"/>
        </w:rPr>
        <w:t xml:space="preserve"> </w:t>
      </w:r>
      <w:r>
        <w:rPr>
          <w:sz w:val="28"/>
          <w:szCs w:val="28"/>
        </w:rPr>
        <w:t>пищевых</w:t>
      </w:r>
      <w:r>
        <w:rPr>
          <w:spacing w:val="1"/>
          <w:sz w:val="28"/>
          <w:szCs w:val="28"/>
        </w:rPr>
        <w:t xml:space="preserve"> </w:t>
      </w:r>
      <w:r>
        <w:rPr>
          <w:sz w:val="28"/>
          <w:szCs w:val="28"/>
        </w:rPr>
        <w:t>продуктов. Поступающая</w:t>
      </w:r>
      <w:r>
        <w:rPr>
          <w:spacing w:val="1"/>
          <w:sz w:val="28"/>
          <w:szCs w:val="28"/>
        </w:rPr>
        <w:t xml:space="preserve"> </w:t>
      </w:r>
      <w:r>
        <w:rPr>
          <w:sz w:val="28"/>
          <w:szCs w:val="28"/>
        </w:rPr>
        <w:t>пищевая</w:t>
      </w:r>
      <w:r>
        <w:rPr>
          <w:spacing w:val="1"/>
          <w:sz w:val="28"/>
          <w:szCs w:val="28"/>
        </w:rPr>
        <w:t xml:space="preserve"> </w:t>
      </w:r>
      <w:r>
        <w:rPr>
          <w:sz w:val="28"/>
          <w:szCs w:val="28"/>
        </w:rPr>
        <w:t>продукция</w:t>
      </w:r>
      <w:r>
        <w:rPr>
          <w:spacing w:val="1"/>
          <w:sz w:val="28"/>
          <w:szCs w:val="28"/>
        </w:rPr>
        <w:t xml:space="preserve"> </w:t>
      </w:r>
      <w:r>
        <w:rPr>
          <w:sz w:val="28"/>
          <w:szCs w:val="28"/>
        </w:rPr>
        <w:t>должна</w:t>
      </w:r>
      <w:r>
        <w:rPr>
          <w:spacing w:val="1"/>
          <w:sz w:val="28"/>
          <w:szCs w:val="28"/>
        </w:rPr>
        <w:t xml:space="preserve"> </w:t>
      </w:r>
      <w:r>
        <w:rPr>
          <w:sz w:val="28"/>
          <w:szCs w:val="28"/>
        </w:rPr>
        <w:t>иметь</w:t>
      </w:r>
      <w:r>
        <w:rPr>
          <w:spacing w:val="1"/>
          <w:sz w:val="28"/>
          <w:szCs w:val="28"/>
        </w:rPr>
        <w:t xml:space="preserve"> </w:t>
      </w:r>
      <w:r>
        <w:rPr>
          <w:sz w:val="28"/>
          <w:szCs w:val="28"/>
        </w:rPr>
        <w:t>все</w:t>
      </w:r>
      <w:r>
        <w:rPr>
          <w:spacing w:val="1"/>
          <w:sz w:val="28"/>
          <w:szCs w:val="28"/>
        </w:rPr>
        <w:t xml:space="preserve"> </w:t>
      </w:r>
      <w:r>
        <w:rPr>
          <w:sz w:val="28"/>
          <w:szCs w:val="28"/>
        </w:rPr>
        <w:t>необходимые</w:t>
      </w:r>
      <w:r>
        <w:rPr>
          <w:spacing w:val="1"/>
          <w:sz w:val="28"/>
          <w:szCs w:val="28"/>
        </w:rPr>
        <w:t xml:space="preserve"> </w:t>
      </w:r>
      <w:r>
        <w:rPr>
          <w:sz w:val="28"/>
          <w:szCs w:val="28"/>
        </w:rPr>
        <w:t>сопроводительные</w:t>
      </w:r>
      <w:r>
        <w:rPr>
          <w:spacing w:val="1"/>
          <w:sz w:val="28"/>
          <w:szCs w:val="28"/>
        </w:rPr>
        <w:t xml:space="preserve"> </w:t>
      </w:r>
      <w:r>
        <w:rPr>
          <w:sz w:val="28"/>
          <w:szCs w:val="28"/>
        </w:rPr>
        <w:t>документы,</w:t>
      </w:r>
      <w:r>
        <w:rPr>
          <w:spacing w:val="1"/>
          <w:sz w:val="28"/>
          <w:szCs w:val="28"/>
        </w:rPr>
        <w:t xml:space="preserve"> </w:t>
      </w:r>
      <w:r>
        <w:rPr>
          <w:sz w:val="28"/>
          <w:szCs w:val="28"/>
        </w:rPr>
        <w:t>подтверждающие</w:t>
      </w:r>
      <w:r>
        <w:rPr>
          <w:spacing w:val="1"/>
          <w:sz w:val="28"/>
          <w:szCs w:val="28"/>
        </w:rPr>
        <w:t xml:space="preserve"> </w:t>
      </w:r>
      <w:r>
        <w:rPr>
          <w:sz w:val="28"/>
          <w:szCs w:val="28"/>
        </w:rPr>
        <w:t>качество</w:t>
      </w:r>
      <w:r>
        <w:rPr>
          <w:spacing w:val="1"/>
          <w:sz w:val="28"/>
          <w:szCs w:val="28"/>
        </w:rPr>
        <w:t xml:space="preserve"> </w:t>
      </w:r>
      <w:r>
        <w:rPr>
          <w:sz w:val="28"/>
          <w:szCs w:val="28"/>
        </w:rPr>
        <w:t>и</w:t>
      </w:r>
      <w:r>
        <w:rPr>
          <w:spacing w:val="1"/>
          <w:sz w:val="28"/>
          <w:szCs w:val="28"/>
        </w:rPr>
        <w:t xml:space="preserve"> </w:t>
      </w:r>
      <w:r>
        <w:rPr>
          <w:sz w:val="28"/>
          <w:szCs w:val="28"/>
        </w:rPr>
        <w:t>безопасность,</w:t>
      </w:r>
      <w:r>
        <w:rPr>
          <w:spacing w:val="1"/>
          <w:sz w:val="28"/>
          <w:szCs w:val="28"/>
        </w:rPr>
        <w:t xml:space="preserve"> </w:t>
      </w:r>
      <w:r>
        <w:rPr>
          <w:sz w:val="28"/>
          <w:szCs w:val="28"/>
        </w:rPr>
        <w:t>достоверную,</w:t>
      </w:r>
      <w:r>
        <w:rPr>
          <w:spacing w:val="1"/>
          <w:sz w:val="28"/>
          <w:szCs w:val="28"/>
        </w:rPr>
        <w:t xml:space="preserve"> </w:t>
      </w:r>
      <w:r>
        <w:rPr>
          <w:sz w:val="28"/>
          <w:szCs w:val="28"/>
        </w:rPr>
        <w:t>доступную</w:t>
      </w:r>
      <w:r>
        <w:rPr>
          <w:spacing w:val="1"/>
          <w:sz w:val="28"/>
          <w:szCs w:val="28"/>
        </w:rPr>
        <w:t xml:space="preserve"> </w:t>
      </w:r>
      <w:r>
        <w:rPr>
          <w:sz w:val="28"/>
          <w:szCs w:val="28"/>
        </w:rPr>
        <w:t>и</w:t>
      </w:r>
      <w:r>
        <w:rPr>
          <w:spacing w:val="1"/>
          <w:sz w:val="28"/>
          <w:szCs w:val="28"/>
        </w:rPr>
        <w:t xml:space="preserve"> </w:t>
      </w:r>
      <w:r>
        <w:rPr>
          <w:sz w:val="28"/>
          <w:szCs w:val="28"/>
        </w:rPr>
        <w:t>достаточную</w:t>
      </w:r>
      <w:r>
        <w:rPr>
          <w:spacing w:val="1"/>
          <w:sz w:val="28"/>
          <w:szCs w:val="28"/>
        </w:rPr>
        <w:t xml:space="preserve"> </w:t>
      </w:r>
      <w:r>
        <w:rPr>
          <w:sz w:val="28"/>
          <w:szCs w:val="28"/>
        </w:rPr>
        <w:t>информацию</w:t>
      </w:r>
      <w:r>
        <w:rPr>
          <w:spacing w:val="1"/>
          <w:sz w:val="28"/>
          <w:szCs w:val="28"/>
        </w:rPr>
        <w:t xml:space="preserve"> </w:t>
      </w:r>
      <w:r>
        <w:rPr>
          <w:sz w:val="28"/>
          <w:szCs w:val="28"/>
        </w:rPr>
        <w:t>на</w:t>
      </w:r>
      <w:r>
        <w:rPr>
          <w:spacing w:val="71"/>
          <w:sz w:val="28"/>
          <w:szCs w:val="28"/>
        </w:rPr>
        <w:t xml:space="preserve"> </w:t>
      </w:r>
      <w:r>
        <w:rPr>
          <w:sz w:val="28"/>
          <w:szCs w:val="28"/>
        </w:rPr>
        <w:t>маркировке</w:t>
      </w:r>
      <w:r>
        <w:rPr>
          <w:spacing w:val="-67"/>
          <w:sz w:val="28"/>
          <w:szCs w:val="28"/>
        </w:rPr>
        <w:t xml:space="preserve"> </w:t>
      </w:r>
      <w:r>
        <w:rPr>
          <w:sz w:val="28"/>
          <w:szCs w:val="28"/>
        </w:rPr>
        <w:t>продукции</w:t>
      </w:r>
      <w:r>
        <w:rPr>
          <w:spacing w:val="1"/>
          <w:sz w:val="28"/>
          <w:szCs w:val="28"/>
        </w:rPr>
        <w:t xml:space="preserve"> </w:t>
      </w:r>
      <w:r>
        <w:rPr>
          <w:sz w:val="28"/>
          <w:szCs w:val="28"/>
        </w:rPr>
        <w:t>в</w:t>
      </w:r>
      <w:r>
        <w:rPr>
          <w:spacing w:val="1"/>
          <w:sz w:val="28"/>
          <w:szCs w:val="28"/>
        </w:rPr>
        <w:t xml:space="preserve"> </w:t>
      </w:r>
      <w:r>
        <w:rPr>
          <w:sz w:val="28"/>
          <w:szCs w:val="28"/>
        </w:rPr>
        <w:t>соответствии</w:t>
      </w:r>
      <w:r>
        <w:rPr>
          <w:spacing w:val="1"/>
          <w:sz w:val="28"/>
          <w:szCs w:val="28"/>
        </w:rPr>
        <w:t xml:space="preserve"> </w:t>
      </w:r>
      <w:r>
        <w:rPr>
          <w:sz w:val="28"/>
          <w:szCs w:val="28"/>
        </w:rPr>
        <w:t>с</w:t>
      </w:r>
      <w:r>
        <w:rPr>
          <w:spacing w:val="1"/>
          <w:sz w:val="28"/>
          <w:szCs w:val="28"/>
        </w:rPr>
        <w:t xml:space="preserve"> </w:t>
      </w:r>
      <w:r>
        <w:rPr>
          <w:sz w:val="28"/>
          <w:szCs w:val="28"/>
        </w:rPr>
        <w:t>требованиями</w:t>
      </w:r>
      <w:r>
        <w:rPr>
          <w:spacing w:val="1"/>
          <w:sz w:val="28"/>
          <w:szCs w:val="28"/>
        </w:rPr>
        <w:t xml:space="preserve"> </w:t>
      </w:r>
      <w:r>
        <w:rPr>
          <w:sz w:val="28"/>
          <w:szCs w:val="28"/>
        </w:rPr>
        <w:t>нормативно-технических</w:t>
      </w:r>
      <w:r>
        <w:rPr>
          <w:spacing w:val="-4"/>
          <w:sz w:val="28"/>
          <w:szCs w:val="28"/>
        </w:rPr>
        <w:t xml:space="preserve"> </w:t>
      </w:r>
      <w:r>
        <w:rPr>
          <w:sz w:val="28"/>
          <w:szCs w:val="28"/>
        </w:rPr>
        <w:t>документов.</w:t>
      </w:r>
    </w:p>
    <w:p>
      <w:pPr>
        <w:pStyle w:val="Normal"/>
        <w:numPr>
          <w:ilvl w:val="1"/>
          <w:numId w:val="21"/>
        </w:numPr>
        <w:tabs>
          <w:tab w:val="clear" w:pos="720"/>
          <w:tab w:val="left" w:pos="1689" w:leader="none"/>
          <w:tab w:val="left" w:pos="1721" w:leader="none"/>
        </w:tabs>
        <w:spacing w:before="1" w:after="0"/>
        <w:ind w:left="318" w:right="105" w:firstLine="707"/>
        <w:jc w:val="both"/>
        <w:rPr/>
      </w:pPr>
      <w:r>
        <w:rPr>
          <w:sz w:val="28"/>
          <w:szCs w:val="28"/>
        </w:rPr>
        <w:t>Столовая</w:t>
      </w:r>
      <w:r>
        <w:rPr>
          <w:spacing w:val="1"/>
          <w:sz w:val="28"/>
          <w:szCs w:val="28"/>
        </w:rPr>
        <w:t xml:space="preserve"> </w:t>
      </w:r>
      <w:r>
        <w:rPr>
          <w:sz w:val="28"/>
          <w:szCs w:val="28"/>
        </w:rPr>
        <w:t>посуда</w:t>
      </w:r>
      <w:r>
        <w:rPr>
          <w:spacing w:val="1"/>
          <w:sz w:val="28"/>
          <w:szCs w:val="28"/>
        </w:rPr>
        <w:t xml:space="preserve"> </w:t>
      </w:r>
      <w:r>
        <w:rPr>
          <w:sz w:val="28"/>
          <w:szCs w:val="28"/>
        </w:rPr>
        <w:t>и</w:t>
      </w:r>
      <w:r>
        <w:rPr>
          <w:spacing w:val="1"/>
          <w:sz w:val="28"/>
          <w:szCs w:val="28"/>
        </w:rPr>
        <w:t xml:space="preserve"> </w:t>
      </w:r>
      <w:r>
        <w:rPr>
          <w:sz w:val="28"/>
          <w:szCs w:val="28"/>
        </w:rPr>
        <w:t>приборы,</w:t>
      </w:r>
      <w:r>
        <w:rPr>
          <w:spacing w:val="1"/>
          <w:sz w:val="28"/>
          <w:szCs w:val="28"/>
        </w:rPr>
        <w:t xml:space="preserve"> </w:t>
      </w:r>
      <w:r>
        <w:rPr>
          <w:sz w:val="28"/>
          <w:szCs w:val="28"/>
        </w:rPr>
        <w:t>тара</w:t>
      </w:r>
      <w:r>
        <w:rPr>
          <w:spacing w:val="1"/>
          <w:sz w:val="28"/>
          <w:szCs w:val="28"/>
        </w:rPr>
        <w:t xml:space="preserve"> </w:t>
      </w:r>
      <w:r>
        <w:rPr>
          <w:sz w:val="28"/>
          <w:szCs w:val="28"/>
        </w:rPr>
        <w:t>должны</w:t>
      </w:r>
      <w:r>
        <w:rPr>
          <w:spacing w:val="1"/>
          <w:sz w:val="28"/>
          <w:szCs w:val="28"/>
        </w:rPr>
        <w:t xml:space="preserve"> </w:t>
      </w:r>
      <w:r>
        <w:rPr>
          <w:sz w:val="28"/>
          <w:szCs w:val="28"/>
        </w:rPr>
        <w:t>соответствовать</w:t>
      </w:r>
      <w:r>
        <w:rPr>
          <w:spacing w:val="1"/>
          <w:sz w:val="28"/>
          <w:szCs w:val="28"/>
        </w:rPr>
        <w:t xml:space="preserve"> </w:t>
      </w:r>
      <w:r>
        <w:rPr>
          <w:sz w:val="28"/>
          <w:szCs w:val="28"/>
        </w:rPr>
        <w:t>требованиям действующего законодательства и быть выполненными из материалов, допущенных для</w:t>
      </w:r>
      <w:r>
        <w:rPr>
          <w:spacing w:val="1"/>
          <w:sz w:val="28"/>
          <w:szCs w:val="28"/>
        </w:rPr>
        <w:t xml:space="preserve"> </w:t>
      </w:r>
      <w:r>
        <w:rPr>
          <w:sz w:val="28"/>
          <w:szCs w:val="28"/>
        </w:rPr>
        <w:t>контакта</w:t>
      </w:r>
      <w:r>
        <w:rPr>
          <w:spacing w:val="1"/>
          <w:sz w:val="28"/>
          <w:szCs w:val="28"/>
        </w:rPr>
        <w:t xml:space="preserve"> </w:t>
      </w:r>
      <w:r>
        <w:rPr>
          <w:sz w:val="28"/>
          <w:szCs w:val="28"/>
        </w:rPr>
        <w:t>с</w:t>
      </w:r>
      <w:r>
        <w:rPr>
          <w:spacing w:val="1"/>
          <w:sz w:val="28"/>
          <w:szCs w:val="28"/>
        </w:rPr>
        <w:t xml:space="preserve"> </w:t>
      </w:r>
      <w:r>
        <w:rPr>
          <w:sz w:val="28"/>
          <w:szCs w:val="28"/>
        </w:rPr>
        <w:t>пищевыми</w:t>
      </w:r>
      <w:r>
        <w:rPr>
          <w:spacing w:val="1"/>
          <w:sz w:val="28"/>
          <w:szCs w:val="28"/>
        </w:rPr>
        <w:t xml:space="preserve"> </w:t>
      </w:r>
      <w:r>
        <w:rPr>
          <w:sz w:val="28"/>
          <w:szCs w:val="28"/>
        </w:rPr>
        <w:t>продуктами</w:t>
      </w:r>
      <w:r>
        <w:rPr>
          <w:spacing w:val="1"/>
          <w:sz w:val="28"/>
          <w:szCs w:val="28"/>
        </w:rPr>
        <w:t xml:space="preserve"> </w:t>
      </w:r>
      <w:r>
        <w:rPr>
          <w:sz w:val="28"/>
          <w:szCs w:val="28"/>
        </w:rPr>
        <w:t>в</w:t>
      </w:r>
      <w:r>
        <w:rPr>
          <w:spacing w:val="1"/>
          <w:sz w:val="28"/>
          <w:szCs w:val="28"/>
        </w:rPr>
        <w:t xml:space="preserve"> </w:t>
      </w:r>
      <w:r>
        <w:rPr>
          <w:sz w:val="28"/>
          <w:szCs w:val="28"/>
        </w:rPr>
        <w:t>соответствии</w:t>
      </w:r>
      <w:r>
        <w:rPr>
          <w:spacing w:val="1"/>
          <w:sz w:val="28"/>
          <w:szCs w:val="28"/>
        </w:rPr>
        <w:t xml:space="preserve"> </w:t>
      </w:r>
      <w:r>
        <w:rPr>
          <w:sz w:val="28"/>
          <w:szCs w:val="28"/>
        </w:rPr>
        <w:t>с</w:t>
      </w:r>
      <w:r>
        <w:rPr>
          <w:spacing w:val="1"/>
          <w:sz w:val="28"/>
          <w:szCs w:val="28"/>
        </w:rPr>
        <w:t xml:space="preserve"> </w:t>
      </w:r>
      <w:r>
        <w:rPr>
          <w:sz w:val="28"/>
          <w:szCs w:val="28"/>
        </w:rPr>
        <w:t>гигиеническими</w:t>
      </w:r>
      <w:r>
        <w:rPr>
          <w:spacing w:val="1"/>
          <w:sz w:val="28"/>
          <w:szCs w:val="28"/>
        </w:rPr>
        <w:t xml:space="preserve"> </w:t>
      </w:r>
      <w:r>
        <w:rPr>
          <w:sz w:val="28"/>
          <w:szCs w:val="28"/>
        </w:rPr>
        <w:t xml:space="preserve">нормативами (устойчивость к кислотам, щелочам, легко мыться, очищаться, поддаваться дезинфицированию и просушиванию). </w:t>
      </w:r>
    </w:p>
    <w:p>
      <w:pPr>
        <w:pStyle w:val="Normal"/>
        <w:numPr>
          <w:ilvl w:val="1"/>
          <w:numId w:val="21"/>
        </w:numPr>
        <w:tabs>
          <w:tab w:val="clear" w:pos="720"/>
          <w:tab w:val="left" w:pos="1689" w:leader="none"/>
        </w:tabs>
        <w:spacing w:before="1" w:after="0"/>
        <w:ind w:left="318" w:right="105" w:firstLine="707"/>
        <w:jc w:val="both"/>
        <w:rPr/>
      </w:pPr>
      <w:r>
        <w:rPr>
          <w:sz w:val="28"/>
          <w:szCs w:val="28"/>
        </w:rPr>
        <w:t>Столовые образовательных организаций необходимо обеспечиват</w:t>
      </w:r>
      <w:r>
        <w:rPr>
          <w:spacing w:val="1"/>
          <w:sz w:val="28"/>
          <w:szCs w:val="28"/>
        </w:rPr>
        <w:t xml:space="preserve">ь </w:t>
      </w:r>
      <w:r>
        <w:rPr>
          <w:sz w:val="28"/>
          <w:szCs w:val="28"/>
        </w:rPr>
        <w:t>достаточным количеством столовой посуды и приборов, из расчета не мене</w:t>
      </w:r>
      <w:r>
        <w:rPr>
          <w:spacing w:val="1"/>
          <w:sz w:val="28"/>
          <w:szCs w:val="28"/>
        </w:rPr>
        <w:t xml:space="preserve">е </w:t>
      </w:r>
      <w:r>
        <w:rPr>
          <w:sz w:val="28"/>
          <w:szCs w:val="28"/>
        </w:rPr>
        <w:t>двух комплектов на одно посадочное место в целях соблюдения правил мытья и</w:t>
      </w:r>
      <w:r>
        <w:rPr>
          <w:spacing w:val="-67"/>
          <w:sz w:val="28"/>
          <w:szCs w:val="28"/>
        </w:rPr>
        <w:t xml:space="preserve">  </w:t>
      </w:r>
      <w:r>
        <w:rPr>
          <w:sz w:val="28"/>
          <w:szCs w:val="28"/>
        </w:rPr>
        <w:t>дезинфекции</w:t>
      </w:r>
      <w:r>
        <w:rPr>
          <w:spacing w:val="-3"/>
          <w:sz w:val="28"/>
          <w:szCs w:val="28"/>
        </w:rPr>
        <w:t xml:space="preserve">, </w:t>
      </w:r>
      <w:r>
        <w:rPr>
          <w:spacing w:val="-1"/>
          <w:sz w:val="28"/>
          <w:szCs w:val="28"/>
        </w:rPr>
        <w:t xml:space="preserve">а </w:t>
      </w:r>
      <w:r>
        <w:rPr>
          <w:sz w:val="28"/>
          <w:szCs w:val="28"/>
        </w:rPr>
        <w:t>такж</w:t>
      </w:r>
      <w:r>
        <w:rPr>
          <w:spacing w:val="-1"/>
          <w:sz w:val="28"/>
          <w:szCs w:val="28"/>
        </w:rPr>
        <w:t xml:space="preserve">е </w:t>
      </w:r>
      <w:r>
        <w:rPr>
          <w:sz w:val="28"/>
          <w:szCs w:val="28"/>
        </w:rPr>
        <w:t>шкафам</w:t>
      </w:r>
      <w:r>
        <w:rPr>
          <w:spacing w:val="-3"/>
          <w:sz w:val="28"/>
          <w:szCs w:val="28"/>
        </w:rPr>
        <w:t xml:space="preserve">и </w:t>
      </w:r>
      <w:r>
        <w:rPr>
          <w:sz w:val="28"/>
          <w:szCs w:val="28"/>
        </w:rPr>
        <w:t>дл</w:t>
      </w:r>
      <w:r>
        <w:rPr>
          <w:spacing w:val="-1"/>
          <w:sz w:val="28"/>
          <w:szCs w:val="28"/>
        </w:rPr>
        <w:t xml:space="preserve">я </w:t>
      </w:r>
      <w:r>
        <w:rPr>
          <w:sz w:val="28"/>
          <w:szCs w:val="28"/>
        </w:rPr>
        <w:t>и</w:t>
      </w:r>
      <w:r>
        <w:rPr>
          <w:spacing w:val="-4"/>
          <w:sz w:val="28"/>
          <w:szCs w:val="28"/>
        </w:rPr>
        <w:t xml:space="preserve">х </w:t>
      </w:r>
      <w:r>
        <w:rPr>
          <w:sz w:val="28"/>
          <w:szCs w:val="28"/>
        </w:rPr>
        <w:t>хранени</w:t>
      </w:r>
      <w:r>
        <w:rPr>
          <w:spacing w:val="-1"/>
          <w:sz w:val="28"/>
          <w:szCs w:val="28"/>
        </w:rPr>
        <w:t xml:space="preserve">я </w:t>
      </w:r>
      <w:r>
        <w:rPr>
          <w:sz w:val="28"/>
          <w:szCs w:val="28"/>
        </w:rPr>
        <w:t>около раздаточно</w:t>
      </w:r>
      <w:r>
        <w:rPr>
          <w:spacing w:val="5"/>
          <w:sz w:val="28"/>
          <w:szCs w:val="28"/>
        </w:rPr>
        <w:t xml:space="preserve">й </w:t>
      </w:r>
      <w:r>
        <w:rPr>
          <w:sz w:val="28"/>
          <w:szCs w:val="28"/>
        </w:rPr>
        <w:t>линии.</w:t>
      </w:r>
    </w:p>
    <w:p>
      <w:pPr>
        <w:pStyle w:val="Normal"/>
        <w:tabs>
          <w:tab w:val="clear" w:pos="720"/>
          <w:tab w:val="left" w:pos="1689" w:leader="none"/>
        </w:tabs>
        <w:spacing w:before="1" w:after="0"/>
        <w:ind w:left="1025" w:hanging="0"/>
        <w:rPr>
          <w:sz w:val="28"/>
          <w:szCs w:val="28"/>
        </w:rPr>
      </w:pPr>
      <w:r>
        <w:rPr>
          <w:sz w:val="28"/>
          <w:szCs w:val="28"/>
        </w:rPr>
      </w:r>
    </w:p>
    <w:p>
      <w:pPr>
        <w:pStyle w:val="Heading1"/>
        <w:tabs>
          <w:tab w:val="clear" w:pos="720"/>
          <w:tab w:val="left" w:pos="792" w:leader="none"/>
        </w:tabs>
        <w:ind w:left="791" w:right="0" w:hanging="282"/>
        <w:jc w:val="center"/>
        <w:rPr/>
      </w:pPr>
      <w:r>
        <w:rPr/>
        <w:t>Требования</w:t>
      </w:r>
      <w:r>
        <w:rPr>
          <w:spacing w:val="-5"/>
        </w:rPr>
        <w:t xml:space="preserve"> </w:t>
      </w:r>
      <w:r>
        <w:rPr/>
        <w:t>к</w:t>
      </w:r>
      <w:r>
        <w:rPr>
          <w:spacing w:val="-3"/>
        </w:rPr>
        <w:t xml:space="preserve"> </w:t>
      </w:r>
      <w:r>
        <w:rPr/>
        <w:t>приемке,</w:t>
      </w:r>
      <w:r>
        <w:rPr>
          <w:spacing w:val="-3"/>
        </w:rPr>
        <w:t xml:space="preserve"> </w:t>
      </w:r>
      <w:r>
        <w:rPr/>
        <w:t>хранению</w:t>
      </w:r>
      <w:r>
        <w:rPr>
          <w:spacing w:val="-3"/>
        </w:rPr>
        <w:t xml:space="preserve"> </w:t>
      </w:r>
      <w:r>
        <w:rPr/>
        <w:t>и</w:t>
      </w:r>
      <w:r>
        <w:rPr>
          <w:spacing w:val="-4"/>
        </w:rPr>
        <w:t xml:space="preserve"> </w:t>
      </w:r>
      <w:r>
        <w:rPr/>
        <w:t>срокам</w:t>
      </w:r>
      <w:r>
        <w:rPr>
          <w:spacing w:val="-2"/>
        </w:rPr>
        <w:t xml:space="preserve"> </w:t>
      </w:r>
      <w:r>
        <w:rPr/>
        <w:t>реализации</w:t>
      </w:r>
      <w:r>
        <w:rPr>
          <w:spacing w:val="-3"/>
        </w:rPr>
        <w:t xml:space="preserve"> </w:t>
      </w:r>
      <w:r>
        <w:rPr/>
        <w:t>пищевых продуктов</w:t>
      </w:r>
    </w:p>
    <w:p>
      <w:pPr>
        <w:pStyle w:val="Normal"/>
        <w:spacing w:before="6" w:after="0"/>
        <w:rPr>
          <w:b/>
          <w:b/>
          <w:sz w:val="27"/>
        </w:rPr>
      </w:pPr>
      <w:r>
        <w:rPr>
          <w:b/>
          <w:sz w:val="27"/>
        </w:rPr>
      </w:r>
    </w:p>
    <w:p>
      <w:pPr>
        <w:pStyle w:val="Normal"/>
        <w:numPr>
          <w:ilvl w:val="1"/>
          <w:numId w:val="10"/>
        </w:numPr>
        <w:tabs>
          <w:tab w:val="clear" w:pos="720"/>
          <w:tab w:val="left" w:pos="1540" w:leader="none"/>
        </w:tabs>
        <w:ind w:left="318" w:right="105" w:firstLine="707"/>
        <w:jc w:val="both"/>
        <w:rPr/>
      </w:pPr>
      <w:r>
        <w:rPr>
          <w:sz w:val="28"/>
          <w:szCs w:val="28"/>
        </w:rPr>
        <w:t>Перевозка и прием продовольственного сырья и пищевых продуктов</w:t>
      </w:r>
      <w:r>
        <w:rPr>
          <w:spacing w:val="1"/>
          <w:sz w:val="28"/>
          <w:szCs w:val="28"/>
        </w:rPr>
        <w:t xml:space="preserve"> </w:t>
      </w:r>
      <w:r>
        <w:rPr>
          <w:sz w:val="28"/>
          <w:szCs w:val="28"/>
        </w:rPr>
        <w:t>осуществляется</w:t>
      </w:r>
      <w:r>
        <w:rPr>
          <w:spacing w:val="-1"/>
          <w:sz w:val="28"/>
          <w:szCs w:val="28"/>
        </w:rPr>
        <w:t xml:space="preserve"> </w:t>
      </w:r>
      <w:r>
        <w:rPr>
          <w:sz w:val="28"/>
          <w:szCs w:val="28"/>
        </w:rPr>
        <w:t>в</w:t>
      </w:r>
      <w:r>
        <w:rPr>
          <w:spacing w:val="-1"/>
          <w:sz w:val="28"/>
          <w:szCs w:val="28"/>
        </w:rPr>
        <w:t xml:space="preserve"> </w:t>
      </w:r>
      <w:r>
        <w:rPr>
          <w:sz w:val="28"/>
          <w:szCs w:val="28"/>
        </w:rPr>
        <w:t>соответствии с</w:t>
      </w:r>
      <w:r>
        <w:rPr>
          <w:spacing w:val="-1"/>
          <w:sz w:val="28"/>
          <w:szCs w:val="28"/>
        </w:rPr>
        <w:t xml:space="preserve"> </w:t>
      </w:r>
      <w:r>
        <w:rPr>
          <w:sz w:val="28"/>
          <w:szCs w:val="28"/>
        </w:rPr>
        <w:t>требованиями</w:t>
      </w:r>
      <w:r>
        <w:rPr>
          <w:spacing w:val="1"/>
          <w:sz w:val="28"/>
          <w:szCs w:val="28"/>
        </w:rPr>
        <w:t xml:space="preserve"> </w:t>
      </w:r>
      <w:r>
        <w:rPr>
          <w:sz w:val="28"/>
          <w:szCs w:val="28"/>
        </w:rPr>
        <w:t>действующего законодательства. Доставка</w:t>
      </w:r>
      <w:r>
        <w:rPr>
          <w:spacing w:val="1"/>
          <w:sz w:val="28"/>
          <w:szCs w:val="28"/>
        </w:rPr>
        <w:t xml:space="preserve"> </w:t>
      </w:r>
      <w:r>
        <w:rPr>
          <w:sz w:val="28"/>
          <w:szCs w:val="28"/>
        </w:rPr>
        <w:t>пищевых</w:t>
      </w:r>
      <w:r>
        <w:rPr>
          <w:spacing w:val="1"/>
          <w:sz w:val="28"/>
          <w:szCs w:val="28"/>
        </w:rPr>
        <w:t xml:space="preserve"> </w:t>
      </w:r>
      <w:r>
        <w:rPr>
          <w:sz w:val="28"/>
          <w:szCs w:val="28"/>
        </w:rPr>
        <w:t>продуктов</w:t>
      </w:r>
      <w:r>
        <w:rPr>
          <w:spacing w:val="1"/>
          <w:sz w:val="28"/>
          <w:szCs w:val="28"/>
        </w:rPr>
        <w:t xml:space="preserve"> </w:t>
      </w:r>
      <w:r>
        <w:rPr>
          <w:sz w:val="28"/>
          <w:szCs w:val="28"/>
        </w:rPr>
        <w:t>осуществляется</w:t>
      </w:r>
      <w:r>
        <w:rPr>
          <w:spacing w:val="1"/>
          <w:sz w:val="28"/>
          <w:szCs w:val="28"/>
        </w:rPr>
        <w:t xml:space="preserve"> </w:t>
      </w:r>
      <w:r>
        <w:rPr>
          <w:sz w:val="28"/>
          <w:szCs w:val="28"/>
        </w:rPr>
        <w:t>специализированным</w:t>
      </w:r>
      <w:r>
        <w:rPr>
          <w:spacing w:val="1"/>
          <w:sz w:val="28"/>
          <w:szCs w:val="28"/>
        </w:rPr>
        <w:t xml:space="preserve"> </w:t>
      </w:r>
      <w:r>
        <w:rPr>
          <w:sz w:val="28"/>
          <w:szCs w:val="28"/>
        </w:rPr>
        <w:t>транспортом,</w:t>
      </w:r>
      <w:r>
        <w:rPr>
          <w:spacing w:val="1"/>
          <w:sz w:val="28"/>
          <w:szCs w:val="28"/>
        </w:rPr>
        <w:t xml:space="preserve"> </w:t>
      </w:r>
      <w:r>
        <w:rPr>
          <w:sz w:val="28"/>
          <w:szCs w:val="28"/>
        </w:rPr>
        <w:t>при</w:t>
      </w:r>
      <w:r>
        <w:rPr>
          <w:spacing w:val="1"/>
          <w:sz w:val="28"/>
          <w:szCs w:val="28"/>
        </w:rPr>
        <w:t xml:space="preserve"> </w:t>
      </w:r>
      <w:r>
        <w:rPr>
          <w:sz w:val="28"/>
          <w:szCs w:val="28"/>
        </w:rPr>
        <w:t>условии</w:t>
      </w:r>
      <w:r>
        <w:rPr>
          <w:spacing w:val="1"/>
          <w:sz w:val="28"/>
          <w:szCs w:val="28"/>
        </w:rPr>
        <w:t xml:space="preserve"> </w:t>
      </w:r>
      <w:r>
        <w:rPr>
          <w:sz w:val="28"/>
          <w:szCs w:val="28"/>
        </w:rPr>
        <w:t>обеспечения</w:t>
      </w:r>
      <w:r>
        <w:rPr>
          <w:spacing w:val="1"/>
          <w:sz w:val="28"/>
          <w:szCs w:val="28"/>
        </w:rPr>
        <w:t xml:space="preserve"> </w:t>
      </w:r>
      <w:r>
        <w:rPr>
          <w:sz w:val="28"/>
          <w:szCs w:val="28"/>
        </w:rPr>
        <w:t>раздельной</w:t>
      </w:r>
      <w:r>
        <w:rPr>
          <w:spacing w:val="1"/>
          <w:sz w:val="28"/>
          <w:szCs w:val="28"/>
        </w:rPr>
        <w:t xml:space="preserve"> </w:t>
      </w:r>
      <w:r>
        <w:rPr>
          <w:sz w:val="28"/>
          <w:szCs w:val="28"/>
        </w:rPr>
        <w:t>транспортировки</w:t>
      </w:r>
      <w:r>
        <w:rPr>
          <w:spacing w:val="1"/>
          <w:sz w:val="28"/>
          <w:szCs w:val="28"/>
        </w:rPr>
        <w:t xml:space="preserve"> </w:t>
      </w:r>
      <w:r>
        <w:rPr>
          <w:sz w:val="28"/>
          <w:szCs w:val="28"/>
        </w:rPr>
        <w:t>продовольственного</w:t>
      </w:r>
      <w:r>
        <w:rPr>
          <w:spacing w:val="1"/>
          <w:sz w:val="28"/>
          <w:szCs w:val="28"/>
        </w:rPr>
        <w:t xml:space="preserve"> </w:t>
      </w:r>
      <w:r>
        <w:rPr>
          <w:sz w:val="28"/>
          <w:szCs w:val="28"/>
        </w:rPr>
        <w:t>сырья</w:t>
      </w:r>
      <w:r>
        <w:rPr>
          <w:spacing w:val="1"/>
          <w:sz w:val="28"/>
          <w:szCs w:val="28"/>
        </w:rPr>
        <w:t xml:space="preserve"> </w:t>
      </w:r>
      <w:r>
        <w:rPr>
          <w:sz w:val="28"/>
          <w:szCs w:val="28"/>
        </w:rPr>
        <w:t>и</w:t>
      </w:r>
      <w:r>
        <w:rPr>
          <w:spacing w:val="1"/>
          <w:sz w:val="28"/>
          <w:szCs w:val="28"/>
        </w:rPr>
        <w:t xml:space="preserve"> </w:t>
      </w:r>
      <w:r>
        <w:rPr>
          <w:sz w:val="28"/>
          <w:szCs w:val="28"/>
        </w:rPr>
        <w:t>готовых</w:t>
      </w:r>
      <w:r>
        <w:rPr>
          <w:spacing w:val="1"/>
          <w:sz w:val="28"/>
          <w:szCs w:val="28"/>
        </w:rPr>
        <w:t xml:space="preserve"> </w:t>
      </w:r>
      <w:r>
        <w:rPr>
          <w:sz w:val="28"/>
          <w:szCs w:val="28"/>
        </w:rPr>
        <w:t>пищевых</w:t>
      </w:r>
      <w:r>
        <w:rPr>
          <w:spacing w:val="1"/>
          <w:sz w:val="28"/>
          <w:szCs w:val="28"/>
        </w:rPr>
        <w:t xml:space="preserve"> </w:t>
      </w:r>
      <w:r>
        <w:rPr>
          <w:sz w:val="28"/>
          <w:szCs w:val="28"/>
        </w:rPr>
        <w:t>продуктов,</w:t>
      </w:r>
      <w:r>
        <w:rPr>
          <w:spacing w:val="1"/>
          <w:sz w:val="28"/>
          <w:szCs w:val="28"/>
        </w:rPr>
        <w:t xml:space="preserve"> </w:t>
      </w:r>
      <w:r>
        <w:rPr>
          <w:sz w:val="28"/>
          <w:szCs w:val="28"/>
        </w:rPr>
        <w:t>не</w:t>
      </w:r>
      <w:r>
        <w:rPr>
          <w:spacing w:val="1"/>
          <w:sz w:val="28"/>
          <w:szCs w:val="28"/>
        </w:rPr>
        <w:t xml:space="preserve"> </w:t>
      </w:r>
      <w:r>
        <w:rPr>
          <w:sz w:val="28"/>
          <w:szCs w:val="28"/>
        </w:rPr>
        <w:t>требующих</w:t>
      </w:r>
      <w:r>
        <w:rPr>
          <w:spacing w:val="1"/>
          <w:sz w:val="28"/>
          <w:szCs w:val="28"/>
        </w:rPr>
        <w:t xml:space="preserve"> </w:t>
      </w:r>
      <w:r>
        <w:rPr>
          <w:sz w:val="28"/>
          <w:szCs w:val="28"/>
        </w:rPr>
        <w:t>тепловой</w:t>
      </w:r>
      <w:r>
        <w:rPr>
          <w:spacing w:val="1"/>
          <w:sz w:val="28"/>
          <w:szCs w:val="28"/>
        </w:rPr>
        <w:t xml:space="preserve"> </w:t>
      </w:r>
      <w:r>
        <w:rPr>
          <w:sz w:val="28"/>
          <w:szCs w:val="28"/>
        </w:rPr>
        <w:t>обработки.</w:t>
      </w:r>
      <w:r>
        <w:rPr>
          <w:spacing w:val="1"/>
          <w:sz w:val="28"/>
          <w:szCs w:val="28"/>
        </w:rPr>
        <w:t xml:space="preserve"> </w:t>
      </w:r>
      <w:r>
        <w:rPr>
          <w:sz w:val="28"/>
          <w:szCs w:val="28"/>
        </w:rPr>
        <w:t>Допускается</w:t>
      </w:r>
      <w:r>
        <w:rPr>
          <w:spacing w:val="1"/>
          <w:sz w:val="28"/>
          <w:szCs w:val="28"/>
        </w:rPr>
        <w:t xml:space="preserve"> </w:t>
      </w:r>
      <w:r>
        <w:rPr>
          <w:sz w:val="28"/>
          <w:szCs w:val="28"/>
        </w:rPr>
        <w:t>использование</w:t>
      </w:r>
      <w:r>
        <w:rPr>
          <w:spacing w:val="1"/>
          <w:sz w:val="28"/>
          <w:szCs w:val="28"/>
        </w:rPr>
        <w:t xml:space="preserve"> </w:t>
      </w:r>
      <w:r>
        <w:rPr>
          <w:sz w:val="28"/>
          <w:szCs w:val="28"/>
        </w:rPr>
        <w:t>одного</w:t>
      </w:r>
      <w:r>
        <w:rPr>
          <w:spacing w:val="71"/>
          <w:sz w:val="28"/>
          <w:szCs w:val="28"/>
        </w:rPr>
        <w:t xml:space="preserve"> </w:t>
      </w:r>
      <w:r>
        <w:rPr>
          <w:sz w:val="28"/>
          <w:szCs w:val="28"/>
        </w:rPr>
        <w:t>транспортного</w:t>
      </w:r>
      <w:r>
        <w:rPr>
          <w:spacing w:val="1"/>
          <w:sz w:val="28"/>
          <w:szCs w:val="28"/>
        </w:rPr>
        <w:t xml:space="preserve"> </w:t>
      </w:r>
      <w:r>
        <w:rPr>
          <w:sz w:val="28"/>
          <w:szCs w:val="28"/>
        </w:rPr>
        <w:t>средства</w:t>
      </w:r>
      <w:r>
        <w:rPr>
          <w:spacing w:val="1"/>
          <w:sz w:val="28"/>
          <w:szCs w:val="28"/>
        </w:rPr>
        <w:t xml:space="preserve"> </w:t>
      </w:r>
      <w:r>
        <w:rPr>
          <w:sz w:val="28"/>
          <w:szCs w:val="28"/>
        </w:rPr>
        <w:t>для</w:t>
      </w:r>
      <w:r>
        <w:rPr>
          <w:spacing w:val="1"/>
          <w:sz w:val="28"/>
          <w:szCs w:val="28"/>
        </w:rPr>
        <w:t xml:space="preserve"> </w:t>
      </w:r>
      <w:r>
        <w:rPr>
          <w:sz w:val="28"/>
          <w:szCs w:val="28"/>
        </w:rPr>
        <w:t>перевозки</w:t>
      </w:r>
      <w:r>
        <w:rPr>
          <w:spacing w:val="1"/>
          <w:sz w:val="28"/>
          <w:szCs w:val="28"/>
        </w:rPr>
        <w:t xml:space="preserve"> </w:t>
      </w:r>
      <w:r>
        <w:rPr>
          <w:sz w:val="28"/>
          <w:szCs w:val="28"/>
        </w:rPr>
        <w:t>разнородных</w:t>
      </w:r>
      <w:r>
        <w:rPr>
          <w:spacing w:val="1"/>
          <w:sz w:val="28"/>
          <w:szCs w:val="28"/>
        </w:rPr>
        <w:t xml:space="preserve"> </w:t>
      </w:r>
      <w:r>
        <w:rPr>
          <w:sz w:val="28"/>
          <w:szCs w:val="28"/>
        </w:rPr>
        <w:t>пищевых</w:t>
      </w:r>
      <w:r>
        <w:rPr>
          <w:spacing w:val="1"/>
          <w:sz w:val="28"/>
          <w:szCs w:val="28"/>
        </w:rPr>
        <w:t xml:space="preserve"> </w:t>
      </w:r>
      <w:r>
        <w:rPr>
          <w:sz w:val="28"/>
          <w:szCs w:val="28"/>
        </w:rPr>
        <w:t>продуктов</w:t>
      </w:r>
      <w:r>
        <w:rPr>
          <w:spacing w:val="1"/>
          <w:sz w:val="28"/>
          <w:szCs w:val="28"/>
        </w:rPr>
        <w:t xml:space="preserve"> </w:t>
      </w:r>
      <w:r>
        <w:rPr>
          <w:sz w:val="28"/>
          <w:szCs w:val="28"/>
        </w:rPr>
        <w:t>при</w:t>
      </w:r>
      <w:r>
        <w:rPr>
          <w:spacing w:val="1"/>
          <w:sz w:val="28"/>
          <w:szCs w:val="28"/>
        </w:rPr>
        <w:t xml:space="preserve"> </w:t>
      </w:r>
      <w:r>
        <w:rPr>
          <w:sz w:val="28"/>
          <w:szCs w:val="28"/>
        </w:rPr>
        <w:t>условии</w:t>
      </w:r>
      <w:r>
        <w:rPr>
          <w:spacing w:val="1"/>
          <w:sz w:val="28"/>
          <w:szCs w:val="28"/>
        </w:rPr>
        <w:t xml:space="preserve"> </w:t>
      </w:r>
      <w:r>
        <w:rPr>
          <w:sz w:val="28"/>
          <w:szCs w:val="28"/>
        </w:rPr>
        <w:t>проведения между рейсами санитарной обработки транспорта с применением</w:t>
      </w:r>
      <w:r>
        <w:rPr>
          <w:spacing w:val="1"/>
          <w:sz w:val="28"/>
          <w:szCs w:val="28"/>
        </w:rPr>
        <w:t xml:space="preserve"> </w:t>
      </w:r>
      <w:r>
        <w:rPr>
          <w:sz w:val="28"/>
          <w:szCs w:val="28"/>
        </w:rPr>
        <w:t>дезинфицирующих средств. Лица, сопровождающие продовольственное сырье и пищевые продукты в</w:t>
      </w:r>
      <w:r>
        <w:rPr>
          <w:spacing w:val="1"/>
          <w:sz w:val="28"/>
          <w:szCs w:val="28"/>
        </w:rPr>
        <w:t xml:space="preserve"> </w:t>
      </w:r>
      <w:r>
        <w:rPr>
          <w:sz w:val="28"/>
          <w:szCs w:val="28"/>
        </w:rPr>
        <w:t>пути</w:t>
      </w:r>
      <w:r>
        <w:rPr>
          <w:spacing w:val="1"/>
          <w:sz w:val="28"/>
          <w:szCs w:val="28"/>
        </w:rPr>
        <w:t xml:space="preserve"> </w:t>
      </w:r>
      <w:r>
        <w:rPr>
          <w:sz w:val="28"/>
          <w:szCs w:val="28"/>
        </w:rPr>
        <w:t>следования</w:t>
      </w:r>
      <w:r>
        <w:rPr>
          <w:spacing w:val="1"/>
          <w:sz w:val="28"/>
          <w:szCs w:val="28"/>
        </w:rPr>
        <w:t xml:space="preserve"> </w:t>
      </w:r>
      <w:r>
        <w:rPr>
          <w:sz w:val="28"/>
          <w:szCs w:val="28"/>
        </w:rPr>
        <w:t>и</w:t>
      </w:r>
      <w:r>
        <w:rPr>
          <w:spacing w:val="1"/>
          <w:sz w:val="28"/>
          <w:szCs w:val="28"/>
        </w:rPr>
        <w:t xml:space="preserve"> </w:t>
      </w:r>
      <w:r>
        <w:rPr>
          <w:sz w:val="28"/>
          <w:szCs w:val="28"/>
        </w:rPr>
        <w:t>выполняющие</w:t>
      </w:r>
      <w:r>
        <w:rPr>
          <w:spacing w:val="1"/>
          <w:sz w:val="28"/>
          <w:szCs w:val="28"/>
        </w:rPr>
        <w:t xml:space="preserve"> </w:t>
      </w:r>
      <w:r>
        <w:rPr>
          <w:sz w:val="28"/>
          <w:szCs w:val="28"/>
        </w:rPr>
        <w:t>их</w:t>
      </w:r>
      <w:r>
        <w:rPr>
          <w:spacing w:val="1"/>
          <w:sz w:val="28"/>
          <w:szCs w:val="28"/>
        </w:rPr>
        <w:t xml:space="preserve"> </w:t>
      </w:r>
      <w:r>
        <w:rPr>
          <w:sz w:val="28"/>
          <w:szCs w:val="28"/>
        </w:rPr>
        <w:t>погрузку</w:t>
      </w:r>
      <w:r>
        <w:rPr>
          <w:spacing w:val="1"/>
          <w:sz w:val="28"/>
          <w:szCs w:val="28"/>
        </w:rPr>
        <w:t xml:space="preserve"> </w:t>
      </w:r>
      <w:r>
        <w:rPr>
          <w:sz w:val="28"/>
          <w:szCs w:val="28"/>
        </w:rPr>
        <w:t>и</w:t>
      </w:r>
      <w:r>
        <w:rPr>
          <w:spacing w:val="1"/>
          <w:sz w:val="28"/>
          <w:szCs w:val="28"/>
        </w:rPr>
        <w:t xml:space="preserve"> </w:t>
      </w:r>
      <w:r>
        <w:rPr>
          <w:sz w:val="28"/>
          <w:szCs w:val="28"/>
        </w:rPr>
        <w:t>выгрузку,</w:t>
      </w:r>
      <w:r>
        <w:rPr>
          <w:spacing w:val="71"/>
          <w:sz w:val="28"/>
          <w:szCs w:val="28"/>
        </w:rPr>
        <w:t xml:space="preserve"> </w:t>
      </w:r>
      <w:r>
        <w:rPr>
          <w:sz w:val="28"/>
          <w:szCs w:val="28"/>
        </w:rPr>
        <w:t>должны</w:t>
      </w:r>
      <w:r>
        <w:rPr>
          <w:spacing w:val="1"/>
          <w:sz w:val="28"/>
          <w:szCs w:val="28"/>
        </w:rPr>
        <w:t xml:space="preserve"> </w:t>
      </w:r>
      <w:r>
        <w:rPr>
          <w:sz w:val="28"/>
          <w:szCs w:val="28"/>
        </w:rPr>
        <w:t>использовать</w:t>
      </w:r>
      <w:r>
        <w:rPr>
          <w:spacing w:val="1"/>
          <w:sz w:val="28"/>
          <w:szCs w:val="28"/>
        </w:rPr>
        <w:t xml:space="preserve"> </w:t>
      </w:r>
      <w:r>
        <w:rPr>
          <w:sz w:val="28"/>
          <w:szCs w:val="28"/>
        </w:rPr>
        <w:t>специальную</w:t>
      </w:r>
      <w:r>
        <w:rPr>
          <w:spacing w:val="1"/>
          <w:sz w:val="28"/>
          <w:szCs w:val="28"/>
        </w:rPr>
        <w:t xml:space="preserve"> </w:t>
      </w:r>
      <w:r>
        <w:rPr>
          <w:sz w:val="28"/>
          <w:szCs w:val="28"/>
        </w:rPr>
        <w:t>одежду</w:t>
      </w:r>
      <w:r>
        <w:rPr>
          <w:spacing w:val="1"/>
          <w:sz w:val="28"/>
          <w:szCs w:val="28"/>
        </w:rPr>
        <w:t xml:space="preserve"> </w:t>
      </w:r>
      <w:r>
        <w:rPr>
          <w:sz w:val="28"/>
          <w:szCs w:val="28"/>
        </w:rPr>
        <w:t>(халат,</w:t>
      </w:r>
      <w:r>
        <w:rPr>
          <w:spacing w:val="1"/>
          <w:sz w:val="28"/>
          <w:szCs w:val="28"/>
        </w:rPr>
        <w:t xml:space="preserve"> </w:t>
      </w:r>
      <w:r>
        <w:rPr>
          <w:sz w:val="28"/>
          <w:szCs w:val="28"/>
        </w:rPr>
        <w:t>рукавицы),</w:t>
      </w:r>
      <w:r>
        <w:rPr>
          <w:spacing w:val="1"/>
          <w:sz w:val="28"/>
          <w:szCs w:val="28"/>
        </w:rPr>
        <w:t xml:space="preserve"> </w:t>
      </w:r>
      <w:r>
        <w:rPr>
          <w:sz w:val="28"/>
          <w:szCs w:val="28"/>
        </w:rPr>
        <w:t>иметь</w:t>
      </w:r>
      <w:r>
        <w:rPr>
          <w:spacing w:val="1"/>
          <w:sz w:val="28"/>
          <w:szCs w:val="28"/>
        </w:rPr>
        <w:t xml:space="preserve"> </w:t>
      </w:r>
      <w:r>
        <w:rPr>
          <w:sz w:val="28"/>
          <w:szCs w:val="28"/>
        </w:rPr>
        <w:t>личную</w:t>
      </w:r>
      <w:r>
        <w:rPr>
          <w:spacing w:val="1"/>
          <w:sz w:val="28"/>
          <w:szCs w:val="28"/>
        </w:rPr>
        <w:t xml:space="preserve"> </w:t>
      </w:r>
      <w:r>
        <w:rPr>
          <w:sz w:val="28"/>
          <w:szCs w:val="28"/>
        </w:rPr>
        <w:t>медицинскую</w:t>
      </w:r>
      <w:r>
        <w:rPr>
          <w:spacing w:val="1"/>
          <w:sz w:val="28"/>
          <w:szCs w:val="28"/>
        </w:rPr>
        <w:t xml:space="preserve"> </w:t>
      </w:r>
      <w:r>
        <w:rPr>
          <w:sz w:val="28"/>
          <w:szCs w:val="28"/>
        </w:rPr>
        <w:t>книжку</w:t>
      </w:r>
      <w:r>
        <w:rPr>
          <w:spacing w:val="1"/>
          <w:sz w:val="28"/>
          <w:szCs w:val="28"/>
        </w:rPr>
        <w:t xml:space="preserve"> </w:t>
      </w:r>
      <w:r>
        <w:rPr>
          <w:sz w:val="28"/>
          <w:szCs w:val="28"/>
        </w:rPr>
        <w:t>установленного</w:t>
      </w:r>
      <w:r>
        <w:rPr>
          <w:spacing w:val="1"/>
          <w:sz w:val="28"/>
          <w:szCs w:val="28"/>
        </w:rPr>
        <w:t xml:space="preserve"> </w:t>
      </w:r>
      <w:r>
        <w:rPr>
          <w:sz w:val="28"/>
          <w:szCs w:val="28"/>
        </w:rPr>
        <w:t>образца</w:t>
      </w:r>
      <w:r>
        <w:rPr>
          <w:spacing w:val="1"/>
          <w:sz w:val="28"/>
          <w:szCs w:val="28"/>
        </w:rPr>
        <w:t xml:space="preserve"> </w:t>
      </w:r>
      <w:r>
        <w:rPr>
          <w:sz w:val="28"/>
          <w:szCs w:val="28"/>
        </w:rPr>
        <w:t>с</w:t>
      </w:r>
      <w:r>
        <w:rPr>
          <w:spacing w:val="1"/>
          <w:sz w:val="28"/>
          <w:szCs w:val="28"/>
        </w:rPr>
        <w:t xml:space="preserve"> </w:t>
      </w:r>
      <w:r>
        <w:rPr>
          <w:sz w:val="28"/>
          <w:szCs w:val="28"/>
        </w:rPr>
        <w:t>отметками</w:t>
      </w:r>
      <w:r>
        <w:rPr>
          <w:spacing w:val="1"/>
          <w:sz w:val="28"/>
          <w:szCs w:val="28"/>
        </w:rPr>
        <w:t xml:space="preserve"> </w:t>
      </w:r>
      <w:r>
        <w:rPr>
          <w:sz w:val="28"/>
          <w:szCs w:val="28"/>
        </w:rPr>
        <w:t>о</w:t>
      </w:r>
      <w:r>
        <w:rPr>
          <w:spacing w:val="1"/>
          <w:sz w:val="28"/>
          <w:szCs w:val="28"/>
        </w:rPr>
        <w:t xml:space="preserve"> </w:t>
      </w:r>
      <w:r>
        <w:rPr>
          <w:sz w:val="28"/>
          <w:szCs w:val="28"/>
        </w:rPr>
        <w:t>результатах</w:t>
      </w:r>
      <w:r>
        <w:rPr>
          <w:spacing w:val="1"/>
          <w:sz w:val="28"/>
          <w:szCs w:val="28"/>
        </w:rPr>
        <w:t xml:space="preserve"> </w:t>
      </w:r>
      <w:r>
        <w:rPr>
          <w:sz w:val="28"/>
          <w:szCs w:val="28"/>
        </w:rPr>
        <w:t>медицинских осмотров, в том числе лабораторных обследований, и отметкой о</w:t>
      </w:r>
      <w:r>
        <w:rPr>
          <w:spacing w:val="1"/>
          <w:sz w:val="28"/>
          <w:szCs w:val="28"/>
        </w:rPr>
        <w:t xml:space="preserve"> </w:t>
      </w:r>
      <w:r>
        <w:rPr>
          <w:sz w:val="28"/>
          <w:szCs w:val="28"/>
        </w:rPr>
        <w:t>прохождении</w:t>
      </w:r>
      <w:r>
        <w:rPr>
          <w:spacing w:val="-4"/>
          <w:sz w:val="28"/>
          <w:szCs w:val="28"/>
        </w:rPr>
        <w:t xml:space="preserve"> </w:t>
      </w:r>
      <w:r>
        <w:rPr>
          <w:sz w:val="28"/>
          <w:szCs w:val="28"/>
        </w:rPr>
        <w:t>профессиональной</w:t>
      </w:r>
      <w:r>
        <w:rPr>
          <w:spacing w:val="-1"/>
          <w:sz w:val="28"/>
          <w:szCs w:val="28"/>
        </w:rPr>
        <w:t xml:space="preserve"> </w:t>
      </w:r>
      <w:r>
        <w:rPr>
          <w:sz w:val="28"/>
          <w:szCs w:val="28"/>
        </w:rPr>
        <w:t>гигиенической</w:t>
      </w:r>
      <w:r>
        <w:rPr>
          <w:spacing w:val="-1"/>
          <w:sz w:val="28"/>
          <w:szCs w:val="28"/>
        </w:rPr>
        <w:t xml:space="preserve"> </w:t>
      </w:r>
      <w:r>
        <w:rPr>
          <w:sz w:val="28"/>
          <w:szCs w:val="28"/>
        </w:rPr>
        <w:t>подготовки. Приѐмка</w:t>
      </w:r>
      <w:r>
        <w:rPr>
          <w:spacing w:val="1"/>
          <w:sz w:val="28"/>
          <w:szCs w:val="28"/>
        </w:rPr>
        <w:t xml:space="preserve"> </w:t>
      </w:r>
      <w:r>
        <w:rPr>
          <w:sz w:val="28"/>
          <w:szCs w:val="28"/>
        </w:rPr>
        <w:t>пищевых</w:t>
      </w:r>
      <w:r>
        <w:rPr>
          <w:spacing w:val="1"/>
          <w:sz w:val="28"/>
          <w:szCs w:val="28"/>
        </w:rPr>
        <w:t xml:space="preserve"> </w:t>
      </w:r>
      <w:r>
        <w:rPr>
          <w:sz w:val="28"/>
          <w:szCs w:val="28"/>
        </w:rPr>
        <w:t>продуктов</w:t>
      </w:r>
      <w:r>
        <w:rPr>
          <w:spacing w:val="1"/>
          <w:sz w:val="28"/>
          <w:szCs w:val="28"/>
        </w:rPr>
        <w:t xml:space="preserve"> </w:t>
      </w:r>
      <w:r>
        <w:rPr>
          <w:sz w:val="28"/>
          <w:szCs w:val="28"/>
        </w:rPr>
        <w:t>и</w:t>
      </w:r>
      <w:r>
        <w:rPr>
          <w:spacing w:val="1"/>
          <w:sz w:val="28"/>
          <w:szCs w:val="28"/>
        </w:rPr>
        <w:t xml:space="preserve"> </w:t>
      </w:r>
      <w:r>
        <w:rPr>
          <w:sz w:val="28"/>
          <w:szCs w:val="28"/>
        </w:rPr>
        <w:t>услуг</w:t>
      </w:r>
      <w:r>
        <w:rPr>
          <w:spacing w:val="1"/>
          <w:sz w:val="28"/>
          <w:szCs w:val="28"/>
        </w:rPr>
        <w:t xml:space="preserve"> </w:t>
      </w:r>
      <w:r>
        <w:rPr>
          <w:sz w:val="28"/>
          <w:szCs w:val="28"/>
        </w:rPr>
        <w:t>по</w:t>
      </w:r>
      <w:r>
        <w:rPr>
          <w:spacing w:val="1"/>
          <w:sz w:val="28"/>
          <w:szCs w:val="28"/>
        </w:rPr>
        <w:t xml:space="preserve"> </w:t>
      </w:r>
      <w:r>
        <w:rPr>
          <w:sz w:val="28"/>
          <w:szCs w:val="28"/>
        </w:rPr>
        <w:t>организации</w:t>
      </w:r>
      <w:r>
        <w:rPr>
          <w:spacing w:val="1"/>
          <w:sz w:val="28"/>
          <w:szCs w:val="28"/>
        </w:rPr>
        <w:t xml:space="preserve"> </w:t>
      </w:r>
      <w:r>
        <w:rPr>
          <w:sz w:val="28"/>
          <w:szCs w:val="28"/>
        </w:rPr>
        <w:t>питания</w:t>
      </w:r>
      <w:r>
        <w:rPr>
          <w:spacing w:val="1"/>
          <w:sz w:val="28"/>
          <w:szCs w:val="28"/>
        </w:rPr>
        <w:t xml:space="preserve"> </w:t>
      </w:r>
      <w:r>
        <w:rPr>
          <w:sz w:val="28"/>
          <w:szCs w:val="28"/>
        </w:rPr>
        <w:t>на</w:t>
      </w:r>
      <w:r>
        <w:rPr>
          <w:spacing w:val="1"/>
          <w:sz w:val="28"/>
          <w:szCs w:val="28"/>
        </w:rPr>
        <w:t xml:space="preserve"> </w:t>
      </w:r>
      <w:r>
        <w:rPr>
          <w:sz w:val="28"/>
          <w:szCs w:val="28"/>
        </w:rPr>
        <w:t>соответствие условиям договоров на поставки (оказание услуг) осуществляется</w:t>
      </w:r>
      <w:r>
        <w:rPr>
          <w:spacing w:val="1"/>
          <w:sz w:val="28"/>
          <w:szCs w:val="28"/>
        </w:rPr>
        <w:t xml:space="preserve"> </w:t>
      </w:r>
      <w:r>
        <w:rPr>
          <w:sz w:val="28"/>
          <w:szCs w:val="28"/>
        </w:rPr>
        <w:t>с</w:t>
      </w:r>
      <w:r>
        <w:rPr>
          <w:spacing w:val="1"/>
          <w:sz w:val="28"/>
          <w:szCs w:val="28"/>
        </w:rPr>
        <w:t xml:space="preserve"> </w:t>
      </w:r>
      <w:r>
        <w:rPr>
          <w:sz w:val="28"/>
          <w:szCs w:val="28"/>
        </w:rPr>
        <w:t>обязательным</w:t>
      </w:r>
      <w:r>
        <w:rPr>
          <w:spacing w:val="1"/>
          <w:sz w:val="28"/>
          <w:szCs w:val="28"/>
        </w:rPr>
        <w:t xml:space="preserve"> </w:t>
      </w:r>
      <w:r>
        <w:rPr>
          <w:sz w:val="28"/>
          <w:szCs w:val="28"/>
        </w:rPr>
        <w:t>проведением</w:t>
      </w:r>
      <w:r>
        <w:rPr>
          <w:spacing w:val="1"/>
          <w:sz w:val="28"/>
          <w:szCs w:val="28"/>
        </w:rPr>
        <w:t xml:space="preserve"> </w:t>
      </w:r>
      <w:r>
        <w:rPr>
          <w:sz w:val="28"/>
          <w:szCs w:val="28"/>
        </w:rPr>
        <w:t>периодических</w:t>
      </w:r>
      <w:r>
        <w:rPr>
          <w:spacing w:val="1"/>
          <w:sz w:val="28"/>
          <w:szCs w:val="28"/>
        </w:rPr>
        <w:t xml:space="preserve"> </w:t>
      </w:r>
      <w:r>
        <w:rPr>
          <w:sz w:val="28"/>
          <w:szCs w:val="28"/>
        </w:rPr>
        <w:t>лабораторных</w:t>
      </w:r>
      <w:r>
        <w:rPr>
          <w:spacing w:val="1"/>
          <w:sz w:val="28"/>
          <w:szCs w:val="28"/>
        </w:rPr>
        <w:t xml:space="preserve"> </w:t>
      </w:r>
      <w:r>
        <w:rPr>
          <w:sz w:val="28"/>
          <w:szCs w:val="28"/>
        </w:rPr>
        <w:t>исследований,</w:t>
      </w:r>
      <w:r>
        <w:rPr>
          <w:spacing w:val="1"/>
          <w:sz w:val="28"/>
          <w:szCs w:val="28"/>
        </w:rPr>
        <w:t xml:space="preserve"> </w:t>
      </w:r>
      <w:r>
        <w:rPr>
          <w:sz w:val="28"/>
          <w:szCs w:val="28"/>
        </w:rPr>
        <w:t>включающих</w:t>
      </w:r>
      <w:r>
        <w:rPr>
          <w:spacing w:val="1"/>
          <w:sz w:val="28"/>
          <w:szCs w:val="28"/>
        </w:rPr>
        <w:t xml:space="preserve"> </w:t>
      </w:r>
      <w:r>
        <w:rPr>
          <w:sz w:val="28"/>
          <w:szCs w:val="28"/>
        </w:rPr>
        <w:t>идентификацию</w:t>
      </w:r>
      <w:r>
        <w:rPr>
          <w:spacing w:val="1"/>
          <w:sz w:val="28"/>
          <w:szCs w:val="28"/>
        </w:rPr>
        <w:t xml:space="preserve"> </w:t>
      </w:r>
      <w:r>
        <w:rPr>
          <w:sz w:val="28"/>
          <w:szCs w:val="28"/>
        </w:rPr>
        <w:t>продукции,</w:t>
      </w:r>
      <w:r>
        <w:rPr>
          <w:spacing w:val="1"/>
          <w:sz w:val="28"/>
          <w:szCs w:val="28"/>
        </w:rPr>
        <w:t xml:space="preserve"> </w:t>
      </w:r>
      <w:r>
        <w:rPr>
          <w:sz w:val="28"/>
          <w:szCs w:val="28"/>
        </w:rPr>
        <w:t>с</w:t>
      </w:r>
      <w:r>
        <w:rPr>
          <w:spacing w:val="1"/>
          <w:sz w:val="28"/>
          <w:szCs w:val="28"/>
        </w:rPr>
        <w:t xml:space="preserve"> </w:t>
      </w:r>
      <w:r>
        <w:rPr>
          <w:sz w:val="28"/>
          <w:szCs w:val="28"/>
        </w:rPr>
        <w:t>привлечением</w:t>
      </w:r>
      <w:r>
        <w:rPr>
          <w:spacing w:val="1"/>
          <w:sz w:val="28"/>
          <w:szCs w:val="28"/>
        </w:rPr>
        <w:t xml:space="preserve"> </w:t>
      </w:r>
      <w:r>
        <w:rPr>
          <w:sz w:val="28"/>
          <w:szCs w:val="28"/>
        </w:rPr>
        <w:t>независимых</w:t>
      </w:r>
      <w:r>
        <w:rPr>
          <w:spacing w:val="1"/>
          <w:sz w:val="28"/>
          <w:szCs w:val="28"/>
        </w:rPr>
        <w:t xml:space="preserve"> </w:t>
      </w:r>
      <w:r>
        <w:rPr>
          <w:sz w:val="28"/>
          <w:szCs w:val="28"/>
        </w:rPr>
        <w:t>экспертных</w:t>
      </w:r>
      <w:r>
        <w:rPr>
          <w:spacing w:val="1"/>
          <w:sz w:val="28"/>
          <w:szCs w:val="28"/>
        </w:rPr>
        <w:t xml:space="preserve"> </w:t>
      </w:r>
      <w:r>
        <w:rPr>
          <w:sz w:val="28"/>
          <w:szCs w:val="28"/>
        </w:rPr>
        <w:t>и</w:t>
      </w:r>
      <w:r>
        <w:rPr>
          <w:spacing w:val="1"/>
          <w:sz w:val="28"/>
          <w:szCs w:val="28"/>
        </w:rPr>
        <w:t xml:space="preserve"> </w:t>
      </w:r>
      <w:r>
        <w:rPr>
          <w:sz w:val="28"/>
          <w:szCs w:val="28"/>
        </w:rPr>
        <w:t>аккредитованных</w:t>
      </w:r>
      <w:r>
        <w:rPr>
          <w:spacing w:val="1"/>
          <w:sz w:val="28"/>
          <w:szCs w:val="28"/>
        </w:rPr>
        <w:t xml:space="preserve"> </w:t>
      </w:r>
      <w:r>
        <w:rPr>
          <w:sz w:val="28"/>
          <w:szCs w:val="28"/>
        </w:rPr>
        <w:t>организаций,</w:t>
      </w:r>
      <w:r>
        <w:rPr>
          <w:spacing w:val="1"/>
          <w:sz w:val="28"/>
          <w:szCs w:val="28"/>
        </w:rPr>
        <w:t xml:space="preserve"> </w:t>
      </w:r>
      <w:r>
        <w:rPr>
          <w:sz w:val="28"/>
          <w:szCs w:val="28"/>
        </w:rPr>
        <w:t>и</w:t>
      </w:r>
      <w:r>
        <w:rPr>
          <w:spacing w:val="1"/>
          <w:sz w:val="28"/>
          <w:szCs w:val="28"/>
        </w:rPr>
        <w:t xml:space="preserve"> </w:t>
      </w:r>
      <w:r>
        <w:rPr>
          <w:sz w:val="28"/>
          <w:szCs w:val="28"/>
        </w:rPr>
        <w:t>в</w:t>
      </w:r>
      <w:r>
        <w:rPr>
          <w:spacing w:val="1"/>
          <w:sz w:val="28"/>
          <w:szCs w:val="28"/>
        </w:rPr>
        <w:t xml:space="preserve"> </w:t>
      </w:r>
      <w:r>
        <w:rPr>
          <w:sz w:val="28"/>
          <w:szCs w:val="28"/>
        </w:rPr>
        <w:t>порядке,</w:t>
      </w:r>
      <w:r>
        <w:rPr>
          <w:spacing w:val="1"/>
          <w:sz w:val="28"/>
          <w:szCs w:val="28"/>
        </w:rPr>
        <w:t xml:space="preserve"> </w:t>
      </w:r>
      <w:r>
        <w:rPr>
          <w:sz w:val="28"/>
          <w:szCs w:val="28"/>
        </w:rPr>
        <w:t>определяемом</w:t>
      </w:r>
      <w:r>
        <w:rPr>
          <w:spacing w:val="1"/>
          <w:sz w:val="28"/>
          <w:szCs w:val="28"/>
        </w:rPr>
        <w:t xml:space="preserve"> </w:t>
      </w:r>
      <w:r>
        <w:rPr>
          <w:sz w:val="28"/>
          <w:szCs w:val="28"/>
        </w:rPr>
        <w:t>в</w:t>
      </w:r>
      <w:r>
        <w:rPr>
          <w:spacing w:val="1"/>
          <w:sz w:val="28"/>
          <w:szCs w:val="28"/>
        </w:rPr>
        <w:t xml:space="preserve"> </w:t>
      </w:r>
      <w:r>
        <w:rPr>
          <w:sz w:val="28"/>
          <w:szCs w:val="28"/>
        </w:rPr>
        <w:t>договоре.</w:t>
      </w:r>
    </w:p>
    <w:p>
      <w:pPr>
        <w:pStyle w:val="Normal"/>
        <w:numPr>
          <w:ilvl w:val="1"/>
          <w:numId w:val="10"/>
        </w:numPr>
        <w:tabs>
          <w:tab w:val="clear" w:pos="720"/>
          <w:tab w:val="left" w:pos="1632" w:leader="none"/>
        </w:tabs>
        <w:ind w:left="318" w:right="106" w:firstLine="707"/>
        <w:jc w:val="both"/>
        <w:rPr/>
      </w:pPr>
      <w:r>
        <w:rPr>
          <w:sz w:val="28"/>
          <w:szCs w:val="28"/>
        </w:rPr>
        <w:t>Хранение</w:t>
      </w:r>
      <w:r>
        <w:rPr>
          <w:spacing w:val="1"/>
          <w:sz w:val="28"/>
          <w:szCs w:val="28"/>
        </w:rPr>
        <w:t xml:space="preserve"> </w:t>
      </w:r>
      <w:r>
        <w:rPr>
          <w:sz w:val="28"/>
          <w:szCs w:val="28"/>
        </w:rPr>
        <w:t>пищевых</w:t>
      </w:r>
      <w:r>
        <w:rPr>
          <w:spacing w:val="1"/>
          <w:sz w:val="28"/>
          <w:szCs w:val="28"/>
        </w:rPr>
        <w:t xml:space="preserve"> </w:t>
      </w:r>
      <w:r>
        <w:rPr>
          <w:sz w:val="28"/>
          <w:szCs w:val="28"/>
        </w:rPr>
        <w:t>продуктов</w:t>
      </w:r>
      <w:r>
        <w:rPr>
          <w:spacing w:val="1"/>
          <w:sz w:val="28"/>
          <w:szCs w:val="28"/>
        </w:rPr>
        <w:t xml:space="preserve"> </w:t>
      </w:r>
      <w:r>
        <w:rPr>
          <w:sz w:val="28"/>
          <w:szCs w:val="28"/>
        </w:rPr>
        <w:t>осуществляется</w:t>
      </w:r>
      <w:r>
        <w:rPr>
          <w:spacing w:val="1"/>
          <w:sz w:val="28"/>
          <w:szCs w:val="28"/>
        </w:rPr>
        <w:t xml:space="preserve"> </w:t>
      </w:r>
      <w:r>
        <w:rPr>
          <w:sz w:val="28"/>
          <w:szCs w:val="28"/>
        </w:rPr>
        <w:t>в</w:t>
      </w:r>
      <w:r>
        <w:rPr>
          <w:spacing w:val="1"/>
          <w:sz w:val="28"/>
          <w:szCs w:val="28"/>
        </w:rPr>
        <w:t xml:space="preserve"> </w:t>
      </w:r>
      <w:r>
        <w:rPr>
          <w:sz w:val="28"/>
          <w:szCs w:val="28"/>
        </w:rPr>
        <w:t>соответствии</w:t>
      </w:r>
      <w:r>
        <w:rPr>
          <w:spacing w:val="1"/>
          <w:sz w:val="28"/>
          <w:szCs w:val="28"/>
        </w:rPr>
        <w:t xml:space="preserve"> </w:t>
      </w:r>
      <w:r>
        <w:rPr>
          <w:sz w:val="28"/>
          <w:szCs w:val="28"/>
        </w:rPr>
        <w:t>с</w:t>
      </w:r>
      <w:r>
        <w:rPr>
          <w:spacing w:val="1"/>
          <w:sz w:val="28"/>
          <w:szCs w:val="28"/>
        </w:rPr>
        <w:t xml:space="preserve"> </w:t>
      </w:r>
      <w:r>
        <w:rPr>
          <w:sz w:val="28"/>
          <w:szCs w:val="28"/>
        </w:rPr>
        <w:t>требованиями</w:t>
      </w:r>
      <w:r>
        <w:rPr>
          <w:spacing w:val="1"/>
          <w:sz w:val="28"/>
          <w:szCs w:val="28"/>
        </w:rPr>
        <w:t xml:space="preserve"> действующего законодательства. </w:t>
      </w:r>
      <w:r>
        <w:rPr>
          <w:sz w:val="28"/>
          <w:szCs w:val="28"/>
        </w:rPr>
        <w:t>Пищевые</w:t>
      </w:r>
      <w:r>
        <w:rPr>
          <w:spacing w:val="1"/>
          <w:sz w:val="28"/>
          <w:szCs w:val="28"/>
        </w:rPr>
        <w:t xml:space="preserve"> </w:t>
      </w:r>
      <w:r>
        <w:rPr>
          <w:sz w:val="28"/>
          <w:szCs w:val="28"/>
        </w:rPr>
        <w:t>продукты</w:t>
      </w:r>
      <w:r>
        <w:rPr>
          <w:spacing w:val="1"/>
          <w:sz w:val="28"/>
          <w:szCs w:val="28"/>
        </w:rPr>
        <w:t xml:space="preserve"> </w:t>
      </w:r>
      <w:r>
        <w:rPr>
          <w:sz w:val="28"/>
          <w:szCs w:val="28"/>
        </w:rPr>
        <w:t>хранятся</w:t>
      </w:r>
      <w:r>
        <w:rPr>
          <w:spacing w:val="1"/>
          <w:sz w:val="28"/>
          <w:szCs w:val="28"/>
        </w:rPr>
        <w:t xml:space="preserve"> </w:t>
      </w:r>
      <w:r>
        <w:rPr>
          <w:sz w:val="28"/>
          <w:szCs w:val="28"/>
        </w:rPr>
        <w:t>в</w:t>
      </w:r>
      <w:r>
        <w:rPr>
          <w:spacing w:val="1"/>
          <w:sz w:val="28"/>
          <w:szCs w:val="28"/>
        </w:rPr>
        <w:t xml:space="preserve"> </w:t>
      </w:r>
      <w:r>
        <w:rPr>
          <w:sz w:val="28"/>
          <w:szCs w:val="28"/>
        </w:rPr>
        <w:t>соответствии</w:t>
      </w:r>
      <w:r>
        <w:rPr>
          <w:spacing w:val="1"/>
          <w:sz w:val="28"/>
          <w:szCs w:val="28"/>
        </w:rPr>
        <w:t xml:space="preserve"> </w:t>
      </w:r>
      <w:r>
        <w:rPr>
          <w:sz w:val="28"/>
          <w:szCs w:val="28"/>
        </w:rPr>
        <w:t>с</w:t>
      </w:r>
      <w:r>
        <w:rPr>
          <w:spacing w:val="1"/>
          <w:sz w:val="28"/>
          <w:szCs w:val="28"/>
        </w:rPr>
        <w:t xml:space="preserve"> </w:t>
      </w:r>
      <w:r>
        <w:rPr>
          <w:sz w:val="28"/>
          <w:szCs w:val="28"/>
        </w:rPr>
        <w:t>условиями</w:t>
      </w:r>
      <w:r>
        <w:rPr>
          <w:spacing w:val="1"/>
          <w:sz w:val="28"/>
          <w:szCs w:val="28"/>
        </w:rPr>
        <w:t xml:space="preserve"> </w:t>
      </w:r>
      <w:r>
        <w:rPr>
          <w:sz w:val="28"/>
          <w:szCs w:val="28"/>
        </w:rPr>
        <w:t>хранения</w:t>
      </w:r>
      <w:r>
        <w:rPr>
          <w:spacing w:val="1"/>
          <w:sz w:val="28"/>
          <w:szCs w:val="28"/>
        </w:rPr>
        <w:t xml:space="preserve"> </w:t>
      </w:r>
      <w:r>
        <w:rPr>
          <w:sz w:val="28"/>
          <w:szCs w:val="28"/>
        </w:rPr>
        <w:t>и</w:t>
      </w:r>
      <w:r>
        <w:rPr>
          <w:spacing w:val="1"/>
          <w:sz w:val="28"/>
          <w:szCs w:val="28"/>
        </w:rPr>
        <w:t xml:space="preserve"> </w:t>
      </w:r>
      <w:r>
        <w:rPr>
          <w:sz w:val="28"/>
          <w:szCs w:val="28"/>
        </w:rPr>
        <w:t>сроками</w:t>
      </w:r>
      <w:r>
        <w:rPr>
          <w:spacing w:val="1"/>
          <w:sz w:val="28"/>
          <w:szCs w:val="28"/>
        </w:rPr>
        <w:t xml:space="preserve"> </w:t>
      </w:r>
      <w:r>
        <w:rPr>
          <w:sz w:val="28"/>
          <w:szCs w:val="28"/>
        </w:rPr>
        <w:t>годности,</w:t>
      </w:r>
      <w:r>
        <w:rPr>
          <w:spacing w:val="1"/>
          <w:sz w:val="28"/>
          <w:szCs w:val="28"/>
        </w:rPr>
        <w:t xml:space="preserve"> </w:t>
      </w:r>
      <w:r>
        <w:rPr>
          <w:sz w:val="28"/>
          <w:szCs w:val="28"/>
        </w:rPr>
        <w:t>установленными</w:t>
      </w:r>
      <w:r>
        <w:rPr>
          <w:spacing w:val="1"/>
          <w:sz w:val="28"/>
          <w:szCs w:val="28"/>
        </w:rPr>
        <w:t xml:space="preserve"> </w:t>
      </w:r>
      <w:r>
        <w:rPr>
          <w:sz w:val="28"/>
          <w:szCs w:val="28"/>
        </w:rPr>
        <w:t>предприятием-изготовителем</w:t>
      </w:r>
      <w:r>
        <w:rPr>
          <w:spacing w:val="1"/>
          <w:sz w:val="28"/>
          <w:szCs w:val="28"/>
        </w:rPr>
        <w:t xml:space="preserve"> </w:t>
      </w:r>
      <w:r>
        <w:rPr>
          <w:sz w:val="28"/>
          <w:szCs w:val="28"/>
        </w:rPr>
        <w:t>в</w:t>
      </w:r>
      <w:r>
        <w:rPr>
          <w:spacing w:val="1"/>
          <w:sz w:val="28"/>
          <w:szCs w:val="28"/>
        </w:rPr>
        <w:t xml:space="preserve"> </w:t>
      </w:r>
      <w:r>
        <w:rPr>
          <w:sz w:val="28"/>
          <w:szCs w:val="28"/>
        </w:rPr>
        <w:t>соответствии</w:t>
      </w:r>
      <w:r>
        <w:rPr>
          <w:spacing w:val="-1"/>
          <w:sz w:val="28"/>
          <w:szCs w:val="28"/>
        </w:rPr>
        <w:t xml:space="preserve"> </w:t>
      </w:r>
      <w:r>
        <w:rPr>
          <w:sz w:val="28"/>
          <w:szCs w:val="28"/>
        </w:rPr>
        <w:t>с</w:t>
      </w:r>
      <w:r>
        <w:rPr>
          <w:spacing w:val="-1"/>
          <w:sz w:val="28"/>
          <w:szCs w:val="28"/>
        </w:rPr>
        <w:t xml:space="preserve"> </w:t>
      </w:r>
      <w:r>
        <w:rPr>
          <w:sz w:val="28"/>
          <w:szCs w:val="28"/>
        </w:rPr>
        <w:t>нормативно-технической</w:t>
      </w:r>
      <w:r>
        <w:rPr>
          <w:spacing w:val="-2"/>
          <w:sz w:val="28"/>
          <w:szCs w:val="28"/>
        </w:rPr>
        <w:t xml:space="preserve"> </w:t>
      </w:r>
      <w:r>
        <w:rPr>
          <w:sz w:val="28"/>
          <w:szCs w:val="28"/>
        </w:rPr>
        <w:t>документацией. Хранение</w:t>
      </w:r>
      <w:r>
        <w:rPr>
          <w:spacing w:val="1"/>
          <w:sz w:val="28"/>
          <w:szCs w:val="28"/>
        </w:rPr>
        <w:t xml:space="preserve"> </w:t>
      </w:r>
      <w:r>
        <w:rPr>
          <w:sz w:val="28"/>
          <w:szCs w:val="28"/>
        </w:rPr>
        <w:t>продуктов</w:t>
      </w:r>
      <w:r>
        <w:rPr>
          <w:spacing w:val="1"/>
          <w:sz w:val="28"/>
          <w:szCs w:val="28"/>
        </w:rPr>
        <w:t xml:space="preserve"> </w:t>
      </w:r>
      <w:r>
        <w:rPr>
          <w:sz w:val="28"/>
          <w:szCs w:val="28"/>
        </w:rPr>
        <w:t>в</w:t>
      </w:r>
      <w:r>
        <w:rPr>
          <w:spacing w:val="1"/>
          <w:sz w:val="28"/>
          <w:szCs w:val="28"/>
        </w:rPr>
        <w:t xml:space="preserve"> </w:t>
      </w:r>
      <w:r>
        <w:rPr>
          <w:sz w:val="28"/>
          <w:szCs w:val="28"/>
        </w:rPr>
        <w:t>холодильных</w:t>
      </w:r>
      <w:r>
        <w:rPr>
          <w:spacing w:val="1"/>
          <w:sz w:val="28"/>
          <w:szCs w:val="28"/>
        </w:rPr>
        <w:t xml:space="preserve"> </w:t>
      </w:r>
      <w:r>
        <w:rPr>
          <w:sz w:val="28"/>
          <w:szCs w:val="28"/>
        </w:rPr>
        <w:t>и</w:t>
      </w:r>
      <w:r>
        <w:rPr>
          <w:spacing w:val="1"/>
          <w:sz w:val="28"/>
          <w:szCs w:val="28"/>
        </w:rPr>
        <w:t xml:space="preserve"> </w:t>
      </w:r>
      <w:r>
        <w:rPr>
          <w:sz w:val="28"/>
          <w:szCs w:val="28"/>
        </w:rPr>
        <w:t>морозильных</w:t>
      </w:r>
      <w:r>
        <w:rPr>
          <w:spacing w:val="1"/>
          <w:sz w:val="28"/>
          <w:szCs w:val="28"/>
        </w:rPr>
        <w:t xml:space="preserve"> </w:t>
      </w:r>
      <w:r>
        <w:rPr>
          <w:sz w:val="28"/>
          <w:szCs w:val="28"/>
        </w:rPr>
        <w:t>камерах</w:t>
      </w:r>
      <w:r>
        <w:rPr>
          <w:spacing w:val="1"/>
          <w:sz w:val="28"/>
          <w:szCs w:val="28"/>
        </w:rPr>
        <w:t xml:space="preserve"> </w:t>
      </w:r>
      <w:r>
        <w:rPr>
          <w:sz w:val="28"/>
          <w:szCs w:val="28"/>
        </w:rPr>
        <w:t>осуществляется</w:t>
      </w:r>
      <w:r>
        <w:rPr>
          <w:spacing w:val="1"/>
          <w:sz w:val="28"/>
          <w:szCs w:val="28"/>
        </w:rPr>
        <w:t xml:space="preserve"> </w:t>
      </w:r>
      <w:r>
        <w:rPr>
          <w:sz w:val="28"/>
          <w:szCs w:val="28"/>
        </w:rPr>
        <w:t>на стеллажах и подтоварниках</w:t>
      </w:r>
      <w:r>
        <w:rPr>
          <w:spacing w:val="1"/>
          <w:sz w:val="28"/>
          <w:szCs w:val="28"/>
        </w:rPr>
        <w:t xml:space="preserve"> </w:t>
      </w:r>
      <w:r>
        <w:rPr>
          <w:sz w:val="28"/>
          <w:szCs w:val="28"/>
        </w:rPr>
        <w:t>в</w:t>
      </w:r>
      <w:r>
        <w:rPr>
          <w:spacing w:val="1"/>
          <w:sz w:val="28"/>
          <w:szCs w:val="28"/>
        </w:rPr>
        <w:t xml:space="preserve"> </w:t>
      </w:r>
      <w:r>
        <w:rPr>
          <w:sz w:val="28"/>
          <w:szCs w:val="28"/>
        </w:rPr>
        <w:t>таре производителя</w:t>
      </w:r>
      <w:r>
        <w:rPr>
          <w:spacing w:val="1"/>
          <w:sz w:val="28"/>
          <w:szCs w:val="28"/>
        </w:rPr>
        <w:t xml:space="preserve"> </w:t>
      </w:r>
      <w:r>
        <w:rPr>
          <w:sz w:val="28"/>
          <w:szCs w:val="28"/>
        </w:rPr>
        <w:t>в</w:t>
      </w:r>
      <w:r>
        <w:rPr>
          <w:spacing w:val="1"/>
          <w:sz w:val="28"/>
          <w:szCs w:val="28"/>
        </w:rPr>
        <w:t xml:space="preserve"> </w:t>
      </w:r>
      <w:r>
        <w:rPr>
          <w:sz w:val="28"/>
          <w:szCs w:val="28"/>
        </w:rPr>
        <w:t>таре</w:t>
      </w:r>
      <w:r>
        <w:rPr>
          <w:spacing w:val="1"/>
          <w:sz w:val="28"/>
          <w:szCs w:val="28"/>
        </w:rPr>
        <w:t xml:space="preserve"> </w:t>
      </w:r>
      <w:r>
        <w:rPr>
          <w:sz w:val="28"/>
          <w:szCs w:val="28"/>
        </w:rPr>
        <w:t>поставщика</w:t>
      </w:r>
      <w:r>
        <w:rPr>
          <w:spacing w:val="1"/>
          <w:sz w:val="28"/>
          <w:szCs w:val="28"/>
        </w:rPr>
        <w:t xml:space="preserve"> </w:t>
      </w:r>
      <w:r>
        <w:rPr>
          <w:sz w:val="28"/>
          <w:szCs w:val="28"/>
        </w:rPr>
        <w:t>или</w:t>
      </w:r>
      <w:r>
        <w:rPr>
          <w:spacing w:val="1"/>
          <w:sz w:val="28"/>
          <w:szCs w:val="28"/>
        </w:rPr>
        <w:t xml:space="preserve"> </w:t>
      </w:r>
      <w:r>
        <w:rPr>
          <w:sz w:val="28"/>
          <w:szCs w:val="28"/>
        </w:rPr>
        <w:t>в</w:t>
      </w:r>
      <w:r>
        <w:rPr>
          <w:spacing w:val="1"/>
          <w:sz w:val="28"/>
          <w:szCs w:val="28"/>
        </w:rPr>
        <w:t xml:space="preserve"> </w:t>
      </w:r>
      <w:r>
        <w:rPr>
          <w:sz w:val="28"/>
          <w:szCs w:val="28"/>
        </w:rPr>
        <w:t>промаркированных</w:t>
      </w:r>
      <w:r>
        <w:rPr>
          <w:spacing w:val="1"/>
          <w:sz w:val="28"/>
          <w:szCs w:val="28"/>
        </w:rPr>
        <w:t xml:space="preserve"> </w:t>
      </w:r>
      <w:r>
        <w:rPr>
          <w:sz w:val="28"/>
          <w:szCs w:val="28"/>
        </w:rPr>
        <w:t>емкостях.</w:t>
      </w:r>
      <w:r>
        <w:rPr>
          <w:spacing w:val="1"/>
          <w:sz w:val="28"/>
          <w:szCs w:val="28"/>
        </w:rPr>
        <w:t xml:space="preserve"> </w:t>
      </w:r>
      <w:r>
        <w:rPr>
          <w:sz w:val="28"/>
          <w:szCs w:val="28"/>
        </w:rPr>
        <w:t>При</w:t>
      </w:r>
      <w:r>
        <w:rPr>
          <w:spacing w:val="1"/>
          <w:sz w:val="28"/>
          <w:szCs w:val="28"/>
        </w:rPr>
        <w:t xml:space="preserve"> </w:t>
      </w:r>
      <w:r>
        <w:rPr>
          <w:sz w:val="28"/>
          <w:szCs w:val="28"/>
        </w:rPr>
        <w:t>наличии</w:t>
      </w:r>
      <w:r>
        <w:rPr>
          <w:spacing w:val="1"/>
          <w:sz w:val="28"/>
          <w:szCs w:val="28"/>
        </w:rPr>
        <w:t xml:space="preserve"> </w:t>
      </w:r>
      <w:r>
        <w:rPr>
          <w:sz w:val="28"/>
          <w:szCs w:val="28"/>
        </w:rPr>
        <w:t>одной</w:t>
      </w:r>
      <w:r>
        <w:rPr>
          <w:spacing w:val="1"/>
          <w:sz w:val="28"/>
          <w:szCs w:val="28"/>
        </w:rPr>
        <w:t xml:space="preserve"> </w:t>
      </w:r>
      <w:r>
        <w:rPr>
          <w:sz w:val="28"/>
          <w:szCs w:val="28"/>
        </w:rPr>
        <w:t>холодильной</w:t>
      </w:r>
      <w:r>
        <w:rPr>
          <w:spacing w:val="1"/>
          <w:sz w:val="28"/>
          <w:szCs w:val="28"/>
        </w:rPr>
        <w:t xml:space="preserve"> </w:t>
      </w:r>
      <w:r>
        <w:rPr>
          <w:sz w:val="28"/>
          <w:szCs w:val="28"/>
        </w:rPr>
        <w:t>камеры,</w:t>
      </w:r>
      <w:r>
        <w:rPr>
          <w:spacing w:val="1"/>
          <w:sz w:val="28"/>
          <w:szCs w:val="28"/>
        </w:rPr>
        <w:t xml:space="preserve"> </w:t>
      </w:r>
      <w:r>
        <w:rPr>
          <w:sz w:val="28"/>
          <w:szCs w:val="28"/>
        </w:rPr>
        <w:t>места</w:t>
      </w:r>
      <w:r>
        <w:rPr>
          <w:spacing w:val="1"/>
          <w:sz w:val="28"/>
          <w:szCs w:val="28"/>
        </w:rPr>
        <w:t xml:space="preserve"> </w:t>
      </w:r>
      <w:r>
        <w:rPr>
          <w:sz w:val="28"/>
          <w:szCs w:val="28"/>
        </w:rPr>
        <w:t>хранения</w:t>
      </w:r>
      <w:r>
        <w:rPr>
          <w:spacing w:val="1"/>
          <w:sz w:val="28"/>
          <w:szCs w:val="28"/>
        </w:rPr>
        <w:t xml:space="preserve"> </w:t>
      </w:r>
      <w:r>
        <w:rPr>
          <w:sz w:val="28"/>
          <w:szCs w:val="28"/>
        </w:rPr>
        <w:t>мяса,</w:t>
      </w:r>
      <w:r>
        <w:rPr>
          <w:spacing w:val="1"/>
          <w:sz w:val="28"/>
          <w:szCs w:val="28"/>
        </w:rPr>
        <w:t xml:space="preserve"> </w:t>
      </w:r>
      <w:r>
        <w:rPr>
          <w:sz w:val="28"/>
          <w:szCs w:val="28"/>
        </w:rPr>
        <w:t>рыбы</w:t>
      </w:r>
      <w:r>
        <w:rPr>
          <w:spacing w:val="1"/>
          <w:sz w:val="28"/>
          <w:szCs w:val="28"/>
        </w:rPr>
        <w:t xml:space="preserve"> </w:t>
      </w:r>
      <w:r>
        <w:rPr>
          <w:sz w:val="28"/>
          <w:szCs w:val="28"/>
        </w:rPr>
        <w:t>и</w:t>
      </w:r>
      <w:r>
        <w:rPr>
          <w:spacing w:val="1"/>
          <w:sz w:val="28"/>
          <w:szCs w:val="28"/>
        </w:rPr>
        <w:t xml:space="preserve"> </w:t>
      </w:r>
      <w:r>
        <w:rPr>
          <w:sz w:val="28"/>
          <w:szCs w:val="28"/>
        </w:rPr>
        <w:t>молочных</w:t>
      </w:r>
      <w:r>
        <w:rPr>
          <w:spacing w:val="1"/>
          <w:sz w:val="28"/>
          <w:szCs w:val="28"/>
        </w:rPr>
        <w:t xml:space="preserve"> </w:t>
      </w:r>
      <w:r>
        <w:rPr>
          <w:sz w:val="28"/>
          <w:szCs w:val="28"/>
        </w:rPr>
        <w:t>продуктов</w:t>
      </w:r>
      <w:r>
        <w:rPr>
          <w:spacing w:val="1"/>
          <w:sz w:val="28"/>
          <w:szCs w:val="28"/>
        </w:rPr>
        <w:t xml:space="preserve"> </w:t>
      </w:r>
      <w:r>
        <w:rPr>
          <w:sz w:val="28"/>
          <w:szCs w:val="28"/>
        </w:rPr>
        <w:t>должны</w:t>
      </w:r>
      <w:r>
        <w:rPr>
          <w:spacing w:val="-1"/>
          <w:sz w:val="28"/>
          <w:szCs w:val="28"/>
        </w:rPr>
        <w:t xml:space="preserve"> </w:t>
      </w:r>
      <w:r>
        <w:rPr>
          <w:sz w:val="28"/>
          <w:szCs w:val="28"/>
        </w:rPr>
        <w:t>быть</w:t>
      </w:r>
      <w:r>
        <w:rPr>
          <w:spacing w:val="-1"/>
          <w:sz w:val="28"/>
          <w:szCs w:val="28"/>
        </w:rPr>
        <w:t xml:space="preserve"> </w:t>
      </w:r>
      <w:r>
        <w:rPr>
          <w:sz w:val="28"/>
          <w:szCs w:val="28"/>
        </w:rPr>
        <w:t>разграничены. Складские</w:t>
      </w:r>
      <w:r>
        <w:rPr>
          <w:spacing w:val="1"/>
          <w:sz w:val="28"/>
          <w:szCs w:val="28"/>
        </w:rPr>
        <w:t xml:space="preserve"> </w:t>
      </w:r>
      <w:r>
        <w:rPr>
          <w:sz w:val="28"/>
          <w:szCs w:val="28"/>
        </w:rPr>
        <w:t>помещения</w:t>
      </w:r>
      <w:r>
        <w:rPr>
          <w:spacing w:val="1"/>
          <w:sz w:val="28"/>
          <w:szCs w:val="28"/>
        </w:rPr>
        <w:t xml:space="preserve"> </w:t>
      </w:r>
      <w:r>
        <w:rPr>
          <w:sz w:val="28"/>
          <w:szCs w:val="28"/>
        </w:rPr>
        <w:t>для</w:t>
      </w:r>
      <w:r>
        <w:rPr>
          <w:spacing w:val="1"/>
          <w:sz w:val="28"/>
          <w:szCs w:val="28"/>
        </w:rPr>
        <w:t xml:space="preserve"> </w:t>
      </w:r>
      <w:r>
        <w:rPr>
          <w:sz w:val="28"/>
          <w:szCs w:val="28"/>
        </w:rPr>
        <w:t>хранения</w:t>
      </w:r>
      <w:r>
        <w:rPr>
          <w:spacing w:val="1"/>
          <w:sz w:val="28"/>
          <w:szCs w:val="28"/>
        </w:rPr>
        <w:t xml:space="preserve"> </w:t>
      </w:r>
      <w:r>
        <w:rPr>
          <w:sz w:val="28"/>
          <w:szCs w:val="28"/>
        </w:rPr>
        <w:t>сухих</w:t>
      </w:r>
      <w:r>
        <w:rPr>
          <w:spacing w:val="1"/>
          <w:sz w:val="28"/>
          <w:szCs w:val="28"/>
        </w:rPr>
        <w:t xml:space="preserve"> </w:t>
      </w:r>
      <w:r>
        <w:rPr>
          <w:sz w:val="28"/>
          <w:szCs w:val="28"/>
        </w:rPr>
        <w:t>сыпучих</w:t>
      </w:r>
      <w:r>
        <w:rPr>
          <w:spacing w:val="1"/>
          <w:sz w:val="28"/>
          <w:szCs w:val="28"/>
        </w:rPr>
        <w:t xml:space="preserve"> </w:t>
      </w:r>
      <w:r>
        <w:rPr>
          <w:sz w:val="28"/>
          <w:szCs w:val="28"/>
        </w:rPr>
        <w:t>продуктов</w:t>
      </w:r>
      <w:r>
        <w:rPr>
          <w:spacing w:val="1"/>
          <w:sz w:val="28"/>
          <w:szCs w:val="28"/>
        </w:rPr>
        <w:t xml:space="preserve"> </w:t>
      </w:r>
      <w:r>
        <w:rPr>
          <w:sz w:val="28"/>
          <w:szCs w:val="28"/>
        </w:rPr>
        <w:t>оборудуются</w:t>
      </w:r>
      <w:r>
        <w:rPr>
          <w:spacing w:val="-2"/>
          <w:sz w:val="28"/>
          <w:szCs w:val="28"/>
        </w:rPr>
        <w:t xml:space="preserve"> </w:t>
      </w:r>
      <w:r>
        <w:rPr>
          <w:sz w:val="28"/>
          <w:szCs w:val="28"/>
        </w:rPr>
        <w:t>приборами</w:t>
      </w:r>
      <w:r>
        <w:rPr>
          <w:spacing w:val="-1"/>
          <w:sz w:val="28"/>
          <w:szCs w:val="28"/>
        </w:rPr>
        <w:t xml:space="preserve"> </w:t>
      </w:r>
      <w:r>
        <w:rPr>
          <w:sz w:val="28"/>
          <w:szCs w:val="28"/>
        </w:rPr>
        <w:t>для</w:t>
      </w:r>
      <w:r>
        <w:rPr>
          <w:spacing w:val="-5"/>
          <w:sz w:val="28"/>
          <w:szCs w:val="28"/>
        </w:rPr>
        <w:t xml:space="preserve"> </w:t>
      </w:r>
      <w:r>
        <w:rPr>
          <w:sz w:val="28"/>
          <w:szCs w:val="28"/>
        </w:rPr>
        <w:t>измерения</w:t>
      </w:r>
      <w:r>
        <w:rPr>
          <w:spacing w:val="-3"/>
          <w:sz w:val="28"/>
          <w:szCs w:val="28"/>
        </w:rPr>
        <w:t xml:space="preserve"> </w:t>
      </w:r>
      <w:r>
        <w:rPr>
          <w:sz w:val="28"/>
          <w:szCs w:val="28"/>
        </w:rPr>
        <w:t>температуры</w:t>
      </w:r>
      <w:r>
        <w:rPr>
          <w:spacing w:val="-2"/>
          <w:sz w:val="28"/>
          <w:szCs w:val="28"/>
        </w:rPr>
        <w:t xml:space="preserve"> </w:t>
      </w:r>
      <w:r>
        <w:rPr>
          <w:sz w:val="28"/>
          <w:szCs w:val="28"/>
        </w:rPr>
        <w:t>и</w:t>
      </w:r>
      <w:r>
        <w:rPr>
          <w:spacing w:val="-1"/>
          <w:sz w:val="28"/>
          <w:szCs w:val="28"/>
        </w:rPr>
        <w:t xml:space="preserve"> </w:t>
      </w:r>
      <w:r>
        <w:rPr>
          <w:sz w:val="28"/>
          <w:szCs w:val="28"/>
        </w:rPr>
        <w:t>влажности</w:t>
      </w:r>
      <w:r>
        <w:rPr>
          <w:spacing w:val="-2"/>
          <w:sz w:val="28"/>
          <w:szCs w:val="28"/>
        </w:rPr>
        <w:t xml:space="preserve"> </w:t>
      </w:r>
      <w:r>
        <w:rPr>
          <w:sz w:val="28"/>
          <w:szCs w:val="28"/>
        </w:rPr>
        <w:t>воздуха. Продукты, имеющие специфический запах, следует хранить отдельно от</w:t>
      </w:r>
      <w:r>
        <w:rPr>
          <w:spacing w:val="1"/>
          <w:sz w:val="28"/>
          <w:szCs w:val="28"/>
        </w:rPr>
        <w:t xml:space="preserve"> </w:t>
      </w:r>
      <w:r>
        <w:rPr>
          <w:sz w:val="28"/>
          <w:szCs w:val="28"/>
        </w:rPr>
        <w:t>других продуктов, воспринимающих запахи (масло сливочное, сыр, чай, сахар,</w:t>
      </w:r>
      <w:r>
        <w:rPr>
          <w:spacing w:val="1"/>
          <w:sz w:val="28"/>
          <w:szCs w:val="28"/>
        </w:rPr>
        <w:t xml:space="preserve"> </w:t>
      </w:r>
      <w:r>
        <w:rPr>
          <w:sz w:val="28"/>
          <w:szCs w:val="28"/>
        </w:rPr>
        <w:t>соль</w:t>
      </w:r>
      <w:r>
        <w:rPr>
          <w:spacing w:val="-2"/>
          <w:sz w:val="28"/>
          <w:szCs w:val="28"/>
        </w:rPr>
        <w:t xml:space="preserve"> </w:t>
      </w:r>
      <w:r>
        <w:rPr>
          <w:sz w:val="28"/>
          <w:szCs w:val="28"/>
        </w:rPr>
        <w:t>и другие).</w:t>
      </w:r>
    </w:p>
    <w:p>
      <w:pPr>
        <w:pStyle w:val="Normal"/>
        <w:numPr>
          <w:ilvl w:val="1"/>
          <w:numId w:val="10"/>
        </w:numPr>
        <w:tabs>
          <w:tab w:val="clear" w:pos="720"/>
          <w:tab w:val="left" w:pos="1624" w:leader="none"/>
        </w:tabs>
        <w:ind w:left="318" w:right="108" w:firstLine="707"/>
        <w:jc w:val="both"/>
        <w:rPr/>
      </w:pPr>
      <w:r>
        <w:rPr>
          <w:sz w:val="28"/>
          <w:szCs w:val="28"/>
        </w:rPr>
        <w:t>С</w:t>
      </w:r>
      <w:r>
        <w:rPr>
          <w:spacing w:val="1"/>
          <w:sz w:val="28"/>
          <w:szCs w:val="28"/>
        </w:rPr>
        <w:t xml:space="preserve"> </w:t>
      </w:r>
      <w:r>
        <w:rPr>
          <w:sz w:val="28"/>
          <w:szCs w:val="28"/>
        </w:rPr>
        <w:t>целью</w:t>
      </w:r>
      <w:r>
        <w:rPr>
          <w:spacing w:val="1"/>
          <w:sz w:val="28"/>
          <w:szCs w:val="28"/>
        </w:rPr>
        <w:t xml:space="preserve"> </w:t>
      </w:r>
      <w:r>
        <w:rPr>
          <w:sz w:val="28"/>
          <w:szCs w:val="28"/>
        </w:rPr>
        <w:t>контроля</w:t>
      </w:r>
      <w:r>
        <w:rPr>
          <w:spacing w:val="1"/>
          <w:sz w:val="28"/>
          <w:szCs w:val="28"/>
        </w:rPr>
        <w:t xml:space="preserve"> </w:t>
      </w:r>
      <w:r>
        <w:rPr>
          <w:sz w:val="28"/>
          <w:szCs w:val="28"/>
        </w:rPr>
        <w:t>за</w:t>
      </w:r>
      <w:r>
        <w:rPr>
          <w:spacing w:val="1"/>
          <w:sz w:val="28"/>
          <w:szCs w:val="28"/>
        </w:rPr>
        <w:t xml:space="preserve"> </w:t>
      </w:r>
      <w:r>
        <w:rPr>
          <w:sz w:val="28"/>
          <w:szCs w:val="28"/>
        </w:rPr>
        <w:t>соблюдением</w:t>
      </w:r>
      <w:r>
        <w:rPr>
          <w:spacing w:val="1"/>
          <w:sz w:val="28"/>
          <w:szCs w:val="28"/>
        </w:rPr>
        <w:t xml:space="preserve"> </w:t>
      </w:r>
      <w:r>
        <w:rPr>
          <w:sz w:val="28"/>
          <w:szCs w:val="28"/>
        </w:rPr>
        <w:t>условий</w:t>
      </w:r>
      <w:r>
        <w:rPr>
          <w:spacing w:val="1"/>
          <w:sz w:val="28"/>
          <w:szCs w:val="28"/>
        </w:rPr>
        <w:t xml:space="preserve"> </w:t>
      </w:r>
      <w:r>
        <w:rPr>
          <w:sz w:val="28"/>
          <w:szCs w:val="28"/>
        </w:rPr>
        <w:t>и</w:t>
      </w:r>
      <w:r>
        <w:rPr>
          <w:spacing w:val="1"/>
          <w:sz w:val="28"/>
          <w:szCs w:val="28"/>
        </w:rPr>
        <w:t xml:space="preserve"> </w:t>
      </w:r>
      <w:r>
        <w:rPr>
          <w:sz w:val="28"/>
          <w:szCs w:val="28"/>
        </w:rPr>
        <w:t>сроков</w:t>
      </w:r>
      <w:r>
        <w:rPr>
          <w:spacing w:val="1"/>
          <w:sz w:val="28"/>
          <w:szCs w:val="28"/>
        </w:rPr>
        <w:t xml:space="preserve"> </w:t>
      </w:r>
      <w:r>
        <w:rPr>
          <w:sz w:val="28"/>
          <w:szCs w:val="28"/>
        </w:rPr>
        <w:t>хранения</w:t>
      </w:r>
      <w:r>
        <w:rPr>
          <w:spacing w:val="1"/>
          <w:sz w:val="28"/>
          <w:szCs w:val="28"/>
        </w:rPr>
        <w:t xml:space="preserve"> </w:t>
      </w:r>
      <w:r>
        <w:rPr>
          <w:sz w:val="28"/>
          <w:szCs w:val="28"/>
        </w:rPr>
        <w:t>скоропортящихся пищевых продуктов, требующих особых условий хранения,</w:t>
      </w:r>
      <w:r>
        <w:rPr>
          <w:spacing w:val="1"/>
          <w:sz w:val="28"/>
          <w:szCs w:val="28"/>
        </w:rPr>
        <w:t xml:space="preserve"> </w:t>
      </w:r>
      <w:r>
        <w:rPr>
          <w:sz w:val="28"/>
          <w:szCs w:val="28"/>
        </w:rPr>
        <w:t>проводится контроль температурных режимов с регистрацией в специальном</w:t>
      </w:r>
      <w:r>
        <w:rPr>
          <w:spacing w:val="1"/>
          <w:sz w:val="28"/>
          <w:szCs w:val="28"/>
        </w:rPr>
        <w:t xml:space="preserve"> </w:t>
      </w:r>
      <w:r>
        <w:rPr>
          <w:sz w:val="28"/>
          <w:szCs w:val="28"/>
        </w:rPr>
        <w:t>журнале.</w:t>
      </w:r>
    </w:p>
    <w:p>
      <w:pPr>
        <w:pStyle w:val="Normal"/>
        <w:numPr>
          <w:ilvl w:val="1"/>
          <w:numId w:val="10"/>
        </w:numPr>
        <w:tabs>
          <w:tab w:val="clear" w:pos="720"/>
          <w:tab w:val="left" w:pos="1761" w:leader="none"/>
        </w:tabs>
        <w:spacing w:before="2" w:after="0"/>
        <w:ind w:left="318" w:right="108" w:firstLine="707"/>
        <w:jc w:val="both"/>
        <w:rPr/>
      </w:pPr>
      <w:r>
        <w:rPr>
          <w:sz w:val="28"/>
          <w:szCs w:val="28"/>
        </w:rPr>
        <w:t>Входной</w:t>
      </w:r>
      <w:r>
        <w:rPr>
          <w:spacing w:val="1"/>
          <w:sz w:val="28"/>
          <w:szCs w:val="28"/>
        </w:rPr>
        <w:t xml:space="preserve"> </w:t>
      </w:r>
      <w:r>
        <w:rPr>
          <w:sz w:val="28"/>
          <w:szCs w:val="28"/>
        </w:rPr>
        <w:t>контроль</w:t>
      </w:r>
      <w:r>
        <w:rPr>
          <w:spacing w:val="1"/>
          <w:sz w:val="28"/>
          <w:szCs w:val="28"/>
        </w:rPr>
        <w:t xml:space="preserve"> </w:t>
      </w:r>
      <w:r>
        <w:rPr>
          <w:sz w:val="28"/>
          <w:szCs w:val="28"/>
        </w:rPr>
        <w:t>поступающих</w:t>
      </w:r>
      <w:r>
        <w:rPr>
          <w:spacing w:val="1"/>
          <w:sz w:val="28"/>
          <w:szCs w:val="28"/>
        </w:rPr>
        <w:t xml:space="preserve"> </w:t>
      </w:r>
      <w:r>
        <w:rPr>
          <w:sz w:val="28"/>
          <w:szCs w:val="28"/>
        </w:rPr>
        <w:t>продуктов</w:t>
      </w:r>
      <w:r>
        <w:rPr>
          <w:spacing w:val="1"/>
          <w:sz w:val="28"/>
          <w:szCs w:val="28"/>
        </w:rPr>
        <w:t xml:space="preserve"> </w:t>
      </w:r>
      <w:r>
        <w:rPr>
          <w:sz w:val="28"/>
          <w:szCs w:val="28"/>
        </w:rPr>
        <w:t>осуществляется</w:t>
      </w:r>
      <w:r>
        <w:rPr>
          <w:spacing w:val="1"/>
          <w:sz w:val="28"/>
          <w:szCs w:val="28"/>
        </w:rPr>
        <w:t xml:space="preserve"> </w:t>
      </w:r>
      <w:r>
        <w:rPr>
          <w:sz w:val="28"/>
          <w:szCs w:val="28"/>
        </w:rPr>
        <w:t>ответственным</w:t>
      </w:r>
      <w:r>
        <w:rPr>
          <w:spacing w:val="1"/>
          <w:sz w:val="28"/>
          <w:szCs w:val="28"/>
        </w:rPr>
        <w:t xml:space="preserve"> </w:t>
      </w:r>
      <w:r>
        <w:rPr>
          <w:sz w:val="28"/>
          <w:szCs w:val="28"/>
        </w:rPr>
        <w:t>лицом</w:t>
      </w:r>
      <w:r>
        <w:rPr>
          <w:spacing w:val="1"/>
          <w:sz w:val="28"/>
          <w:szCs w:val="28"/>
        </w:rPr>
        <w:t xml:space="preserve"> </w:t>
      </w:r>
      <w:r>
        <w:rPr>
          <w:sz w:val="28"/>
          <w:szCs w:val="28"/>
        </w:rPr>
        <w:t>организатора</w:t>
      </w:r>
      <w:r>
        <w:rPr>
          <w:spacing w:val="1"/>
          <w:sz w:val="28"/>
          <w:szCs w:val="28"/>
        </w:rPr>
        <w:t xml:space="preserve"> </w:t>
      </w:r>
      <w:r>
        <w:rPr>
          <w:sz w:val="28"/>
          <w:szCs w:val="28"/>
        </w:rPr>
        <w:t>питания.</w:t>
      </w:r>
      <w:r>
        <w:rPr>
          <w:spacing w:val="1"/>
          <w:sz w:val="28"/>
          <w:szCs w:val="28"/>
        </w:rPr>
        <w:t xml:space="preserve"> </w:t>
      </w:r>
      <w:r>
        <w:rPr>
          <w:sz w:val="28"/>
          <w:szCs w:val="28"/>
        </w:rPr>
        <w:t>Результаты</w:t>
      </w:r>
      <w:r>
        <w:rPr>
          <w:spacing w:val="1"/>
          <w:sz w:val="28"/>
          <w:szCs w:val="28"/>
        </w:rPr>
        <w:t xml:space="preserve"> </w:t>
      </w:r>
      <w:r>
        <w:rPr>
          <w:sz w:val="28"/>
          <w:szCs w:val="28"/>
        </w:rPr>
        <w:t>контроля</w:t>
      </w:r>
      <w:r>
        <w:rPr>
          <w:spacing w:val="1"/>
          <w:sz w:val="28"/>
          <w:szCs w:val="28"/>
        </w:rPr>
        <w:t xml:space="preserve"> </w:t>
      </w:r>
      <w:r>
        <w:rPr>
          <w:sz w:val="28"/>
          <w:szCs w:val="28"/>
        </w:rPr>
        <w:t>регистрируются в журнале бракеража скоропортящихся пищевых продуктов,</w:t>
      </w:r>
      <w:r>
        <w:rPr>
          <w:spacing w:val="1"/>
          <w:sz w:val="28"/>
          <w:szCs w:val="28"/>
        </w:rPr>
        <w:t xml:space="preserve"> </w:t>
      </w:r>
      <w:r>
        <w:rPr>
          <w:sz w:val="28"/>
          <w:szCs w:val="28"/>
        </w:rPr>
        <w:t>поступающих на пищеблок, который хранится в течение года, форма журнала</w:t>
      </w:r>
      <w:r>
        <w:rPr>
          <w:spacing w:val="1"/>
          <w:sz w:val="28"/>
          <w:szCs w:val="28"/>
        </w:rPr>
        <w:t xml:space="preserve"> </w:t>
      </w:r>
      <w:r>
        <w:rPr>
          <w:sz w:val="28"/>
          <w:szCs w:val="28"/>
        </w:rPr>
        <w:t>определяется</w:t>
      </w:r>
      <w:r>
        <w:rPr>
          <w:spacing w:val="-1"/>
          <w:sz w:val="28"/>
          <w:szCs w:val="28"/>
        </w:rPr>
        <w:t xml:space="preserve"> </w:t>
      </w:r>
      <w:r>
        <w:rPr>
          <w:sz w:val="28"/>
          <w:szCs w:val="28"/>
        </w:rPr>
        <w:t>с учетом</w:t>
      </w:r>
      <w:r>
        <w:rPr>
          <w:spacing w:val="-1"/>
          <w:sz w:val="28"/>
          <w:szCs w:val="28"/>
        </w:rPr>
        <w:t xml:space="preserve"> </w:t>
      </w:r>
      <w:r>
        <w:rPr>
          <w:sz w:val="28"/>
          <w:szCs w:val="28"/>
        </w:rPr>
        <w:t>вида питания и</w:t>
      </w:r>
      <w:r>
        <w:rPr>
          <w:spacing w:val="-1"/>
          <w:sz w:val="28"/>
          <w:szCs w:val="28"/>
        </w:rPr>
        <w:t xml:space="preserve"> </w:t>
      </w:r>
      <w:r>
        <w:rPr>
          <w:sz w:val="28"/>
          <w:szCs w:val="28"/>
        </w:rPr>
        <w:t>санитарных</w:t>
      </w:r>
      <w:r>
        <w:rPr>
          <w:spacing w:val="1"/>
          <w:sz w:val="28"/>
          <w:szCs w:val="28"/>
        </w:rPr>
        <w:t xml:space="preserve"> </w:t>
      </w:r>
      <w:r>
        <w:rPr>
          <w:sz w:val="28"/>
          <w:szCs w:val="28"/>
        </w:rPr>
        <w:t>норм. Для</w:t>
      </w:r>
      <w:r>
        <w:rPr>
          <w:spacing w:val="1"/>
          <w:sz w:val="28"/>
          <w:szCs w:val="28"/>
        </w:rPr>
        <w:t xml:space="preserve"> </w:t>
      </w:r>
      <w:r>
        <w:rPr>
          <w:sz w:val="28"/>
          <w:szCs w:val="28"/>
        </w:rPr>
        <w:t>контроля</w:t>
      </w:r>
      <w:r>
        <w:rPr>
          <w:spacing w:val="1"/>
          <w:sz w:val="28"/>
          <w:szCs w:val="28"/>
        </w:rPr>
        <w:t xml:space="preserve"> </w:t>
      </w:r>
      <w:r>
        <w:rPr>
          <w:sz w:val="28"/>
          <w:szCs w:val="28"/>
        </w:rPr>
        <w:t>за</w:t>
      </w:r>
      <w:r>
        <w:rPr>
          <w:spacing w:val="1"/>
          <w:sz w:val="28"/>
          <w:szCs w:val="28"/>
        </w:rPr>
        <w:t xml:space="preserve"> </w:t>
      </w:r>
      <w:r>
        <w:rPr>
          <w:sz w:val="28"/>
          <w:szCs w:val="28"/>
        </w:rPr>
        <w:t>качеством</w:t>
      </w:r>
      <w:r>
        <w:rPr>
          <w:spacing w:val="1"/>
          <w:sz w:val="28"/>
          <w:szCs w:val="28"/>
        </w:rPr>
        <w:t xml:space="preserve"> </w:t>
      </w:r>
      <w:r>
        <w:rPr>
          <w:sz w:val="28"/>
          <w:szCs w:val="28"/>
        </w:rPr>
        <w:t>поступающей</w:t>
      </w:r>
      <w:r>
        <w:rPr>
          <w:spacing w:val="1"/>
          <w:sz w:val="28"/>
          <w:szCs w:val="28"/>
        </w:rPr>
        <w:t xml:space="preserve"> </w:t>
      </w:r>
      <w:r>
        <w:rPr>
          <w:sz w:val="28"/>
          <w:szCs w:val="28"/>
        </w:rPr>
        <w:t>продукции</w:t>
      </w:r>
      <w:r>
        <w:rPr>
          <w:spacing w:val="71"/>
          <w:sz w:val="28"/>
          <w:szCs w:val="28"/>
        </w:rPr>
        <w:t xml:space="preserve"> </w:t>
      </w:r>
      <w:r>
        <w:rPr>
          <w:sz w:val="28"/>
          <w:szCs w:val="28"/>
        </w:rPr>
        <w:t>проводится</w:t>
      </w:r>
      <w:r>
        <w:rPr>
          <w:spacing w:val="1"/>
          <w:sz w:val="28"/>
          <w:szCs w:val="28"/>
        </w:rPr>
        <w:t xml:space="preserve"> </w:t>
      </w:r>
      <w:r>
        <w:rPr>
          <w:sz w:val="28"/>
          <w:szCs w:val="28"/>
        </w:rPr>
        <w:t>бракераж</w:t>
      </w:r>
      <w:r>
        <w:rPr>
          <w:spacing w:val="1"/>
          <w:sz w:val="28"/>
          <w:szCs w:val="28"/>
        </w:rPr>
        <w:t xml:space="preserve"> </w:t>
      </w:r>
      <w:r>
        <w:rPr>
          <w:sz w:val="28"/>
          <w:szCs w:val="28"/>
        </w:rPr>
        <w:t>и</w:t>
      </w:r>
      <w:r>
        <w:rPr>
          <w:spacing w:val="1"/>
          <w:sz w:val="28"/>
          <w:szCs w:val="28"/>
        </w:rPr>
        <w:t xml:space="preserve"> </w:t>
      </w:r>
      <w:r>
        <w:rPr>
          <w:sz w:val="28"/>
          <w:szCs w:val="28"/>
        </w:rPr>
        <w:t>делается</w:t>
      </w:r>
      <w:r>
        <w:rPr>
          <w:spacing w:val="1"/>
          <w:sz w:val="28"/>
          <w:szCs w:val="28"/>
        </w:rPr>
        <w:t xml:space="preserve"> </w:t>
      </w:r>
      <w:r>
        <w:rPr>
          <w:sz w:val="28"/>
          <w:szCs w:val="28"/>
        </w:rPr>
        <w:t>запись</w:t>
      </w:r>
      <w:r>
        <w:rPr>
          <w:spacing w:val="1"/>
          <w:sz w:val="28"/>
          <w:szCs w:val="28"/>
        </w:rPr>
        <w:t xml:space="preserve"> </w:t>
      </w:r>
      <w:r>
        <w:rPr>
          <w:sz w:val="28"/>
          <w:szCs w:val="28"/>
        </w:rPr>
        <w:t>в</w:t>
      </w:r>
      <w:r>
        <w:rPr>
          <w:spacing w:val="1"/>
          <w:sz w:val="28"/>
          <w:szCs w:val="28"/>
        </w:rPr>
        <w:t xml:space="preserve"> </w:t>
      </w:r>
      <w:r>
        <w:rPr>
          <w:sz w:val="28"/>
          <w:szCs w:val="28"/>
        </w:rPr>
        <w:t>журнале</w:t>
      </w:r>
      <w:r>
        <w:rPr>
          <w:spacing w:val="1"/>
          <w:sz w:val="28"/>
          <w:szCs w:val="28"/>
        </w:rPr>
        <w:t xml:space="preserve"> </w:t>
      </w:r>
      <w:r>
        <w:rPr>
          <w:sz w:val="28"/>
          <w:szCs w:val="28"/>
        </w:rPr>
        <w:t>бракеража</w:t>
      </w:r>
      <w:r>
        <w:rPr>
          <w:spacing w:val="1"/>
          <w:sz w:val="28"/>
          <w:szCs w:val="28"/>
        </w:rPr>
        <w:t xml:space="preserve"> </w:t>
      </w:r>
      <w:r>
        <w:rPr>
          <w:sz w:val="28"/>
          <w:szCs w:val="28"/>
        </w:rPr>
        <w:t>пищевых</w:t>
      </w:r>
      <w:r>
        <w:rPr>
          <w:spacing w:val="1"/>
          <w:sz w:val="28"/>
          <w:szCs w:val="28"/>
        </w:rPr>
        <w:t xml:space="preserve"> </w:t>
      </w:r>
      <w:r>
        <w:rPr>
          <w:sz w:val="28"/>
          <w:szCs w:val="28"/>
        </w:rPr>
        <w:t>продуктов</w:t>
      </w:r>
      <w:r>
        <w:rPr>
          <w:spacing w:val="1"/>
          <w:sz w:val="28"/>
          <w:szCs w:val="28"/>
        </w:rPr>
        <w:t xml:space="preserve"> </w:t>
      </w:r>
      <w:r>
        <w:rPr>
          <w:sz w:val="28"/>
          <w:szCs w:val="28"/>
        </w:rPr>
        <w:t>и</w:t>
      </w:r>
      <w:r>
        <w:rPr>
          <w:spacing w:val="1"/>
          <w:sz w:val="28"/>
          <w:szCs w:val="28"/>
        </w:rPr>
        <w:t xml:space="preserve"> </w:t>
      </w:r>
      <w:r>
        <w:rPr>
          <w:sz w:val="28"/>
          <w:szCs w:val="28"/>
        </w:rPr>
        <w:t>продовольственного</w:t>
      </w:r>
      <w:r>
        <w:rPr>
          <w:spacing w:val="-2"/>
          <w:sz w:val="28"/>
          <w:szCs w:val="28"/>
        </w:rPr>
        <w:t xml:space="preserve"> </w:t>
      </w:r>
      <w:r>
        <w:rPr>
          <w:sz w:val="28"/>
          <w:szCs w:val="28"/>
        </w:rPr>
        <w:t>сырья.</w:t>
      </w:r>
    </w:p>
    <w:p>
      <w:pPr>
        <w:pStyle w:val="Normal"/>
        <w:jc w:val="both"/>
        <w:rPr>
          <w:sz w:val="28"/>
          <w:szCs w:val="28"/>
        </w:rPr>
      </w:pPr>
      <w:r>
        <w:rPr>
          <w:sz w:val="28"/>
          <w:szCs w:val="28"/>
        </w:rPr>
      </w:r>
    </w:p>
    <w:p>
      <w:pPr>
        <w:pStyle w:val="Heading1"/>
        <w:tabs>
          <w:tab w:val="clear" w:pos="720"/>
          <w:tab w:val="left" w:pos="792" w:leader="none"/>
        </w:tabs>
        <w:ind w:left="791" w:right="0" w:hanging="282"/>
        <w:jc w:val="center"/>
        <w:rPr/>
      </w:pPr>
      <w:r>
        <w:rPr/>
        <w:t>Требования к кадровому обеспечению технологического процесса,</w:t>
      </w:r>
      <w:r>
        <w:rPr>
          <w:spacing w:val="-67"/>
        </w:rPr>
        <w:t xml:space="preserve"> </w:t>
      </w:r>
      <w:r>
        <w:rPr/>
        <w:t>условиям</w:t>
      </w:r>
      <w:r>
        <w:rPr>
          <w:spacing w:val="-4"/>
        </w:rPr>
        <w:t xml:space="preserve"> </w:t>
      </w:r>
      <w:r>
        <w:rPr/>
        <w:t>труда персонала</w:t>
      </w:r>
    </w:p>
    <w:p>
      <w:pPr>
        <w:pStyle w:val="Normal"/>
        <w:spacing w:before="8" w:after="0"/>
        <w:jc w:val="both"/>
        <w:rPr>
          <w:b/>
          <w:b/>
          <w:sz w:val="28"/>
          <w:szCs w:val="28"/>
        </w:rPr>
      </w:pPr>
      <w:r>
        <w:rPr>
          <w:b/>
          <w:sz w:val="28"/>
          <w:szCs w:val="28"/>
        </w:rPr>
      </w:r>
    </w:p>
    <w:p>
      <w:pPr>
        <w:pStyle w:val="Normal"/>
        <w:numPr>
          <w:ilvl w:val="1"/>
          <w:numId w:val="10"/>
        </w:numPr>
        <w:tabs>
          <w:tab w:val="clear" w:pos="720"/>
          <w:tab w:val="left" w:pos="1603" w:leader="none"/>
        </w:tabs>
        <w:spacing w:before="1" w:after="0"/>
        <w:ind w:left="0" w:firstLine="707"/>
        <w:jc w:val="both"/>
        <w:rPr/>
      </w:pPr>
      <w:r>
        <w:rPr>
          <w:sz w:val="28"/>
          <w:szCs w:val="28"/>
        </w:rPr>
        <w:t>Условия</w:t>
      </w:r>
      <w:r>
        <w:rPr>
          <w:spacing w:val="1"/>
          <w:sz w:val="28"/>
          <w:szCs w:val="28"/>
        </w:rPr>
        <w:t xml:space="preserve"> </w:t>
      </w:r>
      <w:r>
        <w:rPr>
          <w:sz w:val="28"/>
          <w:szCs w:val="28"/>
        </w:rPr>
        <w:t>труда</w:t>
      </w:r>
      <w:r>
        <w:rPr>
          <w:spacing w:val="1"/>
          <w:sz w:val="28"/>
          <w:szCs w:val="28"/>
        </w:rPr>
        <w:t xml:space="preserve"> </w:t>
      </w:r>
      <w:r>
        <w:rPr>
          <w:sz w:val="28"/>
          <w:szCs w:val="28"/>
        </w:rPr>
        <w:t>работников</w:t>
      </w:r>
      <w:r>
        <w:rPr>
          <w:spacing w:val="1"/>
          <w:sz w:val="28"/>
          <w:szCs w:val="28"/>
        </w:rPr>
        <w:t xml:space="preserve"> </w:t>
      </w:r>
      <w:r>
        <w:rPr>
          <w:sz w:val="28"/>
          <w:szCs w:val="28"/>
        </w:rPr>
        <w:t>организаций</w:t>
      </w:r>
      <w:r>
        <w:rPr>
          <w:spacing w:val="1"/>
          <w:sz w:val="28"/>
          <w:szCs w:val="28"/>
        </w:rPr>
        <w:t xml:space="preserve"> </w:t>
      </w:r>
      <w:r>
        <w:rPr>
          <w:sz w:val="28"/>
          <w:szCs w:val="28"/>
        </w:rPr>
        <w:t>питания</w:t>
      </w:r>
      <w:r>
        <w:rPr>
          <w:spacing w:val="1"/>
          <w:sz w:val="28"/>
          <w:szCs w:val="28"/>
        </w:rPr>
        <w:t xml:space="preserve"> </w:t>
      </w:r>
      <w:r>
        <w:rPr>
          <w:sz w:val="28"/>
          <w:szCs w:val="28"/>
        </w:rPr>
        <w:t>образовательных</w:t>
      </w:r>
      <w:r>
        <w:rPr>
          <w:spacing w:val="1"/>
          <w:sz w:val="28"/>
          <w:szCs w:val="28"/>
        </w:rPr>
        <w:t xml:space="preserve"> </w:t>
      </w:r>
      <w:r>
        <w:rPr>
          <w:sz w:val="28"/>
          <w:szCs w:val="28"/>
        </w:rPr>
        <w:t>организаций</w:t>
      </w:r>
      <w:r>
        <w:rPr>
          <w:spacing w:val="1"/>
          <w:sz w:val="28"/>
          <w:szCs w:val="28"/>
        </w:rPr>
        <w:t xml:space="preserve"> </w:t>
      </w:r>
      <w:r>
        <w:rPr>
          <w:sz w:val="28"/>
          <w:szCs w:val="28"/>
        </w:rPr>
        <w:t>должны</w:t>
      </w:r>
      <w:r>
        <w:rPr>
          <w:spacing w:val="1"/>
          <w:sz w:val="28"/>
          <w:szCs w:val="28"/>
        </w:rPr>
        <w:t xml:space="preserve"> </w:t>
      </w:r>
      <w:r>
        <w:rPr>
          <w:sz w:val="28"/>
          <w:szCs w:val="28"/>
        </w:rPr>
        <w:t>отвечать</w:t>
      </w:r>
      <w:r>
        <w:rPr>
          <w:spacing w:val="1"/>
          <w:sz w:val="28"/>
          <w:szCs w:val="28"/>
        </w:rPr>
        <w:t xml:space="preserve"> </w:t>
      </w:r>
      <w:r>
        <w:rPr>
          <w:sz w:val="28"/>
          <w:szCs w:val="28"/>
        </w:rPr>
        <w:t>требованиям</w:t>
      </w:r>
      <w:r>
        <w:rPr>
          <w:spacing w:val="1"/>
          <w:sz w:val="28"/>
          <w:szCs w:val="28"/>
        </w:rPr>
        <w:t xml:space="preserve"> </w:t>
      </w:r>
      <w:r>
        <w:rPr>
          <w:sz w:val="28"/>
          <w:szCs w:val="28"/>
        </w:rPr>
        <w:t>действующих</w:t>
      </w:r>
      <w:r>
        <w:rPr>
          <w:spacing w:val="1"/>
          <w:sz w:val="28"/>
          <w:szCs w:val="28"/>
        </w:rPr>
        <w:t xml:space="preserve"> </w:t>
      </w:r>
      <w:r>
        <w:rPr>
          <w:sz w:val="28"/>
          <w:szCs w:val="28"/>
        </w:rPr>
        <w:t>нормативных</w:t>
      </w:r>
      <w:r>
        <w:rPr>
          <w:spacing w:val="1"/>
          <w:sz w:val="28"/>
          <w:szCs w:val="28"/>
        </w:rPr>
        <w:t xml:space="preserve"> </w:t>
      </w:r>
      <w:r>
        <w:rPr>
          <w:sz w:val="28"/>
          <w:szCs w:val="28"/>
        </w:rPr>
        <w:t>документов</w:t>
      </w:r>
      <w:r>
        <w:rPr>
          <w:spacing w:val="1"/>
          <w:sz w:val="28"/>
          <w:szCs w:val="28"/>
        </w:rPr>
        <w:t xml:space="preserve"> </w:t>
      </w:r>
      <w:r>
        <w:rPr>
          <w:sz w:val="28"/>
          <w:szCs w:val="28"/>
        </w:rPr>
        <w:t>в</w:t>
      </w:r>
      <w:r>
        <w:rPr>
          <w:spacing w:val="1"/>
          <w:sz w:val="28"/>
          <w:szCs w:val="28"/>
        </w:rPr>
        <w:t xml:space="preserve"> </w:t>
      </w:r>
      <w:r>
        <w:rPr>
          <w:sz w:val="28"/>
          <w:szCs w:val="28"/>
        </w:rPr>
        <w:t>области</w:t>
      </w:r>
      <w:r>
        <w:rPr>
          <w:spacing w:val="1"/>
          <w:sz w:val="28"/>
          <w:szCs w:val="28"/>
        </w:rPr>
        <w:t xml:space="preserve"> </w:t>
      </w:r>
      <w:r>
        <w:rPr>
          <w:sz w:val="28"/>
          <w:szCs w:val="28"/>
        </w:rPr>
        <w:t>гигиены</w:t>
      </w:r>
      <w:r>
        <w:rPr>
          <w:spacing w:val="1"/>
          <w:sz w:val="28"/>
          <w:szCs w:val="28"/>
        </w:rPr>
        <w:t xml:space="preserve"> </w:t>
      </w:r>
      <w:r>
        <w:rPr>
          <w:sz w:val="28"/>
          <w:szCs w:val="28"/>
        </w:rPr>
        <w:t>труда.</w:t>
      </w:r>
      <w:r>
        <w:rPr>
          <w:spacing w:val="1"/>
          <w:sz w:val="28"/>
          <w:szCs w:val="28"/>
        </w:rPr>
        <w:t xml:space="preserve"> </w:t>
      </w:r>
      <w:r>
        <w:rPr>
          <w:sz w:val="28"/>
          <w:szCs w:val="28"/>
        </w:rPr>
        <w:t>Санитарно-бытовое</w:t>
      </w:r>
      <w:r>
        <w:rPr>
          <w:spacing w:val="1"/>
          <w:sz w:val="28"/>
          <w:szCs w:val="28"/>
        </w:rPr>
        <w:t xml:space="preserve"> </w:t>
      </w:r>
      <w:r>
        <w:rPr>
          <w:sz w:val="28"/>
          <w:szCs w:val="28"/>
        </w:rPr>
        <w:t>обеспечение</w:t>
      </w:r>
      <w:r>
        <w:rPr>
          <w:spacing w:val="1"/>
          <w:sz w:val="28"/>
          <w:szCs w:val="28"/>
        </w:rPr>
        <w:t xml:space="preserve"> </w:t>
      </w:r>
      <w:r>
        <w:rPr>
          <w:sz w:val="28"/>
          <w:szCs w:val="28"/>
        </w:rPr>
        <w:t>работающих осуществляется</w:t>
      </w:r>
      <w:r>
        <w:rPr>
          <w:spacing w:val="-1"/>
          <w:sz w:val="28"/>
          <w:szCs w:val="28"/>
        </w:rPr>
        <w:t xml:space="preserve"> </w:t>
      </w:r>
      <w:r>
        <w:rPr>
          <w:sz w:val="28"/>
          <w:szCs w:val="28"/>
        </w:rPr>
        <w:t>в</w:t>
      </w:r>
      <w:r>
        <w:rPr>
          <w:spacing w:val="-2"/>
          <w:sz w:val="28"/>
          <w:szCs w:val="28"/>
        </w:rPr>
        <w:t xml:space="preserve"> </w:t>
      </w:r>
      <w:r>
        <w:rPr>
          <w:sz w:val="28"/>
          <w:szCs w:val="28"/>
        </w:rPr>
        <w:t>соответствии с</w:t>
      </w:r>
      <w:r>
        <w:rPr>
          <w:spacing w:val="1"/>
          <w:sz w:val="28"/>
          <w:szCs w:val="28"/>
        </w:rPr>
        <w:t xml:space="preserve"> </w:t>
      </w:r>
      <w:r>
        <w:rPr>
          <w:sz w:val="28"/>
          <w:szCs w:val="28"/>
        </w:rPr>
        <w:t>требованиями</w:t>
      </w:r>
      <w:r>
        <w:rPr>
          <w:spacing w:val="-4"/>
          <w:sz w:val="28"/>
          <w:szCs w:val="28"/>
        </w:rPr>
        <w:t xml:space="preserve"> </w:t>
      </w:r>
      <w:r>
        <w:rPr>
          <w:sz w:val="28"/>
          <w:szCs w:val="28"/>
        </w:rPr>
        <w:t>действующего законодательства.</w:t>
      </w:r>
    </w:p>
    <w:p>
      <w:pPr>
        <w:pStyle w:val="Normal"/>
        <w:numPr>
          <w:ilvl w:val="1"/>
          <w:numId w:val="10"/>
        </w:numPr>
        <w:tabs>
          <w:tab w:val="clear" w:pos="720"/>
          <w:tab w:val="left" w:pos="1783" w:leader="none"/>
        </w:tabs>
        <w:spacing w:before="2" w:after="0"/>
        <w:ind w:left="318" w:right="108" w:firstLine="707"/>
        <w:jc w:val="both"/>
        <w:rPr/>
      </w:pPr>
      <w:r>
        <w:rPr>
          <w:sz w:val="28"/>
          <w:szCs w:val="28"/>
        </w:rPr>
        <w:t>В</w:t>
      </w:r>
      <w:r>
        <w:rPr>
          <w:spacing w:val="1"/>
          <w:sz w:val="28"/>
          <w:szCs w:val="28"/>
        </w:rPr>
        <w:t xml:space="preserve"> </w:t>
      </w:r>
      <w:r>
        <w:rPr>
          <w:sz w:val="28"/>
          <w:szCs w:val="28"/>
        </w:rPr>
        <w:t>столовой</w:t>
      </w:r>
      <w:r>
        <w:rPr>
          <w:spacing w:val="1"/>
          <w:sz w:val="28"/>
          <w:szCs w:val="28"/>
        </w:rPr>
        <w:t xml:space="preserve"> </w:t>
      </w:r>
      <w:r>
        <w:rPr>
          <w:sz w:val="28"/>
          <w:szCs w:val="28"/>
        </w:rPr>
        <w:t>должны</w:t>
      </w:r>
      <w:r>
        <w:rPr>
          <w:spacing w:val="1"/>
          <w:sz w:val="28"/>
          <w:szCs w:val="28"/>
        </w:rPr>
        <w:t xml:space="preserve"> </w:t>
      </w:r>
      <w:r>
        <w:rPr>
          <w:sz w:val="28"/>
          <w:szCs w:val="28"/>
        </w:rPr>
        <w:t>быть</w:t>
      </w:r>
      <w:r>
        <w:rPr>
          <w:spacing w:val="1"/>
          <w:sz w:val="28"/>
          <w:szCs w:val="28"/>
        </w:rPr>
        <w:t xml:space="preserve"> </w:t>
      </w:r>
      <w:r>
        <w:rPr>
          <w:sz w:val="28"/>
          <w:szCs w:val="28"/>
        </w:rPr>
        <w:t>созданы</w:t>
      </w:r>
      <w:r>
        <w:rPr>
          <w:spacing w:val="1"/>
          <w:sz w:val="28"/>
          <w:szCs w:val="28"/>
        </w:rPr>
        <w:t xml:space="preserve"> </w:t>
      </w:r>
      <w:r>
        <w:rPr>
          <w:sz w:val="28"/>
          <w:szCs w:val="28"/>
        </w:rPr>
        <w:t>условия</w:t>
      </w:r>
      <w:r>
        <w:rPr>
          <w:spacing w:val="1"/>
          <w:sz w:val="28"/>
          <w:szCs w:val="28"/>
        </w:rPr>
        <w:t xml:space="preserve"> </w:t>
      </w:r>
      <w:r>
        <w:rPr>
          <w:sz w:val="28"/>
          <w:szCs w:val="28"/>
        </w:rPr>
        <w:t>для</w:t>
      </w:r>
      <w:r>
        <w:rPr>
          <w:spacing w:val="1"/>
          <w:sz w:val="28"/>
          <w:szCs w:val="28"/>
        </w:rPr>
        <w:t xml:space="preserve"> </w:t>
      </w:r>
      <w:r>
        <w:rPr>
          <w:sz w:val="28"/>
          <w:szCs w:val="28"/>
        </w:rPr>
        <w:t>соблюдения</w:t>
      </w:r>
      <w:r>
        <w:rPr>
          <w:spacing w:val="1"/>
          <w:sz w:val="28"/>
          <w:szCs w:val="28"/>
        </w:rPr>
        <w:t xml:space="preserve"> </w:t>
      </w:r>
      <w:r>
        <w:rPr>
          <w:sz w:val="28"/>
          <w:szCs w:val="28"/>
        </w:rPr>
        <w:t>персоналом</w:t>
      </w:r>
      <w:r>
        <w:rPr>
          <w:spacing w:val="-1"/>
          <w:sz w:val="28"/>
          <w:szCs w:val="28"/>
        </w:rPr>
        <w:t xml:space="preserve"> </w:t>
      </w:r>
      <w:r>
        <w:rPr>
          <w:sz w:val="28"/>
          <w:szCs w:val="28"/>
        </w:rPr>
        <w:t>правил</w:t>
      </w:r>
      <w:r>
        <w:rPr>
          <w:spacing w:val="-4"/>
          <w:sz w:val="28"/>
          <w:szCs w:val="28"/>
        </w:rPr>
        <w:t xml:space="preserve"> </w:t>
      </w:r>
      <w:r>
        <w:rPr>
          <w:sz w:val="28"/>
          <w:szCs w:val="28"/>
        </w:rPr>
        <w:t>личной</w:t>
      </w:r>
      <w:r>
        <w:rPr>
          <w:spacing w:val="1"/>
          <w:sz w:val="28"/>
          <w:szCs w:val="28"/>
        </w:rPr>
        <w:t xml:space="preserve"> </w:t>
      </w:r>
      <w:r>
        <w:rPr>
          <w:sz w:val="28"/>
          <w:szCs w:val="28"/>
        </w:rPr>
        <w:t>гигиены в</w:t>
      </w:r>
      <w:r>
        <w:rPr>
          <w:spacing w:val="-2"/>
          <w:sz w:val="28"/>
          <w:szCs w:val="28"/>
        </w:rPr>
        <w:t xml:space="preserve"> </w:t>
      </w:r>
      <w:r>
        <w:rPr>
          <w:sz w:val="28"/>
          <w:szCs w:val="28"/>
        </w:rPr>
        <w:t>соответствии</w:t>
      </w:r>
      <w:r>
        <w:rPr>
          <w:spacing w:val="1"/>
          <w:sz w:val="28"/>
          <w:szCs w:val="28"/>
        </w:rPr>
        <w:t xml:space="preserve"> </w:t>
      </w:r>
      <w:r>
        <w:rPr>
          <w:sz w:val="28"/>
          <w:szCs w:val="28"/>
        </w:rPr>
        <w:t>с</w:t>
      </w:r>
      <w:r>
        <w:rPr>
          <w:spacing w:val="1"/>
          <w:sz w:val="28"/>
          <w:szCs w:val="28"/>
        </w:rPr>
        <w:t xml:space="preserve"> </w:t>
      </w:r>
      <w:r>
        <w:rPr>
          <w:sz w:val="28"/>
          <w:szCs w:val="28"/>
        </w:rPr>
        <w:t>требованиями</w:t>
      </w:r>
      <w:r>
        <w:rPr>
          <w:spacing w:val="-4"/>
          <w:sz w:val="28"/>
          <w:szCs w:val="28"/>
        </w:rPr>
        <w:t xml:space="preserve"> </w:t>
      </w:r>
      <w:r>
        <w:rPr>
          <w:sz w:val="28"/>
          <w:szCs w:val="28"/>
        </w:rPr>
        <w:t xml:space="preserve">действующего законодательства. </w:t>
      </w:r>
    </w:p>
    <w:p>
      <w:pPr>
        <w:pStyle w:val="Normal"/>
        <w:numPr>
          <w:ilvl w:val="1"/>
          <w:numId w:val="10"/>
        </w:numPr>
        <w:tabs>
          <w:tab w:val="clear" w:pos="720"/>
          <w:tab w:val="left" w:pos="1783" w:leader="none"/>
        </w:tabs>
        <w:spacing w:before="2" w:after="0"/>
        <w:ind w:left="318" w:right="108" w:firstLine="707"/>
        <w:jc w:val="both"/>
        <w:rPr/>
      </w:pPr>
      <w:r>
        <w:rPr>
          <w:sz w:val="28"/>
          <w:szCs w:val="28"/>
        </w:rPr>
        <w:t>К</w:t>
      </w:r>
      <w:r>
        <w:rPr>
          <w:spacing w:val="1"/>
          <w:sz w:val="28"/>
          <w:szCs w:val="28"/>
        </w:rPr>
        <w:t xml:space="preserve"> </w:t>
      </w:r>
      <w:r>
        <w:rPr>
          <w:sz w:val="28"/>
          <w:szCs w:val="28"/>
        </w:rPr>
        <w:t>работе</w:t>
      </w:r>
      <w:r>
        <w:rPr>
          <w:spacing w:val="1"/>
          <w:sz w:val="28"/>
          <w:szCs w:val="28"/>
        </w:rPr>
        <w:t xml:space="preserve"> </w:t>
      </w:r>
      <w:r>
        <w:rPr>
          <w:sz w:val="28"/>
          <w:szCs w:val="28"/>
        </w:rPr>
        <w:t>допускаются</w:t>
      </w:r>
      <w:r>
        <w:rPr>
          <w:spacing w:val="1"/>
          <w:sz w:val="28"/>
          <w:szCs w:val="28"/>
        </w:rPr>
        <w:t xml:space="preserve"> </w:t>
      </w:r>
      <w:r>
        <w:rPr>
          <w:sz w:val="28"/>
          <w:szCs w:val="28"/>
        </w:rPr>
        <w:t>лица,</w:t>
      </w:r>
      <w:r>
        <w:rPr>
          <w:spacing w:val="1"/>
          <w:sz w:val="28"/>
          <w:szCs w:val="28"/>
        </w:rPr>
        <w:t xml:space="preserve"> </w:t>
      </w:r>
      <w:r>
        <w:rPr>
          <w:sz w:val="28"/>
          <w:szCs w:val="28"/>
        </w:rPr>
        <w:t>имеющие</w:t>
      </w:r>
      <w:r>
        <w:rPr>
          <w:spacing w:val="1"/>
          <w:sz w:val="28"/>
          <w:szCs w:val="28"/>
        </w:rPr>
        <w:t xml:space="preserve"> </w:t>
      </w:r>
      <w:r>
        <w:rPr>
          <w:sz w:val="28"/>
          <w:szCs w:val="28"/>
        </w:rPr>
        <w:t>соответствующую</w:t>
      </w:r>
      <w:r>
        <w:rPr>
          <w:spacing w:val="1"/>
          <w:sz w:val="28"/>
          <w:szCs w:val="28"/>
        </w:rPr>
        <w:t xml:space="preserve"> </w:t>
      </w:r>
      <w:r>
        <w:rPr>
          <w:sz w:val="28"/>
          <w:szCs w:val="28"/>
        </w:rPr>
        <w:t>профессиональную</w:t>
      </w:r>
      <w:r>
        <w:rPr>
          <w:spacing w:val="1"/>
          <w:sz w:val="28"/>
          <w:szCs w:val="28"/>
        </w:rPr>
        <w:t xml:space="preserve"> </w:t>
      </w:r>
      <w:r>
        <w:rPr>
          <w:sz w:val="28"/>
          <w:szCs w:val="28"/>
        </w:rPr>
        <w:t>квалификацию,</w:t>
      </w:r>
      <w:r>
        <w:rPr>
          <w:spacing w:val="1"/>
          <w:sz w:val="28"/>
          <w:szCs w:val="28"/>
        </w:rPr>
        <w:t xml:space="preserve"> </w:t>
      </w:r>
      <w:r>
        <w:rPr>
          <w:sz w:val="28"/>
          <w:szCs w:val="28"/>
        </w:rPr>
        <w:t>прошедшие</w:t>
      </w:r>
      <w:r>
        <w:rPr>
          <w:spacing w:val="1"/>
          <w:sz w:val="28"/>
          <w:szCs w:val="28"/>
        </w:rPr>
        <w:t xml:space="preserve"> </w:t>
      </w:r>
      <w:r>
        <w:rPr>
          <w:sz w:val="28"/>
          <w:szCs w:val="28"/>
        </w:rPr>
        <w:t>предварительный</w:t>
      </w:r>
      <w:r>
        <w:rPr>
          <w:spacing w:val="1"/>
          <w:sz w:val="28"/>
          <w:szCs w:val="28"/>
        </w:rPr>
        <w:t xml:space="preserve"> (</w:t>
      </w:r>
      <w:r>
        <w:rPr>
          <w:sz w:val="28"/>
          <w:szCs w:val="28"/>
        </w:rPr>
        <w:t>при</w:t>
      </w:r>
      <w:r>
        <w:rPr>
          <w:spacing w:val="-67"/>
          <w:sz w:val="28"/>
          <w:szCs w:val="28"/>
        </w:rPr>
        <w:t xml:space="preserve"> </w:t>
      </w:r>
      <w:r>
        <w:rPr>
          <w:sz w:val="28"/>
          <w:szCs w:val="28"/>
        </w:rPr>
        <w:t xml:space="preserve">поступлении на работу) и периодические медицинские осмотры, гигиеническую </w:t>
      </w:r>
      <w:r>
        <w:rPr>
          <w:spacing w:val="-67"/>
          <w:sz w:val="28"/>
          <w:szCs w:val="28"/>
        </w:rPr>
        <w:t xml:space="preserve"> </w:t>
      </w:r>
      <w:r>
        <w:rPr>
          <w:sz w:val="28"/>
          <w:szCs w:val="28"/>
        </w:rPr>
        <w:t>подготовку</w:t>
      </w:r>
      <w:r>
        <w:rPr>
          <w:spacing w:val="-4"/>
          <w:sz w:val="28"/>
          <w:szCs w:val="28"/>
        </w:rPr>
        <w:t xml:space="preserve"> </w:t>
      </w:r>
      <w:r>
        <w:rPr>
          <w:sz w:val="28"/>
          <w:szCs w:val="28"/>
        </w:rPr>
        <w:t>и аттестацию.</w:t>
      </w:r>
    </w:p>
    <w:p>
      <w:pPr>
        <w:pStyle w:val="Normal"/>
        <w:numPr>
          <w:ilvl w:val="1"/>
          <w:numId w:val="10"/>
        </w:numPr>
        <w:tabs>
          <w:tab w:val="clear" w:pos="720"/>
          <w:tab w:val="left" w:pos="1641" w:leader="none"/>
        </w:tabs>
        <w:ind w:left="318" w:right="107" w:firstLine="707"/>
        <w:jc w:val="both"/>
        <w:rPr/>
      </w:pPr>
      <w:r>
        <w:rPr>
          <w:sz w:val="28"/>
          <w:szCs w:val="28"/>
        </w:rPr>
        <w:t>Каждый</w:t>
      </w:r>
      <w:r>
        <w:rPr>
          <w:spacing w:val="1"/>
          <w:sz w:val="28"/>
          <w:szCs w:val="28"/>
        </w:rPr>
        <w:t xml:space="preserve"> </w:t>
      </w:r>
      <w:r>
        <w:rPr>
          <w:sz w:val="28"/>
          <w:szCs w:val="28"/>
        </w:rPr>
        <w:t>работник</w:t>
      </w:r>
      <w:r>
        <w:rPr>
          <w:spacing w:val="1"/>
          <w:sz w:val="28"/>
          <w:szCs w:val="28"/>
        </w:rPr>
        <w:t xml:space="preserve"> </w:t>
      </w:r>
      <w:r>
        <w:rPr>
          <w:sz w:val="28"/>
          <w:szCs w:val="28"/>
        </w:rPr>
        <w:t>должен</w:t>
      </w:r>
      <w:r>
        <w:rPr>
          <w:spacing w:val="1"/>
          <w:sz w:val="28"/>
          <w:szCs w:val="28"/>
        </w:rPr>
        <w:t xml:space="preserve"> </w:t>
      </w:r>
      <w:r>
        <w:rPr>
          <w:sz w:val="28"/>
          <w:szCs w:val="28"/>
        </w:rPr>
        <w:t>иметь</w:t>
      </w:r>
      <w:r>
        <w:rPr>
          <w:spacing w:val="1"/>
          <w:sz w:val="28"/>
          <w:szCs w:val="28"/>
        </w:rPr>
        <w:t xml:space="preserve"> </w:t>
      </w:r>
      <w:r>
        <w:rPr>
          <w:sz w:val="28"/>
          <w:szCs w:val="28"/>
        </w:rPr>
        <w:t>личную</w:t>
      </w:r>
      <w:r>
        <w:rPr>
          <w:spacing w:val="1"/>
          <w:sz w:val="28"/>
          <w:szCs w:val="28"/>
        </w:rPr>
        <w:t xml:space="preserve"> </w:t>
      </w:r>
      <w:r>
        <w:rPr>
          <w:sz w:val="28"/>
          <w:szCs w:val="28"/>
        </w:rPr>
        <w:t>медицинскую</w:t>
      </w:r>
      <w:r>
        <w:rPr>
          <w:spacing w:val="1"/>
          <w:sz w:val="28"/>
          <w:szCs w:val="28"/>
        </w:rPr>
        <w:t xml:space="preserve"> </w:t>
      </w:r>
      <w:r>
        <w:rPr>
          <w:sz w:val="28"/>
          <w:szCs w:val="28"/>
        </w:rPr>
        <w:t>книжку</w:t>
      </w:r>
      <w:r>
        <w:rPr>
          <w:spacing w:val="1"/>
          <w:sz w:val="28"/>
          <w:szCs w:val="28"/>
        </w:rPr>
        <w:t xml:space="preserve"> </w:t>
      </w:r>
      <w:r>
        <w:rPr>
          <w:sz w:val="28"/>
          <w:szCs w:val="28"/>
        </w:rPr>
        <w:t>установленного образца и</w:t>
      </w:r>
      <w:r>
        <w:rPr>
          <w:spacing w:val="-3"/>
          <w:sz w:val="28"/>
          <w:szCs w:val="28"/>
        </w:rPr>
        <w:t xml:space="preserve"> </w:t>
      </w:r>
      <w:r>
        <w:rPr>
          <w:sz w:val="28"/>
          <w:szCs w:val="28"/>
        </w:rPr>
        <w:t>отметку</w:t>
      </w:r>
      <w:r>
        <w:rPr>
          <w:spacing w:val="-4"/>
          <w:sz w:val="28"/>
          <w:szCs w:val="28"/>
        </w:rPr>
        <w:t xml:space="preserve"> </w:t>
      </w:r>
      <w:r>
        <w:rPr>
          <w:sz w:val="28"/>
          <w:szCs w:val="28"/>
        </w:rPr>
        <w:t>о</w:t>
      </w:r>
      <w:r>
        <w:rPr>
          <w:spacing w:val="-1"/>
          <w:sz w:val="28"/>
          <w:szCs w:val="28"/>
        </w:rPr>
        <w:t xml:space="preserve"> </w:t>
      </w:r>
      <w:r>
        <w:rPr>
          <w:sz w:val="28"/>
          <w:szCs w:val="28"/>
        </w:rPr>
        <w:t>допуске к работе.</w:t>
      </w:r>
    </w:p>
    <w:p>
      <w:pPr>
        <w:pStyle w:val="Normal"/>
        <w:spacing w:before="1" w:after="0"/>
        <w:ind w:left="312" w:right="151" w:firstLine="708"/>
        <w:jc w:val="both"/>
        <w:rPr/>
      </w:pPr>
      <w:r>
        <w:rPr>
          <w:rFonts w:eastAsia="Calibri"/>
          <w:sz w:val="28"/>
          <w:szCs w:val="28"/>
        </w:rPr>
        <w:t xml:space="preserve">В соответствии с постановлением Главного государственного санитарного врача Российской Федерации от 28 января 2021 года № 2 «Об утверждении санитарных правил и норм СанПиН 1.2.3685-21 «Гигиенические нормативы и требования к </w:t>
      </w:r>
      <w:r>
        <w:rPr>
          <w:sz w:val="28"/>
          <w:szCs w:val="28"/>
        </w:rPr>
        <w:t>обеспечению</w:t>
      </w:r>
      <w:r>
        <w:rPr>
          <w:rFonts w:eastAsia="Calibri"/>
          <w:sz w:val="28"/>
          <w:szCs w:val="28"/>
        </w:rPr>
        <w:t xml:space="preserve"> безопасности и (или) безвредности для человека факторов среды обитания» минимальное количество работников пищеблока в образовательных организациях:</w:t>
      </w:r>
    </w:p>
    <w:p>
      <w:pPr>
        <w:pStyle w:val="Normal"/>
        <w:spacing w:before="1" w:after="0"/>
        <w:ind w:left="312" w:right="151" w:firstLine="708"/>
        <w:jc w:val="both"/>
        <w:rPr>
          <w:rFonts w:eastAsia="Calibri"/>
          <w:sz w:val="28"/>
          <w:szCs w:val="28"/>
        </w:rPr>
      </w:pPr>
      <w:r>
        <w:rPr>
          <w:rFonts w:eastAsia="Calibri"/>
          <w:sz w:val="28"/>
          <w:szCs w:val="28"/>
        </w:rPr>
      </w:r>
    </w:p>
    <w:p>
      <w:pPr>
        <w:pStyle w:val="Normal"/>
        <w:spacing w:before="1" w:after="0"/>
        <w:ind w:left="312" w:right="151" w:firstLine="708"/>
        <w:jc w:val="both"/>
        <w:rPr>
          <w:rFonts w:eastAsia="Calibri"/>
          <w:sz w:val="28"/>
          <w:szCs w:val="28"/>
        </w:rPr>
      </w:pPr>
      <w:r>
        <w:rPr>
          <w:rFonts w:eastAsia="Calibri"/>
          <w:sz w:val="28"/>
          <w:szCs w:val="28"/>
        </w:rPr>
      </w:r>
    </w:p>
    <w:p>
      <w:pPr>
        <w:pStyle w:val="Normal"/>
        <w:spacing w:before="1" w:after="0"/>
        <w:ind w:left="312" w:right="151" w:firstLine="708"/>
        <w:jc w:val="both"/>
        <w:rPr>
          <w:rFonts w:eastAsia="Calibri"/>
          <w:sz w:val="28"/>
          <w:szCs w:val="28"/>
        </w:rPr>
      </w:pPr>
      <w:r>
        <w:rPr>
          <w:rFonts w:eastAsia="Calibri"/>
          <w:sz w:val="28"/>
          <w:szCs w:val="28"/>
        </w:rPr>
      </w:r>
    </w:p>
    <w:tbl>
      <w:tblPr>
        <w:tblW w:w="4800" w:type="pct"/>
        <w:jc w:val="left"/>
        <w:tblInd w:w="269" w:type="dxa"/>
        <w:tblLayout w:type="fixed"/>
        <w:tblCellMar>
          <w:top w:w="15" w:type="dxa"/>
          <w:left w:w="15" w:type="dxa"/>
          <w:bottom w:w="15" w:type="dxa"/>
          <w:right w:w="15" w:type="dxa"/>
        </w:tblCellMar>
      </w:tblPr>
      <w:tblGrid>
        <w:gridCol w:w="2502"/>
        <w:gridCol w:w="2466"/>
        <w:gridCol w:w="4013"/>
      </w:tblGrid>
      <w:tr>
        <w:trPr/>
        <w:tc>
          <w:tcPr>
            <w:tcW w:w="2502" w:type="dxa"/>
            <w:tcBorders>
              <w:top w:val="single" w:sz="4" w:space="0" w:color="000000"/>
              <w:left w:val="single" w:sz="4" w:space="0" w:color="000000"/>
            </w:tcBorders>
            <w:shd w:fill="FFFFFF" w:val="clear"/>
          </w:tcPr>
          <w:p>
            <w:pPr>
              <w:pStyle w:val="Normal"/>
              <w:jc w:val="center"/>
              <w:rPr>
                <w:sz w:val="28"/>
                <w:szCs w:val="28"/>
                <w:lang w:eastAsia="ru-RU"/>
              </w:rPr>
            </w:pPr>
            <w:r>
              <w:rPr>
                <w:sz w:val="28"/>
                <w:szCs w:val="28"/>
                <w:lang w:eastAsia="ru-RU"/>
              </w:rPr>
              <w:t>Принцип работы пищеблока</w:t>
            </w:r>
          </w:p>
        </w:tc>
        <w:tc>
          <w:tcPr>
            <w:tcW w:w="2466" w:type="dxa"/>
            <w:tcBorders>
              <w:top w:val="single" w:sz="4" w:space="0" w:color="000000"/>
              <w:left w:val="single" w:sz="4" w:space="0" w:color="000000"/>
            </w:tcBorders>
            <w:shd w:fill="FFFFFF" w:val="clear"/>
          </w:tcPr>
          <w:p>
            <w:pPr>
              <w:pStyle w:val="Normal"/>
              <w:jc w:val="center"/>
              <w:rPr>
                <w:sz w:val="28"/>
                <w:szCs w:val="28"/>
                <w:lang w:eastAsia="ru-RU"/>
              </w:rPr>
            </w:pPr>
            <w:r>
              <w:rPr>
                <w:sz w:val="28"/>
                <w:szCs w:val="28"/>
                <w:lang w:eastAsia="ru-RU"/>
              </w:rPr>
              <w:t>Численность питающихся детей</w:t>
            </w:r>
          </w:p>
        </w:tc>
        <w:tc>
          <w:tcPr>
            <w:tcW w:w="4013" w:type="dxa"/>
            <w:tcBorders>
              <w:top w:val="single" w:sz="4" w:space="0" w:color="000000"/>
              <w:left w:val="single" w:sz="4" w:space="0" w:color="000000"/>
              <w:right w:val="single" w:sz="4" w:space="0" w:color="000000"/>
            </w:tcBorders>
            <w:shd w:fill="FFFFFF" w:val="clear"/>
          </w:tcPr>
          <w:p>
            <w:pPr>
              <w:pStyle w:val="Normal"/>
              <w:jc w:val="center"/>
              <w:rPr>
                <w:sz w:val="28"/>
                <w:szCs w:val="28"/>
                <w:lang w:eastAsia="ru-RU"/>
              </w:rPr>
            </w:pPr>
            <w:r>
              <w:rPr>
                <w:sz w:val="28"/>
                <w:szCs w:val="28"/>
                <w:lang w:eastAsia="ru-RU"/>
              </w:rPr>
              <w:t>Количество работников пищеблоков</w:t>
            </w:r>
          </w:p>
        </w:tc>
      </w:tr>
      <w:tr>
        <w:trPr>
          <w:trHeight w:val="240" w:hRule="atLeast"/>
        </w:trPr>
        <w:tc>
          <w:tcPr>
            <w:tcW w:w="2502" w:type="dxa"/>
            <w:vMerge w:val="restart"/>
            <w:tcBorders>
              <w:top w:val="single" w:sz="4" w:space="0" w:color="000000"/>
              <w:left w:val="single" w:sz="4" w:space="0" w:color="000000"/>
            </w:tcBorders>
            <w:shd w:fill="FFFFFF" w:val="clear"/>
          </w:tcPr>
          <w:p>
            <w:pPr>
              <w:pStyle w:val="Normal"/>
              <w:rPr>
                <w:sz w:val="28"/>
                <w:szCs w:val="28"/>
                <w:lang w:eastAsia="ru-RU"/>
              </w:rPr>
            </w:pPr>
            <w:r>
              <w:rPr>
                <w:sz w:val="28"/>
                <w:szCs w:val="28"/>
                <w:lang w:eastAsia="ru-RU"/>
              </w:rPr>
              <w:t>На сырье и полуфабрикатах</w:t>
            </w:r>
          </w:p>
        </w:tc>
        <w:tc>
          <w:tcPr>
            <w:tcW w:w="2466" w:type="dxa"/>
            <w:tcBorders>
              <w:top w:val="single" w:sz="4" w:space="0" w:color="000000"/>
              <w:left w:val="single" w:sz="4" w:space="0" w:color="000000"/>
            </w:tcBorders>
            <w:shd w:fill="FFFFFF" w:val="clear"/>
          </w:tcPr>
          <w:p>
            <w:pPr>
              <w:pStyle w:val="Normal"/>
              <w:rPr>
                <w:sz w:val="28"/>
                <w:szCs w:val="28"/>
                <w:lang w:eastAsia="ru-RU"/>
              </w:rPr>
            </w:pPr>
            <w:r>
              <w:rPr>
                <w:sz w:val="28"/>
                <w:szCs w:val="28"/>
                <w:lang w:eastAsia="ru-RU"/>
              </w:rPr>
              <w:t>до 200 чел.</w:t>
            </w:r>
          </w:p>
        </w:tc>
        <w:tc>
          <w:tcPr>
            <w:tcW w:w="4013" w:type="dxa"/>
            <w:tcBorders>
              <w:top w:val="single" w:sz="4" w:space="0" w:color="000000"/>
              <w:left w:val="single" w:sz="4" w:space="0" w:color="000000"/>
              <w:right w:val="single" w:sz="4" w:space="0" w:color="000000"/>
            </w:tcBorders>
            <w:shd w:fill="FFFFFF" w:val="clear"/>
          </w:tcPr>
          <w:p>
            <w:pPr>
              <w:pStyle w:val="Normal"/>
              <w:rPr>
                <w:sz w:val="28"/>
                <w:szCs w:val="28"/>
                <w:lang w:eastAsia="ru-RU"/>
              </w:rPr>
            </w:pPr>
            <w:r>
              <w:rPr>
                <w:sz w:val="28"/>
                <w:szCs w:val="28"/>
                <w:lang w:eastAsia="ru-RU"/>
              </w:rPr>
              <w:t>1 на 50 чел. (но не менее 1)</w:t>
            </w:r>
          </w:p>
        </w:tc>
      </w:tr>
      <w:tr>
        <w:trPr/>
        <w:tc>
          <w:tcPr>
            <w:tcW w:w="2502" w:type="dxa"/>
            <w:vMerge w:val="continue"/>
            <w:tcBorders>
              <w:top w:val="single" w:sz="4" w:space="0" w:color="000000"/>
              <w:left w:val="single" w:sz="4" w:space="0" w:color="000000"/>
            </w:tcBorders>
            <w:shd w:fill="FFFFFF" w:val="clear"/>
          </w:tcPr>
          <w:p>
            <w:pPr>
              <w:pStyle w:val="Normal"/>
              <w:snapToGrid w:val="false"/>
              <w:rPr>
                <w:sz w:val="28"/>
                <w:szCs w:val="28"/>
                <w:lang w:eastAsia="ru-RU"/>
              </w:rPr>
            </w:pPr>
            <w:r>
              <w:rPr>
                <w:sz w:val="28"/>
                <w:szCs w:val="28"/>
                <w:lang w:eastAsia="ru-RU"/>
              </w:rPr>
            </w:r>
          </w:p>
        </w:tc>
        <w:tc>
          <w:tcPr>
            <w:tcW w:w="2466" w:type="dxa"/>
            <w:tcBorders>
              <w:top w:val="single" w:sz="4" w:space="0" w:color="000000"/>
              <w:left w:val="single" w:sz="4" w:space="0" w:color="000000"/>
            </w:tcBorders>
            <w:shd w:fill="FFFFFF" w:val="clear"/>
          </w:tcPr>
          <w:p>
            <w:pPr>
              <w:pStyle w:val="Normal"/>
              <w:rPr>
                <w:sz w:val="28"/>
                <w:szCs w:val="28"/>
                <w:lang w:eastAsia="ru-RU"/>
              </w:rPr>
            </w:pPr>
            <w:r>
              <w:rPr>
                <w:sz w:val="28"/>
                <w:szCs w:val="28"/>
                <w:lang w:eastAsia="ru-RU"/>
              </w:rPr>
              <w:t>от 200 до 400</w:t>
            </w:r>
          </w:p>
        </w:tc>
        <w:tc>
          <w:tcPr>
            <w:tcW w:w="4013" w:type="dxa"/>
            <w:tcBorders>
              <w:top w:val="single" w:sz="4" w:space="0" w:color="000000"/>
              <w:left w:val="single" w:sz="4" w:space="0" w:color="000000"/>
              <w:right w:val="single" w:sz="4" w:space="0" w:color="000000"/>
            </w:tcBorders>
            <w:shd w:fill="FFFFFF" w:val="clear"/>
          </w:tcPr>
          <w:p>
            <w:pPr>
              <w:pStyle w:val="Normal"/>
              <w:rPr>
                <w:sz w:val="28"/>
                <w:szCs w:val="28"/>
                <w:lang w:eastAsia="ru-RU"/>
              </w:rPr>
            </w:pPr>
            <w:r>
              <w:rPr>
                <w:sz w:val="28"/>
                <w:szCs w:val="28"/>
                <w:lang w:eastAsia="ru-RU"/>
              </w:rPr>
              <w:t>1 на 60 чел.</w:t>
            </w:r>
          </w:p>
        </w:tc>
      </w:tr>
      <w:tr>
        <w:trPr/>
        <w:tc>
          <w:tcPr>
            <w:tcW w:w="2502" w:type="dxa"/>
            <w:vMerge w:val="continue"/>
            <w:tcBorders>
              <w:top w:val="single" w:sz="4" w:space="0" w:color="000000"/>
              <w:left w:val="single" w:sz="4" w:space="0" w:color="000000"/>
            </w:tcBorders>
            <w:shd w:fill="FFFFFF" w:val="clear"/>
          </w:tcPr>
          <w:p>
            <w:pPr>
              <w:pStyle w:val="Normal"/>
              <w:snapToGrid w:val="false"/>
              <w:rPr>
                <w:sz w:val="28"/>
                <w:szCs w:val="28"/>
                <w:lang w:eastAsia="ru-RU"/>
              </w:rPr>
            </w:pPr>
            <w:r>
              <w:rPr>
                <w:sz w:val="28"/>
                <w:szCs w:val="28"/>
                <w:lang w:eastAsia="ru-RU"/>
              </w:rPr>
            </w:r>
          </w:p>
        </w:tc>
        <w:tc>
          <w:tcPr>
            <w:tcW w:w="2466" w:type="dxa"/>
            <w:tcBorders>
              <w:top w:val="single" w:sz="4" w:space="0" w:color="000000"/>
              <w:left w:val="single" w:sz="4" w:space="0" w:color="000000"/>
            </w:tcBorders>
            <w:shd w:fill="FFFFFF" w:val="clear"/>
          </w:tcPr>
          <w:p>
            <w:pPr>
              <w:pStyle w:val="Normal"/>
              <w:rPr>
                <w:sz w:val="28"/>
                <w:szCs w:val="28"/>
                <w:lang w:eastAsia="ru-RU"/>
              </w:rPr>
            </w:pPr>
            <w:r>
              <w:rPr>
                <w:sz w:val="28"/>
                <w:szCs w:val="28"/>
                <w:lang w:eastAsia="ru-RU"/>
              </w:rPr>
              <w:t>от 400 до 700</w:t>
            </w:r>
          </w:p>
        </w:tc>
        <w:tc>
          <w:tcPr>
            <w:tcW w:w="4013" w:type="dxa"/>
            <w:tcBorders>
              <w:top w:val="single" w:sz="4" w:space="0" w:color="000000"/>
              <w:left w:val="single" w:sz="4" w:space="0" w:color="000000"/>
              <w:right w:val="single" w:sz="4" w:space="0" w:color="000000"/>
            </w:tcBorders>
            <w:shd w:fill="FFFFFF" w:val="clear"/>
          </w:tcPr>
          <w:p>
            <w:pPr>
              <w:pStyle w:val="Normal"/>
              <w:rPr>
                <w:sz w:val="28"/>
                <w:szCs w:val="28"/>
                <w:lang w:eastAsia="ru-RU"/>
              </w:rPr>
            </w:pPr>
            <w:r>
              <w:rPr>
                <w:sz w:val="28"/>
                <w:szCs w:val="28"/>
                <w:lang w:eastAsia="ru-RU"/>
              </w:rPr>
              <w:t>1 на 70 чел.</w:t>
            </w:r>
          </w:p>
        </w:tc>
      </w:tr>
      <w:tr>
        <w:trPr/>
        <w:tc>
          <w:tcPr>
            <w:tcW w:w="2502" w:type="dxa"/>
            <w:vMerge w:val="continue"/>
            <w:tcBorders>
              <w:top w:val="single" w:sz="4" w:space="0" w:color="000000"/>
              <w:left w:val="single" w:sz="4" w:space="0" w:color="000000"/>
            </w:tcBorders>
            <w:shd w:fill="FFFFFF" w:val="clear"/>
          </w:tcPr>
          <w:p>
            <w:pPr>
              <w:pStyle w:val="Normal"/>
              <w:snapToGrid w:val="false"/>
              <w:rPr>
                <w:sz w:val="28"/>
                <w:szCs w:val="28"/>
                <w:lang w:eastAsia="ru-RU"/>
              </w:rPr>
            </w:pPr>
            <w:r>
              <w:rPr>
                <w:sz w:val="28"/>
                <w:szCs w:val="28"/>
                <w:lang w:eastAsia="ru-RU"/>
              </w:rPr>
            </w:r>
          </w:p>
        </w:tc>
        <w:tc>
          <w:tcPr>
            <w:tcW w:w="2466" w:type="dxa"/>
            <w:tcBorders>
              <w:top w:val="single" w:sz="4" w:space="0" w:color="000000"/>
              <w:left w:val="single" w:sz="4" w:space="0" w:color="000000"/>
            </w:tcBorders>
            <w:shd w:fill="FFFFFF" w:val="clear"/>
          </w:tcPr>
          <w:p>
            <w:pPr>
              <w:pStyle w:val="Normal"/>
              <w:rPr>
                <w:sz w:val="28"/>
                <w:szCs w:val="28"/>
                <w:lang w:eastAsia="ru-RU"/>
              </w:rPr>
            </w:pPr>
            <w:r>
              <w:rPr>
                <w:sz w:val="28"/>
                <w:szCs w:val="28"/>
                <w:lang w:eastAsia="ru-RU"/>
              </w:rPr>
              <w:t>более 700 чел.</w:t>
            </w:r>
          </w:p>
        </w:tc>
        <w:tc>
          <w:tcPr>
            <w:tcW w:w="4013" w:type="dxa"/>
            <w:tcBorders>
              <w:top w:val="single" w:sz="4" w:space="0" w:color="000000"/>
              <w:left w:val="single" w:sz="4" w:space="0" w:color="000000"/>
              <w:right w:val="single" w:sz="4" w:space="0" w:color="000000"/>
            </w:tcBorders>
            <w:shd w:fill="FFFFFF" w:val="clear"/>
          </w:tcPr>
          <w:p>
            <w:pPr>
              <w:pStyle w:val="Normal"/>
              <w:rPr>
                <w:sz w:val="28"/>
                <w:szCs w:val="28"/>
                <w:lang w:eastAsia="ru-RU"/>
              </w:rPr>
            </w:pPr>
            <w:r>
              <w:rPr>
                <w:sz w:val="28"/>
                <w:szCs w:val="28"/>
                <w:lang w:eastAsia="ru-RU"/>
              </w:rPr>
              <w:t>не менее 10 чел.</w:t>
            </w:r>
          </w:p>
        </w:tc>
      </w:tr>
      <w:tr>
        <w:trPr/>
        <w:tc>
          <w:tcPr>
            <w:tcW w:w="4968" w:type="dxa"/>
            <w:gridSpan w:val="2"/>
            <w:tcBorders>
              <w:top w:val="single" w:sz="4" w:space="0" w:color="000000"/>
              <w:left w:val="single" w:sz="4" w:space="0" w:color="000000"/>
              <w:bottom w:val="single" w:sz="4" w:space="0" w:color="000000"/>
            </w:tcBorders>
            <w:shd w:fill="FFFFFF" w:val="clear"/>
          </w:tcPr>
          <w:p>
            <w:pPr>
              <w:pStyle w:val="Normal"/>
              <w:rPr>
                <w:sz w:val="28"/>
                <w:szCs w:val="28"/>
                <w:lang w:eastAsia="ru-RU"/>
              </w:rPr>
            </w:pPr>
            <w:r>
              <w:rPr>
                <w:sz w:val="28"/>
                <w:szCs w:val="28"/>
                <w:lang w:eastAsia="ru-RU"/>
              </w:rPr>
              <w:t>На привозной продукции</w:t>
            </w:r>
          </w:p>
        </w:tc>
        <w:tc>
          <w:tcPr>
            <w:tcW w:w="4013" w:type="dxa"/>
            <w:tcBorders>
              <w:top w:val="single" w:sz="4" w:space="0" w:color="000000"/>
              <w:left w:val="single" w:sz="4" w:space="0" w:color="000000"/>
              <w:bottom w:val="single" w:sz="4" w:space="0" w:color="000000"/>
              <w:right w:val="single" w:sz="4" w:space="0" w:color="000000"/>
            </w:tcBorders>
            <w:shd w:fill="FFFFFF" w:val="clear"/>
          </w:tcPr>
          <w:p>
            <w:pPr>
              <w:pStyle w:val="Normal"/>
              <w:rPr>
                <w:sz w:val="28"/>
                <w:szCs w:val="28"/>
                <w:lang w:eastAsia="ru-RU"/>
              </w:rPr>
            </w:pPr>
            <w:r>
              <w:rPr>
                <w:sz w:val="28"/>
                <w:szCs w:val="28"/>
                <w:lang w:eastAsia="ru-RU"/>
              </w:rPr>
              <w:t>1 на 100 детей (но не менее 1)</w:t>
            </w:r>
          </w:p>
        </w:tc>
      </w:tr>
    </w:tbl>
    <w:p>
      <w:pPr>
        <w:pStyle w:val="Normal"/>
        <w:tabs>
          <w:tab w:val="clear" w:pos="720"/>
          <w:tab w:val="left" w:pos="1641" w:leader="none"/>
        </w:tabs>
        <w:ind w:right="107" w:hanging="0"/>
        <w:rPr>
          <w:sz w:val="28"/>
        </w:rPr>
      </w:pPr>
      <w:r>
        <w:rPr>
          <w:sz w:val="28"/>
        </w:rPr>
      </w:r>
    </w:p>
    <w:p>
      <w:pPr>
        <w:pStyle w:val="Heading1"/>
        <w:ind w:left="284" w:right="0" w:hanging="0"/>
        <w:jc w:val="center"/>
        <w:rPr/>
      </w:pPr>
      <w:r>
        <w:rPr/>
        <w:t>Порядок организации информационно-просветительской деятельности по формированию культуры здорового питания</w:t>
      </w:r>
    </w:p>
    <w:p>
      <w:pPr>
        <w:pStyle w:val="Normal"/>
        <w:tabs>
          <w:tab w:val="clear" w:pos="720"/>
          <w:tab w:val="left" w:pos="993" w:leader="none"/>
        </w:tabs>
        <w:ind w:left="1418" w:right="107" w:hanging="0"/>
        <w:jc w:val="center"/>
        <w:rPr>
          <w:b/>
          <w:b/>
          <w:sz w:val="28"/>
        </w:rPr>
      </w:pPr>
      <w:r>
        <w:rPr>
          <w:b/>
          <w:sz w:val="28"/>
        </w:rPr>
      </w:r>
    </w:p>
    <w:p>
      <w:pPr>
        <w:pStyle w:val="Normal"/>
        <w:spacing w:before="1" w:after="0"/>
        <w:ind w:left="312" w:right="151" w:firstLine="708"/>
        <w:jc w:val="both"/>
        <w:rPr/>
      </w:pPr>
      <w:r>
        <w:rPr>
          <w:sz w:val="28"/>
          <w:szCs w:val="28"/>
        </w:rPr>
        <w:t>Деятельность по формированию культуры здорового питания в образовательной организации</w:t>
      </w:r>
      <w:r>
        <w:rPr>
          <w:spacing w:val="-57"/>
          <w:sz w:val="28"/>
          <w:szCs w:val="28"/>
        </w:rPr>
        <w:t xml:space="preserve"> </w:t>
      </w:r>
      <w:r>
        <w:rPr>
          <w:sz w:val="28"/>
          <w:szCs w:val="28"/>
        </w:rPr>
        <w:t>должна</w:t>
      </w:r>
      <w:r>
        <w:rPr>
          <w:spacing w:val="1"/>
          <w:sz w:val="28"/>
          <w:szCs w:val="28"/>
        </w:rPr>
        <w:t xml:space="preserve"> </w:t>
      </w:r>
      <w:r>
        <w:rPr>
          <w:sz w:val="28"/>
          <w:szCs w:val="28"/>
        </w:rPr>
        <w:t>носить</w:t>
      </w:r>
      <w:r>
        <w:rPr>
          <w:spacing w:val="1"/>
          <w:sz w:val="28"/>
          <w:szCs w:val="28"/>
        </w:rPr>
        <w:t xml:space="preserve"> </w:t>
      </w:r>
      <w:r>
        <w:rPr>
          <w:sz w:val="28"/>
          <w:szCs w:val="28"/>
        </w:rPr>
        <w:t>системный</w:t>
      </w:r>
      <w:r>
        <w:rPr>
          <w:spacing w:val="1"/>
          <w:sz w:val="28"/>
          <w:szCs w:val="28"/>
        </w:rPr>
        <w:t xml:space="preserve"> </w:t>
      </w:r>
      <w:r>
        <w:rPr>
          <w:sz w:val="28"/>
          <w:szCs w:val="28"/>
        </w:rPr>
        <w:t>характер,</w:t>
      </w:r>
      <w:r>
        <w:rPr>
          <w:spacing w:val="1"/>
          <w:sz w:val="28"/>
          <w:szCs w:val="28"/>
        </w:rPr>
        <w:t xml:space="preserve"> </w:t>
      </w:r>
      <w:r>
        <w:rPr>
          <w:sz w:val="28"/>
          <w:szCs w:val="28"/>
        </w:rPr>
        <w:t>обеспечивающий</w:t>
      </w:r>
      <w:r>
        <w:rPr>
          <w:spacing w:val="1"/>
          <w:sz w:val="28"/>
          <w:szCs w:val="28"/>
        </w:rPr>
        <w:t xml:space="preserve"> </w:t>
      </w:r>
      <w:r>
        <w:rPr>
          <w:sz w:val="28"/>
          <w:szCs w:val="28"/>
        </w:rPr>
        <w:t>преемственность</w:t>
      </w:r>
      <w:r>
        <w:rPr>
          <w:spacing w:val="1"/>
          <w:sz w:val="28"/>
          <w:szCs w:val="28"/>
        </w:rPr>
        <w:t xml:space="preserve"> </w:t>
      </w:r>
      <w:r>
        <w:rPr>
          <w:sz w:val="28"/>
          <w:szCs w:val="28"/>
        </w:rPr>
        <w:t>и</w:t>
      </w:r>
      <w:r>
        <w:rPr>
          <w:spacing w:val="1"/>
          <w:sz w:val="28"/>
          <w:szCs w:val="28"/>
        </w:rPr>
        <w:t xml:space="preserve"> </w:t>
      </w:r>
      <w:r>
        <w:rPr>
          <w:sz w:val="28"/>
          <w:szCs w:val="28"/>
        </w:rPr>
        <w:t>непрерывность</w:t>
      </w:r>
      <w:r>
        <w:rPr>
          <w:spacing w:val="-57"/>
          <w:sz w:val="28"/>
          <w:szCs w:val="28"/>
        </w:rPr>
        <w:t xml:space="preserve"> </w:t>
      </w:r>
      <w:r>
        <w:rPr>
          <w:sz w:val="28"/>
          <w:szCs w:val="28"/>
        </w:rPr>
        <w:t>данного процесса на различных ступенях, уровнях образования, выстраивается на основе</w:t>
      </w:r>
      <w:r>
        <w:rPr>
          <w:spacing w:val="1"/>
          <w:sz w:val="28"/>
          <w:szCs w:val="28"/>
        </w:rPr>
        <w:t xml:space="preserve"> </w:t>
      </w:r>
      <w:r>
        <w:rPr>
          <w:sz w:val="28"/>
          <w:szCs w:val="28"/>
        </w:rPr>
        <w:t>взаимодействия</w:t>
      </w:r>
      <w:r>
        <w:rPr>
          <w:spacing w:val="1"/>
          <w:sz w:val="28"/>
          <w:szCs w:val="28"/>
        </w:rPr>
        <w:t xml:space="preserve"> </w:t>
      </w:r>
      <w:r>
        <w:rPr>
          <w:sz w:val="28"/>
          <w:szCs w:val="28"/>
        </w:rPr>
        <w:t>с</w:t>
      </w:r>
      <w:r>
        <w:rPr>
          <w:spacing w:val="1"/>
          <w:sz w:val="28"/>
          <w:szCs w:val="28"/>
        </w:rPr>
        <w:t xml:space="preserve"> </w:t>
      </w:r>
      <w:r>
        <w:rPr>
          <w:sz w:val="28"/>
          <w:szCs w:val="28"/>
        </w:rPr>
        <w:t>органами</w:t>
      </w:r>
      <w:r>
        <w:rPr>
          <w:spacing w:val="1"/>
          <w:sz w:val="28"/>
          <w:szCs w:val="28"/>
        </w:rPr>
        <w:t xml:space="preserve"> </w:t>
      </w:r>
      <w:r>
        <w:rPr>
          <w:sz w:val="28"/>
          <w:szCs w:val="28"/>
        </w:rPr>
        <w:t>власти,</w:t>
      </w:r>
      <w:r>
        <w:rPr>
          <w:spacing w:val="1"/>
          <w:sz w:val="28"/>
          <w:szCs w:val="28"/>
        </w:rPr>
        <w:t xml:space="preserve"> </w:t>
      </w:r>
      <w:r>
        <w:rPr>
          <w:sz w:val="28"/>
          <w:szCs w:val="28"/>
        </w:rPr>
        <w:t>научными</w:t>
      </w:r>
      <w:r>
        <w:rPr>
          <w:spacing w:val="1"/>
          <w:sz w:val="28"/>
          <w:szCs w:val="28"/>
        </w:rPr>
        <w:t xml:space="preserve"> </w:t>
      </w:r>
      <w:r>
        <w:rPr>
          <w:sz w:val="28"/>
          <w:szCs w:val="28"/>
        </w:rPr>
        <w:t>учреждениями,</w:t>
      </w:r>
      <w:r>
        <w:rPr>
          <w:spacing w:val="1"/>
          <w:sz w:val="28"/>
          <w:szCs w:val="28"/>
        </w:rPr>
        <w:t xml:space="preserve"> </w:t>
      </w:r>
      <w:r>
        <w:rPr>
          <w:sz w:val="28"/>
          <w:szCs w:val="28"/>
        </w:rPr>
        <w:t>учреждениями</w:t>
      </w:r>
      <w:r>
        <w:rPr>
          <w:spacing w:val="1"/>
          <w:sz w:val="28"/>
          <w:szCs w:val="28"/>
        </w:rPr>
        <w:t xml:space="preserve"> </w:t>
      </w:r>
      <w:r>
        <w:rPr>
          <w:sz w:val="28"/>
          <w:szCs w:val="28"/>
        </w:rPr>
        <w:t>здравоохранения,</w:t>
      </w:r>
      <w:r>
        <w:rPr>
          <w:spacing w:val="1"/>
          <w:sz w:val="28"/>
          <w:szCs w:val="28"/>
        </w:rPr>
        <w:t xml:space="preserve"> </w:t>
      </w:r>
      <w:r>
        <w:rPr>
          <w:sz w:val="28"/>
          <w:szCs w:val="28"/>
        </w:rPr>
        <w:t>дополнительного</w:t>
      </w:r>
      <w:r>
        <w:rPr>
          <w:spacing w:val="1"/>
          <w:sz w:val="28"/>
          <w:szCs w:val="28"/>
        </w:rPr>
        <w:t xml:space="preserve"> </w:t>
      </w:r>
      <w:r>
        <w:rPr>
          <w:sz w:val="28"/>
          <w:szCs w:val="28"/>
        </w:rPr>
        <w:t>образования,</w:t>
      </w:r>
      <w:r>
        <w:rPr>
          <w:spacing w:val="1"/>
          <w:sz w:val="28"/>
          <w:szCs w:val="28"/>
        </w:rPr>
        <w:t xml:space="preserve"> </w:t>
      </w:r>
      <w:r>
        <w:rPr>
          <w:sz w:val="28"/>
          <w:szCs w:val="28"/>
        </w:rPr>
        <w:t>другими</w:t>
      </w:r>
      <w:r>
        <w:rPr>
          <w:spacing w:val="1"/>
          <w:sz w:val="28"/>
          <w:szCs w:val="28"/>
        </w:rPr>
        <w:t xml:space="preserve"> </w:t>
      </w:r>
      <w:r>
        <w:rPr>
          <w:sz w:val="28"/>
          <w:szCs w:val="28"/>
        </w:rPr>
        <w:t>заинтересованными</w:t>
      </w:r>
      <w:r>
        <w:rPr>
          <w:spacing w:val="1"/>
          <w:sz w:val="28"/>
          <w:szCs w:val="28"/>
        </w:rPr>
        <w:t xml:space="preserve"> </w:t>
      </w:r>
      <w:r>
        <w:rPr>
          <w:sz w:val="28"/>
          <w:szCs w:val="28"/>
        </w:rPr>
        <w:t>организациями.</w:t>
      </w:r>
    </w:p>
    <w:p>
      <w:pPr>
        <w:pStyle w:val="Normal"/>
        <w:ind w:left="312" w:right="154" w:firstLine="708"/>
        <w:jc w:val="both"/>
        <w:rPr/>
      </w:pPr>
      <w:r>
        <w:rPr>
          <w:sz w:val="28"/>
          <w:szCs w:val="28"/>
        </w:rPr>
        <w:t>Образовательная организация формирует нормативную базу работы по формированию</w:t>
      </w:r>
      <w:r>
        <w:rPr>
          <w:spacing w:val="-57"/>
          <w:sz w:val="28"/>
          <w:szCs w:val="28"/>
        </w:rPr>
        <w:t xml:space="preserve"> </w:t>
      </w:r>
      <w:r>
        <w:rPr>
          <w:sz w:val="28"/>
          <w:szCs w:val="28"/>
        </w:rPr>
        <w:t>культуры</w:t>
      </w:r>
      <w:r>
        <w:rPr>
          <w:spacing w:val="-1"/>
          <w:sz w:val="28"/>
          <w:szCs w:val="28"/>
        </w:rPr>
        <w:t xml:space="preserve"> </w:t>
      </w:r>
      <w:r>
        <w:rPr>
          <w:sz w:val="28"/>
          <w:szCs w:val="28"/>
        </w:rPr>
        <w:t>здорового питания, включающую:</w:t>
      </w:r>
    </w:p>
    <w:p>
      <w:pPr>
        <w:pStyle w:val="Normal"/>
        <w:ind w:left="312" w:right="153" w:firstLine="708"/>
        <w:jc w:val="both"/>
        <w:rPr/>
      </w:pPr>
      <w:r>
        <w:rPr>
          <w:sz w:val="28"/>
          <w:szCs w:val="28"/>
        </w:rPr>
        <w:t>локальные акты образовательной организации, обеспечивающие реализацию данного</w:t>
      </w:r>
      <w:r>
        <w:rPr>
          <w:spacing w:val="1"/>
          <w:sz w:val="28"/>
          <w:szCs w:val="28"/>
        </w:rPr>
        <w:t xml:space="preserve"> </w:t>
      </w:r>
      <w:r>
        <w:rPr>
          <w:sz w:val="28"/>
          <w:szCs w:val="28"/>
        </w:rPr>
        <w:t>направления</w:t>
      </w:r>
      <w:r>
        <w:rPr>
          <w:spacing w:val="-1"/>
          <w:sz w:val="28"/>
          <w:szCs w:val="28"/>
        </w:rPr>
        <w:t xml:space="preserve"> </w:t>
      </w:r>
      <w:r>
        <w:rPr>
          <w:sz w:val="28"/>
          <w:szCs w:val="28"/>
        </w:rPr>
        <w:t>деятельности;</w:t>
      </w:r>
    </w:p>
    <w:p>
      <w:pPr>
        <w:pStyle w:val="Normal"/>
        <w:ind w:left="312" w:right="150" w:firstLine="708"/>
        <w:jc w:val="both"/>
        <w:rPr/>
      </w:pPr>
      <w:r>
        <w:rPr>
          <w:sz w:val="28"/>
          <w:szCs w:val="28"/>
        </w:rPr>
        <w:t>соответствующие</w:t>
      </w:r>
      <w:r>
        <w:rPr>
          <w:spacing w:val="1"/>
          <w:sz w:val="28"/>
          <w:szCs w:val="28"/>
        </w:rPr>
        <w:t xml:space="preserve"> </w:t>
      </w:r>
      <w:r>
        <w:rPr>
          <w:sz w:val="28"/>
          <w:szCs w:val="28"/>
        </w:rPr>
        <w:t>разделы</w:t>
      </w:r>
      <w:r>
        <w:rPr>
          <w:spacing w:val="1"/>
          <w:sz w:val="28"/>
          <w:szCs w:val="28"/>
        </w:rPr>
        <w:t xml:space="preserve"> </w:t>
      </w:r>
      <w:r>
        <w:rPr>
          <w:sz w:val="28"/>
          <w:szCs w:val="28"/>
        </w:rPr>
        <w:t>(информационные</w:t>
      </w:r>
      <w:r>
        <w:rPr>
          <w:spacing w:val="1"/>
          <w:sz w:val="28"/>
          <w:szCs w:val="28"/>
        </w:rPr>
        <w:t xml:space="preserve"> </w:t>
      </w:r>
      <w:r>
        <w:rPr>
          <w:sz w:val="28"/>
          <w:szCs w:val="28"/>
        </w:rPr>
        <w:t>блоки,</w:t>
      </w:r>
      <w:r>
        <w:rPr>
          <w:spacing w:val="1"/>
          <w:sz w:val="28"/>
          <w:szCs w:val="28"/>
        </w:rPr>
        <w:t xml:space="preserve"> </w:t>
      </w:r>
      <w:r>
        <w:rPr>
          <w:sz w:val="28"/>
          <w:szCs w:val="28"/>
        </w:rPr>
        <w:t>мероприятия)</w:t>
      </w:r>
      <w:r>
        <w:rPr>
          <w:spacing w:val="1"/>
          <w:sz w:val="28"/>
          <w:szCs w:val="28"/>
        </w:rPr>
        <w:t xml:space="preserve"> </w:t>
      </w:r>
      <w:r>
        <w:rPr>
          <w:sz w:val="28"/>
          <w:szCs w:val="28"/>
        </w:rPr>
        <w:t>в</w:t>
      </w:r>
      <w:r>
        <w:rPr>
          <w:spacing w:val="1"/>
          <w:sz w:val="28"/>
          <w:szCs w:val="28"/>
        </w:rPr>
        <w:t xml:space="preserve"> </w:t>
      </w:r>
      <w:r>
        <w:rPr>
          <w:sz w:val="28"/>
          <w:szCs w:val="28"/>
        </w:rPr>
        <w:t>основной</w:t>
      </w:r>
      <w:r>
        <w:rPr>
          <w:spacing w:val="1"/>
          <w:sz w:val="28"/>
          <w:szCs w:val="28"/>
        </w:rPr>
        <w:t xml:space="preserve"> </w:t>
      </w:r>
      <w:r>
        <w:rPr>
          <w:sz w:val="28"/>
          <w:szCs w:val="28"/>
        </w:rPr>
        <w:t>образовательной программе, плане воспитательной работы образовательной</w:t>
      </w:r>
      <w:r>
        <w:rPr>
          <w:spacing w:val="1"/>
          <w:sz w:val="28"/>
          <w:szCs w:val="28"/>
        </w:rPr>
        <w:t xml:space="preserve"> </w:t>
      </w:r>
      <w:r>
        <w:rPr>
          <w:sz w:val="28"/>
          <w:szCs w:val="28"/>
        </w:rPr>
        <w:t>организации,</w:t>
      </w:r>
      <w:r>
        <w:rPr>
          <w:spacing w:val="1"/>
          <w:sz w:val="28"/>
          <w:szCs w:val="28"/>
        </w:rPr>
        <w:t xml:space="preserve"> </w:t>
      </w:r>
      <w:r>
        <w:rPr>
          <w:sz w:val="28"/>
          <w:szCs w:val="28"/>
        </w:rPr>
        <w:t>Программе</w:t>
      </w:r>
      <w:r>
        <w:rPr>
          <w:spacing w:val="-7"/>
          <w:sz w:val="28"/>
          <w:szCs w:val="28"/>
        </w:rPr>
        <w:t xml:space="preserve"> </w:t>
      </w:r>
      <w:r>
        <w:rPr>
          <w:sz w:val="28"/>
          <w:szCs w:val="28"/>
        </w:rPr>
        <w:t>формирования</w:t>
      </w:r>
      <w:r>
        <w:rPr>
          <w:spacing w:val="-6"/>
          <w:sz w:val="28"/>
          <w:szCs w:val="28"/>
        </w:rPr>
        <w:t xml:space="preserve"> </w:t>
      </w:r>
      <w:r>
        <w:rPr>
          <w:sz w:val="28"/>
          <w:szCs w:val="28"/>
        </w:rPr>
        <w:t>культуры</w:t>
      </w:r>
      <w:r>
        <w:rPr>
          <w:spacing w:val="-6"/>
          <w:sz w:val="28"/>
          <w:szCs w:val="28"/>
        </w:rPr>
        <w:t xml:space="preserve"> </w:t>
      </w:r>
      <w:r>
        <w:rPr>
          <w:sz w:val="28"/>
          <w:szCs w:val="28"/>
        </w:rPr>
        <w:t>здорового</w:t>
      </w:r>
      <w:r>
        <w:rPr>
          <w:spacing w:val="-6"/>
          <w:sz w:val="28"/>
          <w:szCs w:val="28"/>
        </w:rPr>
        <w:t xml:space="preserve"> </w:t>
      </w:r>
      <w:r>
        <w:rPr>
          <w:sz w:val="28"/>
          <w:szCs w:val="28"/>
        </w:rPr>
        <w:t>и</w:t>
      </w:r>
      <w:r>
        <w:rPr>
          <w:spacing w:val="-5"/>
          <w:sz w:val="28"/>
          <w:szCs w:val="28"/>
        </w:rPr>
        <w:t xml:space="preserve"> </w:t>
      </w:r>
      <w:r>
        <w:rPr>
          <w:sz w:val="28"/>
          <w:szCs w:val="28"/>
        </w:rPr>
        <w:t>безопасного</w:t>
      </w:r>
      <w:r>
        <w:rPr>
          <w:spacing w:val="-6"/>
          <w:sz w:val="28"/>
          <w:szCs w:val="28"/>
        </w:rPr>
        <w:t xml:space="preserve"> </w:t>
      </w:r>
      <w:r>
        <w:rPr>
          <w:sz w:val="28"/>
          <w:szCs w:val="28"/>
        </w:rPr>
        <w:t>образа</w:t>
      </w:r>
      <w:r>
        <w:rPr>
          <w:spacing w:val="-8"/>
          <w:sz w:val="28"/>
          <w:szCs w:val="28"/>
        </w:rPr>
        <w:t xml:space="preserve"> </w:t>
      </w:r>
      <w:r>
        <w:rPr>
          <w:sz w:val="28"/>
          <w:szCs w:val="28"/>
        </w:rPr>
        <w:t>жизни,</w:t>
      </w:r>
      <w:r>
        <w:rPr>
          <w:spacing w:val="-6"/>
          <w:sz w:val="28"/>
          <w:szCs w:val="28"/>
        </w:rPr>
        <w:t xml:space="preserve"> </w:t>
      </w:r>
      <w:r>
        <w:rPr>
          <w:sz w:val="28"/>
          <w:szCs w:val="28"/>
        </w:rPr>
        <w:t>учебных</w:t>
      </w:r>
      <w:r>
        <w:rPr>
          <w:spacing w:val="1"/>
          <w:sz w:val="28"/>
          <w:szCs w:val="28"/>
        </w:rPr>
        <w:t xml:space="preserve"> </w:t>
      </w:r>
      <w:r>
        <w:rPr>
          <w:sz w:val="28"/>
          <w:szCs w:val="28"/>
        </w:rPr>
        <w:t>планах</w:t>
      </w:r>
      <w:r>
        <w:rPr>
          <w:spacing w:val="1"/>
          <w:sz w:val="28"/>
          <w:szCs w:val="28"/>
        </w:rPr>
        <w:t xml:space="preserve"> </w:t>
      </w:r>
      <w:r>
        <w:rPr>
          <w:sz w:val="28"/>
          <w:szCs w:val="28"/>
        </w:rPr>
        <w:t>по</w:t>
      </w:r>
      <w:r>
        <w:rPr>
          <w:spacing w:val="1"/>
          <w:sz w:val="28"/>
          <w:szCs w:val="28"/>
        </w:rPr>
        <w:t xml:space="preserve"> </w:t>
      </w:r>
      <w:r>
        <w:rPr>
          <w:sz w:val="28"/>
          <w:szCs w:val="28"/>
        </w:rPr>
        <w:t>предметам,</w:t>
      </w:r>
      <w:r>
        <w:rPr>
          <w:spacing w:val="1"/>
          <w:sz w:val="28"/>
          <w:szCs w:val="28"/>
        </w:rPr>
        <w:t xml:space="preserve"> </w:t>
      </w:r>
      <w:r>
        <w:rPr>
          <w:sz w:val="28"/>
          <w:szCs w:val="28"/>
        </w:rPr>
        <w:t>дисциплинам,</w:t>
      </w:r>
      <w:r>
        <w:rPr>
          <w:spacing w:val="1"/>
          <w:sz w:val="28"/>
          <w:szCs w:val="28"/>
        </w:rPr>
        <w:t xml:space="preserve"> </w:t>
      </w:r>
      <w:r>
        <w:rPr>
          <w:sz w:val="28"/>
          <w:szCs w:val="28"/>
        </w:rPr>
        <w:t>публичном</w:t>
      </w:r>
      <w:r>
        <w:rPr>
          <w:spacing w:val="1"/>
          <w:sz w:val="28"/>
          <w:szCs w:val="28"/>
        </w:rPr>
        <w:t xml:space="preserve"> </w:t>
      </w:r>
      <w:r>
        <w:rPr>
          <w:sz w:val="28"/>
          <w:szCs w:val="28"/>
        </w:rPr>
        <w:t>докладе</w:t>
      </w:r>
      <w:r>
        <w:rPr>
          <w:spacing w:val="-2"/>
          <w:sz w:val="28"/>
          <w:szCs w:val="28"/>
        </w:rPr>
        <w:t xml:space="preserve"> </w:t>
      </w:r>
      <w:r>
        <w:rPr>
          <w:sz w:val="28"/>
          <w:szCs w:val="28"/>
        </w:rPr>
        <w:t>об итогах</w:t>
      </w:r>
      <w:r>
        <w:rPr>
          <w:spacing w:val="-1"/>
          <w:sz w:val="28"/>
          <w:szCs w:val="28"/>
        </w:rPr>
        <w:t xml:space="preserve"> </w:t>
      </w:r>
      <w:r>
        <w:rPr>
          <w:sz w:val="28"/>
          <w:szCs w:val="28"/>
        </w:rPr>
        <w:t>деятельности</w:t>
      </w:r>
      <w:r>
        <w:rPr>
          <w:spacing w:val="1"/>
          <w:sz w:val="28"/>
          <w:szCs w:val="28"/>
        </w:rPr>
        <w:t xml:space="preserve"> </w:t>
      </w:r>
      <w:r>
        <w:rPr>
          <w:sz w:val="28"/>
          <w:szCs w:val="28"/>
        </w:rPr>
        <w:t>образовательной</w:t>
      </w:r>
      <w:r>
        <w:rPr>
          <w:spacing w:val="1"/>
          <w:sz w:val="28"/>
          <w:szCs w:val="28"/>
        </w:rPr>
        <w:t xml:space="preserve"> </w:t>
      </w:r>
      <w:r>
        <w:rPr>
          <w:sz w:val="28"/>
          <w:szCs w:val="28"/>
        </w:rPr>
        <w:t>организации.</w:t>
      </w:r>
    </w:p>
    <w:p>
      <w:pPr>
        <w:pStyle w:val="Normal"/>
        <w:spacing w:before="1" w:after="0"/>
        <w:ind w:left="312" w:right="152" w:firstLine="708"/>
        <w:jc w:val="both"/>
        <w:rPr/>
      </w:pPr>
      <w:r>
        <w:rPr>
          <w:sz w:val="28"/>
          <w:szCs w:val="28"/>
        </w:rPr>
        <w:t>Образовательная организация обеспечивает методическое сопровождение, контроль,</w:t>
      </w:r>
      <w:r>
        <w:rPr>
          <w:spacing w:val="1"/>
          <w:sz w:val="28"/>
          <w:szCs w:val="28"/>
        </w:rPr>
        <w:t xml:space="preserve"> </w:t>
      </w:r>
      <w:r>
        <w:rPr>
          <w:sz w:val="28"/>
          <w:szCs w:val="28"/>
        </w:rPr>
        <w:t>анализ результатов работы по формированию культуры здорового питания обучающихся, а также проведение мониторинга питания учащихся с помощью специализированных информационных систем.</w:t>
      </w:r>
    </w:p>
    <w:p>
      <w:pPr>
        <w:pStyle w:val="Normal"/>
        <w:ind w:left="312" w:right="147" w:firstLine="567"/>
        <w:jc w:val="both"/>
        <w:rPr/>
      </w:pPr>
      <w:r>
        <w:rPr>
          <w:sz w:val="28"/>
          <w:szCs w:val="28"/>
        </w:rPr>
        <w:t>Особое</w:t>
      </w:r>
      <w:r>
        <w:rPr>
          <w:spacing w:val="1"/>
          <w:sz w:val="28"/>
          <w:szCs w:val="28"/>
        </w:rPr>
        <w:t xml:space="preserve"> </w:t>
      </w:r>
      <w:r>
        <w:rPr>
          <w:sz w:val="28"/>
          <w:szCs w:val="28"/>
        </w:rPr>
        <w:t>внимание</w:t>
      </w:r>
      <w:r>
        <w:rPr>
          <w:spacing w:val="1"/>
          <w:sz w:val="28"/>
          <w:szCs w:val="28"/>
        </w:rPr>
        <w:t xml:space="preserve"> </w:t>
      </w:r>
      <w:r>
        <w:rPr>
          <w:sz w:val="28"/>
          <w:szCs w:val="28"/>
        </w:rPr>
        <w:t>при</w:t>
      </w:r>
      <w:r>
        <w:rPr>
          <w:spacing w:val="1"/>
          <w:sz w:val="28"/>
          <w:szCs w:val="28"/>
        </w:rPr>
        <w:t xml:space="preserve"> </w:t>
      </w:r>
      <w:r>
        <w:rPr>
          <w:sz w:val="28"/>
          <w:szCs w:val="28"/>
        </w:rPr>
        <w:t>проведении</w:t>
      </w:r>
      <w:r>
        <w:rPr>
          <w:spacing w:val="1"/>
          <w:sz w:val="28"/>
          <w:szCs w:val="28"/>
        </w:rPr>
        <w:t xml:space="preserve"> </w:t>
      </w:r>
      <w:r>
        <w:rPr>
          <w:sz w:val="28"/>
          <w:szCs w:val="28"/>
        </w:rPr>
        <w:t>данной</w:t>
      </w:r>
      <w:r>
        <w:rPr>
          <w:spacing w:val="1"/>
          <w:sz w:val="28"/>
          <w:szCs w:val="28"/>
        </w:rPr>
        <w:t xml:space="preserve"> </w:t>
      </w:r>
      <w:r>
        <w:rPr>
          <w:sz w:val="28"/>
          <w:szCs w:val="28"/>
        </w:rPr>
        <w:t>работы</w:t>
      </w:r>
      <w:r>
        <w:rPr>
          <w:spacing w:val="1"/>
          <w:sz w:val="28"/>
          <w:szCs w:val="28"/>
        </w:rPr>
        <w:t xml:space="preserve"> </w:t>
      </w:r>
      <w:r>
        <w:rPr>
          <w:sz w:val="28"/>
          <w:szCs w:val="28"/>
        </w:rPr>
        <w:t>уделяется</w:t>
      </w:r>
      <w:r>
        <w:rPr>
          <w:spacing w:val="1"/>
          <w:sz w:val="28"/>
          <w:szCs w:val="28"/>
        </w:rPr>
        <w:t xml:space="preserve"> </w:t>
      </w:r>
      <w:r>
        <w:rPr>
          <w:sz w:val="28"/>
          <w:szCs w:val="28"/>
        </w:rPr>
        <w:t>системе</w:t>
      </w:r>
      <w:r>
        <w:rPr>
          <w:spacing w:val="1"/>
          <w:sz w:val="28"/>
          <w:szCs w:val="28"/>
        </w:rPr>
        <w:t xml:space="preserve"> </w:t>
      </w:r>
      <w:r>
        <w:rPr>
          <w:sz w:val="28"/>
          <w:szCs w:val="28"/>
        </w:rPr>
        <w:t>помощи</w:t>
      </w:r>
      <w:r>
        <w:rPr>
          <w:spacing w:val="1"/>
          <w:sz w:val="28"/>
          <w:szCs w:val="28"/>
        </w:rPr>
        <w:t xml:space="preserve"> </w:t>
      </w:r>
      <w:r>
        <w:rPr>
          <w:sz w:val="28"/>
          <w:szCs w:val="28"/>
        </w:rPr>
        <w:t xml:space="preserve">обучающимся с ограниченными возможностями здоровья, просветительской </w:t>
      </w:r>
      <w:r>
        <w:rPr>
          <w:spacing w:val="-57"/>
          <w:sz w:val="28"/>
          <w:szCs w:val="28"/>
        </w:rPr>
        <w:t xml:space="preserve"> </w:t>
      </w:r>
      <w:r>
        <w:rPr>
          <w:sz w:val="28"/>
          <w:szCs w:val="28"/>
        </w:rPr>
        <w:t>работе</w:t>
      </w:r>
      <w:r>
        <w:rPr>
          <w:spacing w:val="-1"/>
          <w:sz w:val="28"/>
          <w:szCs w:val="28"/>
        </w:rPr>
        <w:t xml:space="preserve"> </w:t>
      </w:r>
      <w:r>
        <w:rPr>
          <w:sz w:val="28"/>
          <w:szCs w:val="28"/>
        </w:rPr>
        <w:t>с</w:t>
      </w:r>
      <w:r>
        <w:rPr>
          <w:spacing w:val="-1"/>
          <w:sz w:val="28"/>
          <w:szCs w:val="28"/>
        </w:rPr>
        <w:t xml:space="preserve"> </w:t>
      </w:r>
      <w:r>
        <w:rPr>
          <w:sz w:val="28"/>
          <w:szCs w:val="28"/>
        </w:rPr>
        <w:t>родителями.</w:t>
      </w:r>
    </w:p>
    <w:p>
      <w:pPr>
        <w:pStyle w:val="Normal"/>
        <w:ind w:left="312" w:right="147" w:firstLine="709"/>
        <w:jc w:val="both"/>
        <w:rPr/>
      </w:pPr>
      <w:r>
        <w:rPr>
          <w:sz w:val="28"/>
          <w:szCs w:val="28"/>
        </w:rPr>
        <w:t>Работа по формированию культуры здорового питания в образовательной организации</w:t>
      </w:r>
      <w:r>
        <w:rPr>
          <w:spacing w:val="-57"/>
          <w:sz w:val="28"/>
          <w:szCs w:val="28"/>
        </w:rPr>
        <w:t xml:space="preserve"> </w:t>
      </w:r>
      <w:r>
        <w:rPr>
          <w:sz w:val="28"/>
          <w:szCs w:val="28"/>
        </w:rPr>
        <w:t>должна</w:t>
      </w:r>
      <w:r>
        <w:rPr>
          <w:spacing w:val="1"/>
          <w:sz w:val="28"/>
          <w:szCs w:val="28"/>
        </w:rPr>
        <w:t xml:space="preserve"> </w:t>
      </w:r>
      <w:r>
        <w:rPr>
          <w:sz w:val="28"/>
          <w:szCs w:val="28"/>
        </w:rPr>
        <w:t>вестись</w:t>
      </w:r>
      <w:r>
        <w:rPr>
          <w:spacing w:val="1"/>
          <w:sz w:val="28"/>
          <w:szCs w:val="28"/>
        </w:rPr>
        <w:t xml:space="preserve"> </w:t>
      </w:r>
      <w:r>
        <w:rPr>
          <w:sz w:val="28"/>
          <w:szCs w:val="28"/>
        </w:rPr>
        <w:t>с</w:t>
      </w:r>
      <w:r>
        <w:rPr>
          <w:spacing w:val="1"/>
          <w:sz w:val="28"/>
          <w:szCs w:val="28"/>
        </w:rPr>
        <w:t xml:space="preserve"> </w:t>
      </w:r>
      <w:r>
        <w:rPr>
          <w:sz w:val="28"/>
          <w:szCs w:val="28"/>
        </w:rPr>
        <w:t>учетом</w:t>
      </w:r>
      <w:r>
        <w:rPr>
          <w:spacing w:val="1"/>
          <w:sz w:val="28"/>
          <w:szCs w:val="28"/>
        </w:rPr>
        <w:t xml:space="preserve"> </w:t>
      </w:r>
      <w:r>
        <w:rPr>
          <w:sz w:val="28"/>
          <w:szCs w:val="28"/>
        </w:rPr>
        <w:t>возрастных</w:t>
      </w:r>
      <w:r>
        <w:rPr>
          <w:spacing w:val="1"/>
          <w:sz w:val="28"/>
          <w:szCs w:val="28"/>
        </w:rPr>
        <w:t xml:space="preserve"> </w:t>
      </w:r>
      <w:r>
        <w:rPr>
          <w:sz w:val="28"/>
          <w:szCs w:val="28"/>
        </w:rPr>
        <w:t>и</w:t>
      </w:r>
      <w:r>
        <w:rPr>
          <w:spacing w:val="1"/>
          <w:sz w:val="28"/>
          <w:szCs w:val="28"/>
        </w:rPr>
        <w:t xml:space="preserve"> </w:t>
      </w:r>
      <w:r>
        <w:rPr>
          <w:sz w:val="28"/>
          <w:szCs w:val="28"/>
        </w:rPr>
        <w:t>индивидуальных</w:t>
      </w:r>
      <w:r>
        <w:rPr>
          <w:spacing w:val="1"/>
          <w:sz w:val="28"/>
          <w:szCs w:val="28"/>
        </w:rPr>
        <w:t xml:space="preserve"> </w:t>
      </w:r>
      <w:r>
        <w:rPr>
          <w:sz w:val="28"/>
          <w:szCs w:val="28"/>
        </w:rPr>
        <w:t>особенностей</w:t>
      </w:r>
      <w:r>
        <w:rPr>
          <w:spacing w:val="1"/>
          <w:sz w:val="28"/>
          <w:szCs w:val="28"/>
        </w:rPr>
        <w:t xml:space="preserve"> </w:t>
      </w:r>
      <w:r>
        <w:rPr>
          <w:sz w:val="28"/>
          <w:szCs w:val="28"/>
        </w:rPr>
        <w:t>обучающихся,</w:t>
      </w:r>
      <w:r>
        <w:rPr>
          <w:spacing w:val="1"/>
          <w:sz w:val="28"/>
          <w:szCs w:val="28"/>
        </w:rPr>
        <w:t xml:space="preserve"> </w:t>
      </w:r>
      <w:r>
        <w:rPr>
          <w:sz w:val="28"/>
          <w:szCs w:val="28"/>
        </w:rPr>
        <w:t>регионального и</w:t>
      </w:r>
      <w:r>
        <w:rPr>
          <w:spacing w:val="1"/>
          <w:sz w:val="28"/>
          <w:szCs w:val="28"/>
        </w:rPr>
        <w:t xml:space="preserve"> </w:t>
      </w:r>
      <w:r>
        <w:rPr>
          <w:sz w:val="28"/>
          <w:szCs w:val="28"/>
        </w:rPr>
        <w:t>этнокультурного компонента, а</w:t>
      </w:r>
      <w:r>
        <w:rPr>
          <w:spacing w:val="1"/>
          <w:sz w:val="28"/>
          <w:szCs w:val="28"/>
        </w:rPr>
        <w:t xml:space="preserve"> </w:t>
      </w:r>
      <w:r>
        <w:rPr>
          <w:sz w:val="28"/>
          <w:szCs w:val="28"/>
        </w:rPr>
        <w:t>также ключевых</w:t>
      </w:r>
      <w:r>
        <w:rPr>
          <w:spacing w:val="1"/>
          <w:sz w:val="28"/>
          <w:szCs w:val="28"/>
        </w:rPr>
        <w:t xml:space="preserve"> </w:t>
      </w:r>
      <w:r>
        <w:rPr>
          <w:sz w:val="28"/>
          <w:szCs w:val="28"/>
        </w:rPr>
        <w:t>компетенций</w:t>
      </w:r>
      <w:r>
        <w:rPr>
          <w:spacing w:val="1"/>
          <w:sz w:val="28"/>
          <w:szCs w:val="28"/>
        </w:rPr>
        <w:t xml:space="preserve"> </w:t>
      </w:r>
      <w:r>
        <w:rPr>
          <w:sz w:val="28"/>
          <w:szCs w:val="28"/>
        </w:rPr>
        <w:t>школьников</w:t>
      </w:r>
      <w:r>
        <w:rPr>
          <w:spacing w:val="-57"/>
          <w:sz w:val="28"/>
          <w:szCs w:val="28"/>
        </w:rPr>
        <w:t xml:space="preserve"> </w:t>
      </w:r>
      <w:r>
        <w:rPr>
          <w:sz w:val="28"/>
          <w:szCs w:val="28"/>
        </w:rPr>
        <w:t>(прежде всего, ценностно-смысловых, общекультурных, учебно-познавательных, социально-трудовых</w:t>
      </w:r>
      <w:r>
        <w:rPr>
          <w:spacing w:val="1"/>
          <w:sz w:val="28"/>
          <w:szCs w:val="28"/>
        </w:rPr>
        <w:t xml:space="preserve"> </w:t>
      </w:r>
      <w:r>
        <w:rPr>
          <w:sz w:val="28"/>
          <w:szCs w:val="28"/>
        </w:rPr>
        <w:t>компетенций,</w:t>
      </w:r>
      <w:r>
        <w:rPr>
          <w:spacing w:val="-3"/>
          <w:sz w:val="28"/>
          <w:szCs w:val="28"/>
        </w:rPr>
        <w:t xml:space="preserve"> </w:t>
      </w:r>
      <w:r>
        <w:rPr>
          <w:sz w:val="28"/>
          <w:szCs w:val="28"/>
        </w:rPr>
        <w:t>а</w:t>
      </w:r>
      <w:r>
        <w:rPr>
          <w:spacing w:val="-2"/>
          <w:sz w:val="28"/>
          <w:szCs w:val="28"/>
        </w:rPr>
        <w:t xml:space="preserve"> </w:t>
      </w:r>
      <w:r>
        <w:rPr>
          <w:sz w:val="28"/>
          <w:szCs w:val="28"/>
        </w:rPr>
        <w:t>также компетенции</w:t>
      </w:r>
      <w:r>
        <w:rPr>
          <w:spacing w:val="-3"/>
          <w:sz w:val="28"/>
          <w:szCs w:val="28"/>
        </w:rPr>
        <w:t xml:space="preserve"> </w:t>
      </w:r>
      <w:r>
        <w:rPr>
          <w:sz w:val="28"/>
          <w:szCs w:val="28"/>
        </w:rPr>
        <w:t>личностного саморазвития).</w:t>
      </w:r>
    </w:p>
    <w:p>
      <w:pPr>
        <w:pStyle w:val="Normal"/>
        <w:ind w:left="312" w:right="147" w:firstLine="709"/>
        <w:jc w:val="both"/>
        <w:rPr>
          <w:sz w:val="28"/>
          <w:szCs w:val="28"/>
        </w:rPr>
      </w:pPr>
      <w:r>
        <w:rPr>
          <w:sz w:val="28"/>
          <w:szCs w:val="28"/>
        </w:rPr>
      </w:r>
    </w:p>
    <w:p>
      <w:pPr>
        <w:pStyle w:val="Normal"/>
        <w:spacing w:before="1" w:after="0"/>
        <w:ind w:left="312" w:right="152" w:firstLine="708"/>
        <w:jc w:val="both"/>
        <w:rPr/>
      </w:pPr>
      <w:r>
        <w:rPr>
          <w:sz w:val="28"/>
          <w:szCs w:val="28"/>
        </w:rPr>
        <w:t>В программе формирования</w:t>
      </w:r>
      <w:r>
        <w:rPr>
          <w:spacing w:val="-1"/>
          <w:sz w:val="28"/>
          <w:szCs w:val="28"/>
        </w:rPr>
        <w:t xml:space="preserve"> </w:t>
      </w:r>
      <w:r>
        <w:rPr>
          <w:sz w:val="28"/>
          <w:szCs w:val="28"/>
        </w:rPr>
        <w:t>культуры здорового и</w:t>
      </w:r>
      <w:r>
        <w:rPr>
          <w:spacing w:val="-1"/>
          <w:sz w:val="28"/>
          <w:szCs w:val="28"/>
        </w:rPr>
        <w:t xml:space="preserve"> </w:t>
      </w:r>
      <w:r>
        <w:rPr>
          <w:sz w:val="28"/>
          <w:szCs w:val="28"/>
        </w:rPr>
        <w:t>безопасного образа</w:t>
      </w:r>
      <w:r>
        <w:rPr>
          <w:spacing w:val="-1"/>
          <w:sz w:val="28"/>
          <w:szCs w:val="28"/>
        </w:rPr>
        <w:t xml:space="preserve"> </w:t>
      </w:r>
      <w:r>
        <w:rPr>
          <w:sz w:val="28"/>
          <w:szCs w:val="28"/>
        </w:rPr>
        <w:t>жизни основной образовательной программы образовательной организации необходимо</w:t>
      </w:r>
      <w:r>
        <w:rPr>
          <w:spacing w:val="-5"/>
          <w:sz w:val="28"/>
          <w:szCs w:val="28"/>
        </w:rPr>
        <w:t xml:space="preserve"> </w:t>
      </w:r>
      <w:r>
        <w:rPr>
          <w:sz w:val="28"/>
          <w:szCs w:val="28"/>
        </w:rPr>
        <w:t>разграничивать:</w:t>
      </w:r>
    </w:p>
    <w:p>
      <w:pPr>
        <w:pStyle w:val="Normal"/>
        <w:tabs>
          <w:tab w:val="clear" w:pos="720"/>
          <w:tab w:val="left" w:pos="1731" w:leader="none"/>
          <w:tab w:val="left" w:pos="1732" w:leader="none"/>
        </w:tabs>
        <w:spacing w:lineRule="auto" w:line="232" w:before="4" w:after="0"/>
        <w:ind w:left="284" w:right="151" w:firstLine="709"/>
        <w:jc w:val="both"/>
        <w:rPr/>
      </w:pPr>
      <w:r>
        <w:rPr>
          <w:sz w:val="28"/>
          <w:szCs w:val="28"/>
        </w:rPr>
        <w:t>требования</w:t>
      </w:r>
      <w:r>
        <w:rPr>
          <w:spacing w:val="41"/>
          <w:sz w:val="28"/>
          <w:szCs w:val="28"/>
        </w:rPr>
        <w:t xml:space="preserve"> </w:t>
      </w:r>
      <w:r>
        <w:rPr>
          <w:sz w:val="28"/>
          <w:szCs w:val="28"/>
        </w:rPr>
        <w:t>к</w:t>
      </w:r>
      <w:r>
        <w:rPr>
          <w:spacing w:val="42"/>
          <w:sz w:val="28"/>
          <w:szCs w:val="28"/>
        </w:rPr>
        <w:t xml:space="preserve"> </w:t>
      </w:r>
      <w:r>
        <w:rPr>
          <w:sz w:val="28"/>
          <w:szCs w:val="28"/>
        </w:rPr>
        <w:t>результатам</w:t>
      </w:r>
      <w:r>
        <w:rPr>
          <w:spacing w:val="40"/>
          <w:sz w:val="28"/>
          <w:szCs w:val="28"/>
        </w:rPr>
        <w:t xml:space="preserve"> </w:t>
      </w:r>
      <w:r>
        <w:rPr>
          <w:sz w:val="28"/>
          <w:szCs w:val="28"/>
        </w:rPr>
        <w:t>работы</w:t>
      </w:r>
      <w:r>
        <w:rPr>
          <w:spacing w:val="41"/>
          <w:sz w:val="28"/>
          <w:szCs w:val="28"/>
        </w:rPr>
        <w:t xml:space="preserve"> </w:t>
      </w:r>
      <w:r>
        <w:rPr>
          <w:sz w:val="28"/>
          <w:szCs w:val="28"/>
        </w:rPr>
        <w:t>по</w:t>
      </w:r>
      <w:r>
        <w:rPr>
          <w:spacing w:val="41"/>
          <w:sz w:val="28"/>
          <w:szCs w:val="28"/>
        </w:rPr>
        <w:t xml:space="preserve"> </w:t>
      </w:r>
      <w:r>
        <w:rPr>
          <w:sz w:val="28"/>
          <w:szCs w:val="28"/>
        </w:rPr>
        <w:t>формированию</w:t>
      </w:r>
      <w:r>
        <w:rPr>
          <w:spacing w:val="42"/>
          <w:sz w:val="28"/>
          <w:szCs w:val="28"/>
        </w:rPr>
        <w:t xml:space="preserve"> </w:t>
      </w:r>
      <w:r>
        <w:rPr>
          <w:sz w:val="28"/>
          <w:szCs w:val="28"/>
        </w:rPr>
        <w:t>культуры</w:t>
      </w:r>
      <w:r>
        <w:rPr>
          <w:spacing w:val="43"/>
          <w:sz w:val="28"/>
          <w:szCs w:val="28"/>
        </w:rPr>
        <w:t xml:space="preserve"> </w:t>
      </w:r>
      <w:r>
        <w:rPr>
          <w:sz w:val="28"/>
          <w:szCs w:val="28"/>
        </w:rPr>
        <w:t xml:space="preserve">здорового </w:t>
      </w:r>
      <w:r>
        <w:rPr>
          <w:spacing w:val="-57"/>
          <w:sz w:val="28"/>
          <w:szCs w:val="28"/>
        </w:rPr>
        <w:t xml:space="preserve"> </w:t>
      </w:r>
      <w:r>
        <w:rPr>
          <w:sz w:val="28"/>
          <w:szCs w:val="28"/>
        </w:rPr>
        <w:t>питания</w:t>
      </w:r>
      <w:r>
        <w:rPr>
          <w:spacing w:val="-1"/>
          <w:sz w:val="28"/>
          <w:szCs w:val="28"/>
        </w:rPr>
        <w:t xml:space="preserve"> </w:t>
      </w:r>
      <w:r>
        <w:rPr>
          <w:sz w:val="28"/>
          <w:szCs w:val="28"/>
        </w:rPr>
        <w:t>в</w:t>
      </w:r>
      <w:r>
        <w:rPr>
          <w:spacing w:val="-1"/>
          <w:sz w:val="28"/>
          <w:szCs w:val="28"/>
        </w:rPr>
        <w:t xml:space="preserve"> </w:t>
      </w:r>
      <w:r>
        <w:rPr>
          <w:sz w:val="28"/>
          <w:szCs w:val="28"/>
        </w:rPr>
        <w:t>образовательной</w:t>
      </w:r>
      <w:r>
        <w:rPr>
          <w:spacing w:val="1"/>
          <w:sz w:val="28"/>
          <w:szCs w:val="28"/>
        </w:rPr>
        <w:t xml:space="preserve"> </w:t>
      </w:r>
      <w:r>
        <w:rPr>
          <w:sz w:val="28"/>
          <w:szCs w:val="28"/>
        </w:rPr>
        <w:t>организации;</w:t>
      </w:r>
    </w:p>
    <w:p>
      <w:pPr>
        <w:pStyle w:val="Normal"/>
        <w:tabs>
          <w:tab w:val="clear" w:pos="720"/>
          <w:tab w:val="left" w:pos="1731" w:leader="none"/>
          <w:tab w:val="left" w:pos="1732" w:leader="none"/>
        </w:tabs>
        <w:spacing w:lineRule="auto" w:line="232"/>
        <w:ind w:left="284" w:right="153" w:firstLine="709"/>
        <w:jc w:val="both"/>
        <w:rPr/>
      </w:pPr>
      <w:r>
        <w:rPr>
          <w:sz w:val="28"/>
          <w:szCs w:val="28"/>
        </w:rPr>
        <w:t>требования</w:t>
      </w:r>
      <w:r>
        <w:rPr>
          <w:spacing w:val="39"/>
          <w:sz w:val="28"/>
          <w:szCs w:val="28"/>
        </w:rPr>
        <w:t xml:space="preserve"> </w:t>
      </w:r>
      <w:r>
        <w:rPr>
          <w:sz w:val="28"/>
          <w:szCs w:val="28"/>
        </w:rPr>
        <w:t>к</w:t>
      </w:r>
      <w:r>
        <w:rPr>
          <w:spacing w:val="40"/>
          <w:sz w:val="28"/>
          <w:szCs w:val="28"/>
        </w:rPr>
        <w:t xml:space="preserve"> </w:t>
      </w:r>
      <w:r>
        <w:rPr>
          <w:sz w:val="28"/>
          <w:szCs w:val="28"/>
        </w:rPr>
        <w:t>структуре</w:t>
      </w:r>
      <w:r>
        <w:rPr>
          <w:spacing w:val="39"/>
          <w:sz w:val="28"/>
          <w:szCs w:val="28"/>
        </w:rPr>
        <w:t xml:space="preserve"> </w:t>
      </w:r>
      <w:r>
        <w:rPr>
          <w:sz w:val="28"/>
          <w:szCs w:val="28"/>
        </w:rPr>
        <w:t>образовательных</w:t>
      </w:r>
      <w:r>
        <w:rPr>
          <w:spacing w:val="39"/>
          <w:sz w:val="28"/>
          <w:szCs w:val="28"/>
        </w:rPr>
        <w:t xml:space="preserve"> </w:t>
      </w:r>
      <w:r>
        <w:rPr>
          <w:sz w:val="28"/>
          <w:szCs w:val="28"/>
        </w:rPr>
        <w:t>и</w:t>
      </w:r>
      <w:r>
        <w:rPr>
          <w:spacing w:val="38"/>
          <w:sz w:val="28"/>
          <w:szCs w:val="28"/>
        </w:rPr>
        <w:t xml:space="preserve"> </w:t>
      </w:r>
      <w:r>
        <w:rPr>
          <w:sz w:val="28"/>
          <w:szCs w:val="28"/>
        </w:rPr>
        <w:t>воспитательных</w:t>
      </w:r>
      <w:r>
        <w:rPr>
          <w:spacing w:val="39"/>
          <w:sz w:val="28"/>
          <w:szCs w:val="28"/>
        </w:rPr>
        <w:t xml:space="preserve"> </w:t>
      </w:r>
      <w:r>
        <w:rPr>
          <w:sz w:val="28"/>
          <w:szCs w:val="28"/>
        </w:rPr>
        <w:t>программ</w:t>
      </w:r>
      <w:r>
        <w:rPr>
          <w:spacing w:val="39"/>
          <w:sz w:val="28"/>
          <w:szCs w:val="28"/>
        </w:rPr>
        <w:t xml:space="preserve"> </w:t>
      </w:r>
      <w:r>
        <w:rPr>
          <w:sz w:val="28"/>
          <w:szCs w:val="28"/>
        </w:rPr>
        <w:t>по</w:t>
      </w:r>
      <w:r>
        <w:rPr>
          <w:spacing w:val="-57"/>
          <w:sz w:val="28"/>
          <w:szCs w:val="28"/>
        </w:rPr>
        <w:t xml:space="preserve"> </w:t>
      </w:r>
      <w:r>
        <w:rPr>
          <w:sz w:val="28"/>
          <w:szCs w:val="28"/>
        </w:rPr>
        <w:t>формированию</w:t>
      </w:r>
      <w:r>
        <w:rPr>
          <w:spacing w:val="-1"/>
          <w:sz w:val="28"/>
          <w:szCs w:val="28"/>
        </w:rPr>
        <w:t xml:space="preserve"> </w:t>
      </w:r>
      <w:r>
        <w:rPr>
          <w:sz w:val="28"/>
          <w:szCs w:val="28"/>
        </w:rPr>
        <w:t>культуры</w:t>
      </w:r>
      <w:r>
        <w:rPr>
          <w:spacing w:val="-1"/>
          <w:sz w:val="28"/>
          <w:szCs w:val="28"/>
        </w:rPr>
        <w:t xml:space="preserve"> </w:t>
      </w:r>
      <w:r>
        <w:rPr>
          <w:sz w:val="28"/>
          <w:szCs w:val="28"/>
        </w:rPr>
        <w:t>здорового питания</w:t>
      </w:r>
      <w:r>
        <w:rPr>
          <w:spacing w:val="-1"/>
          <w:sz w:val="28"/>
          <w:szCs w:val="28"/>
        </w:rPr>
        <w:t xml:space="preserve"> </w:t>
      </w:r>
      <w:r>
        <w:rPr>
          <w:sz w:val="28"/>
          <w:szCs w:val="28"/>
        </w:rPr>
        <w:t>в</w:t>
      </w:r>
      <w:r>
        <w:rPr>
          <w:spacing w:val="-3"/>
          <w:sz w:val="28"/>
          <w:szCs w:val="28"/>
        </w:rPr>
        <w:t xml:space="preserve"> </w:t>
      </w:r>
      <w:r>
        <w:rPr>
          <w:sz w:val="28"/>
          <w:szCs w:val="28"/>
        </w:rPr>
        <w:t>образовательной организации;</w:t>
      </w:r>
    </w:p>
    <w:p>
      <w:pPr>
        <w:pStyle w:val="Normal"/>
        <w:tabs>
          <w:tab w:val="clear" w:pos="720"/>
          <w:tab w:val="left" w:pos="1731" w:leader="none"/>
          <w:tab w:val="left" w:pos="1732" w:leader="none"/>
        </w:tabs>
        <w:spacing w:lineRule="auto" w:line="232"/>
        <w:ind w:left="284" w:right="153" w:firstLine="709"/>
        <w:jc w:val="both"/>
        <w:rPr/>
      </w:pPr>
      <w:r>
        <w:rPr>
          <w:sz w:val="28"/>
          <w:szCs w:val="28"/>
        </w:rPr>
        <w:t>требования к условиям реализации указанных программ (материально-</w:t>
      </w:r>
      <w:r>
        <w:rPr>
          <w:spacing w:val="-57"/>
          <w:sz w:val="28"/>
          <w:szCs w:val="28"/>
        </w:rPr>
        <w:t xml:space="preserve"> </w:t>
      </w:r>
      <w:r>
        <w:rPr>
          <w:sz w:val="28"/>
          <w:szCs w:val="28"/>
        </w:rPr>
        <w:t>техническим,</w:t>
      </w:r>
      <w:r>
        <w:rPr>
          <w:spacing w:val="-1"/>
          <w:sz w:val="28"/>
          <w:szCs w:val="28"/>
        </w:rPr>
        <w:t xml:space="preserve"> </w:t>
      </w:r>
      <w:r>
        <w:rPr>
          <w:sz w:val="28"/>
          <w:szCs w:val="28"/>
        </w:rPr>
        <w:t>кадровым</w:t>
      </w:r>
      <w:r>
        <w:rPr>
          <w:spacing w:val="-1"/>
          <w:sz w:val="28"/>
          <w:szCs w:val="28"/>
        </w:rPr>
        <w:t xml:space="preserve"> </w:t>
      </w:r>
      <w:r>
        <w:rPr>
          <w:sz w:val="28"/>
          <w:szCs w:val="28"/>
        </w:rPr>
        <w:t>и другим).</w:t>
      </w:r>
    </w:p>
    <w:p>
      <w:pPr>
        <w:pStyle w:val="Normal"/>
        <w:ind w:left="312" w:right="142" w:firstLine="708"/>
        <w:jc w:val="both"/>
        <w:rPr/>
      </w:pPr>
      <w:r>
        <w:rPr>
          <w:sz w:val="28"/>
          <w:szCs w:val="28"/>
        </w:rPr>
        <w:t>Требования</w:t>
      </w:r>
      <w:r>
        <w:rPr>
          <w:spacing w:val="32"/>
          <w:sz w:val="28"/>
          <w:szCs w:val="28"/>
        </w:rPr>
        <w:t xml:space="preserve"> </w:t>
      </w:r>
      <w:r>
        <w:rPr>
          <w:sz w:val="28"/>
          <w:szCs w:val="28"/>
        </w:rPr>
        <w:t>к</w:t>
      </w:r>
      <w:r>
        <w:rPr>
          <w:spacing w:val="33"/>
          <w:sz w:val="28"/>
          <w:szCs w:val="28"/>
        </w:rPr>
        <w:t xml:space="preserve"> </w:t>
      </w:r>
      <w:r>
        <w:rPr>
          <w:sz w:val="28"/>
          <w:szCs w:val="28"/>
        </w:rPr>
        <w:t>результатам</w:t>
      </w:r>
      <w:r>
        <w:rPr>
          <w:spacing w:val="31"/>
          <w:sz w:val="28"/>
          <w:szCs w:val="28"/>
        </w:rPr>
        <w:t xml:space="preserve"> </w:t>
      </w:r>
      <w:r>
        <w:rPr>
          <w:sz w:val="28"/>
          <w:szCs w:val="28"/>
        </w:rPr>
        <w:t>работы</w:t>
      </w:r>
      <w:r>
        <w:rPr>
          <w:spacing w:val="33"/>
          <w:sz w:val="28"/>
          <w:szCs w:val="28"/>
        </w:rPr>
        <w:t xml:space="preserve"> </w:t>
      </w:r>
      <w:r>
        <w:rPr>
          <w:sz w:val="28"/>
          <w:szCs w:val="28"/>
        </w:rPr>
        <w:t>по</w:t>
      </w:r>
      <w:r>
        <w:rPr>
          <w:spacing w:val="32"/>
          <w:sz w:val="28"/>
          <w:szCs w:val="28"/>
        </w:rPr>
        <w:t xml:space="preserve"> </w:t>
      </w:r>
      <w:r>
        <w:rPr>
          <w:sz w:val="28"/>
          <w:szCs w:val="28"/>
        </w:rPr>
        <w:t>формированию</w:t>
      </w:r>
      <w:r>
        <w:rPr>
          <w:spacing w:val="33"/>
          <w:sz w:val="28"/>
          <w:szCs w:val="28"/>
        </w:rPr>
        <w:t xml:space="preserve"> </w:t>
      </w:r>
      <w:r>
        <w:rPr>
          <w:sz w:val="28"/>
          <w:szCs w:val="28"/>
        </w:rPr>
        <w:t>культуры</w:t>
      </w:r>
      <w:r>
        <w:rPr>
          <w:spacing w:val="33"/>
          <w:sz w:val="28"/>
          <w:szCs w:val="28"/>
        </w:rPr>
        <w:t xml:space="preserve"> </w:t>
      </w:r>
      <w:r>
        <w:rPr>
          <w:sz w:val="28"/>
          <w:szCs w:val="28"/>
        </w:rPr>
        <w:t>здорового</w:t>
      </w:r>
      <w:r>
        <w:rPr>
          <w:spacing w:val="32"/>
          <w:sz w:val="28"/>
          <w:szCs w:val="28"/>
        </w:rPr>
        <w:t xml:space="preserve"> </w:t>
      </w:r>
      <w:r>
        <w:rPr>
          <w:sz w:val="28"/>
          <w:szCs w:val="28"/>
        </w:rPr>
        <w:t>питания</w:t>
      </w:r>
      <w:r>
        <w:rPr>
          <w:spacing w:val="32"/>
          <w:sz w:val="28"/>
          <w:szCs w:val="28"/>
        </w:rPr>
        <w:t xml:space="preserve"> </w:t>
      </w:r>
      <w:r>
        <w:rPr>
          <w:sz w:val="28"/>
          <w:szCs w:val="28"/>
        </w:rPr>
        <w:t>в</w:t>
      </w:r>
      <w:r>
        <w:rPr>
          <w:spacing w:val="-57"/>
          <w:sz w:val="28"/>
          <w:szCs w:val="28"/>
        </w:rPr>
        <w:t xml:space="preserve"> </w:t>
      </w:r>
      <w:r>
        <w:rPr>
          <w:sz w:val="28"/>
          <w:szCs w:val="28"/>
        </w:rPr>
        <w:t>образовательной организации:</w:t>
      </w:r>
    </w:p>
    <w:p>
      <w:pPr>
        <w:pStyle w:val="Normal"/>
        <w:tabs>
          <w:tab w:val="clear" w:pos="720"/>
          <w:tab w:val="left" w:pos="9214" w:leader="none"/>
        </w:tabs>
        <w:ind w:left="312" w:right="142" w:firstLine="709"/>
        <w:jc w:val="both"/>
        <w:rPr/>
      </w:pPr>
      <w:r>
        <w:rPr>
          <w:sz w:val="28"/>
          <w:szCs w:val="28"/>
        </w:rPr>
        <w:t>личностные – формирование установки на безопасный, здоровый образ жизни,</w:t>
      </w:r>
      <w:r>
        <w:rPr>
          <w:spacing w:val="1"/>
          <w:sz w:val="28"/>
          <w:szCs w:val="28"/>
        </w:rPr>
        <w:t xml:space="preserve"> </w:t>
      </w:r>
      <w:r>
        <w:rPr>
          <w:sz w:val="28"/>
          <w:szCs w:val="28"/>
        </w:rPr>
        <w:t>на</w:t>
      </w:r>
      <w:r>
        <w:rPr>
          <w:spacing w:val="1"/>
          <w:sz w:val="28"/>
          <w:szCs w:val="28"/>
        </w:rPr>
        <w:t xml:space="preserve"> </w:t>
      </w:r>
      <w:r>
        <w:rPr>
          <w:sz w:val="28"/>
          <w:szCs w:val="28"/>
        </w:rPr>
        <w:t>использование</w:t>
      </w:r>
      <w:r>
        <w:rPr>
          <w:spacing w:val="1"/>
          <w:sz w:val="28"/>
          <w:szCs w:val="28"/>
        </w:rPr>
        <w:t xml:space="preserve"> </w:t>
      </w:r>
      <w:r>
        <w:rPr>
          <w:sz w:val="28"/>
          <w:szCs w:val="28"/>
        </w:rPr>
        <w:t>здорового</w:t>
      </w:r>
      <w:r>
        <w:rPr>
          <w:spacing w:val="1"/>
          <w:sz w:val="28"/>
          <w:szCs w:val="28"/>
        </w:rPr>
        <w:t xml:space="preserve"> </w:t>
      </w:r>
      <w:r>
        <w:rPr>
          <w:sz w:val="28"/>
          <w:szCs w:val="28"/>
        </w:rPr>
        <w:t>питания,</w:t>
      </w:r>
      <w:r>
        <w:rPr>
          <w:spacing w:val="1"/>
          <w:sz w:val="28"/>
          <w:szCs w:val="28"/>
        </w:rPr>
        <w:t xml:space="preserve"> </w:t>
      </w:r>
      <w:r>
        <w:rPr>
          <w:sz w:val="28"/>
          <w:szCs w:val="28"/>
        </w:rPr>
        <w:t>формирование</w:t>
      </w:r>
      <w:r>
        <w:rPr>
          <w:spacing w:val="1"/>
          <w:sz w:val="28"/>
          <w:szCs w:val="28"/>
        </w:rPr>
        <w:t xml:space="preserve"> </w:t>
      </w:r>
      <w:r>
        <w:rPr>
          <w:sz w:val="28"/>
          <w:szCs w:val="28"/>
        </w:rPr>
        <w:t>знания</w:t>
      </w:r>
      <w:r>
        <w:rPr>
          <w:spacing w:val="1"/>
          <w:sz w:val="28"/>
          <w:szCs w:val="28"/>
        </w:rPr>
        <w:t xml:space="preserve"> </w:t>
      </w:r>
      <w:r>
        <w:rPr>
          <w:sz w:val="28"/>
          <w:szCs w:val="28"/>
        </w:rPr>
        <w:t>негативных</w:t>
      </w:r>
      <w:r>
        <w:rPr>
          <w:spacing w:val="1"/>
          <w:sz w:val="28"/>
          <w:szCs w:val="28"/>
        </w:rPr>
        <w:t xml:space="preserve"> </w:t>
      </w:r>
      <w:r>
        <w:rPr>
          <w:sz w:val="28"/>
          <w:szCs w:val="28"/>
        </w:rPr>
        <w:t>факторов</w:t>
      </w:r>
      <w:r>
        <w:rPr>
          <w:spacing w:val="1"/>
          <w:sz w:val="28"/>
          <w:szCs w:val="28"/>
        </w:rPr>
        <w:t xml:space="preserve"> </w:t>
      </w:r>
      <w:r>
        <w:rPr>
          <w:sz w:val="28"/>
          <w:szCs w:val="28"/>
        </w:rPr>
        <w:t>риска</w:t>
      </w:r>
      <w:r>
        <w:rPr>
          <w:spacing w:val="1"/>
          <w:sz w:val="28"/>
          <w:szCs w:val="28"/>
        </w:rPr>
        <w:t xml:space="preserve"> </w:t>
      </w:r>
      <w:r>
        <w:rPr>
          <w:sz w:val="28"/>
          <w:szCs w:val="28"/>
        </w:rPr>
        <w:t>здоровью;</w:t>
      </w:r>
    </w:p>
    <w:p>
      <w:pPr>
        <w:pStyle w:val="Normal"/>
        <w:ind w:left="312" w:right="142" w:firstLine="709"/>
        <w:jc w:val="both"/>
        <w:rPr/>
      </w:pPr>
      <w:r>
        <w:rPr>
          <w:sz w:val="28"/>
          <w:szCs w:val="28"/>
        </w:rPr>
        <w:t>метапредметные</w:t>
      </w:r>
      <w:r>
        <w:rPr>
          <w:spacing w:val="1"/>
          <w:sz w:val="28"/>
          <w:szCs w:val="28"/>
        </w:rPr>
        <w:t xml:space="preserve"> </w:t>
      </w:r>
      <w:r>
        <w:rPr>
          <w:sz w:val="28"/>
          <w:szCs w:val="28"/>
        </w:rPr>
        <w:t>–</w:t>
      </w:r>
      <w:r>
        <w:rPr>
          <w:spacing w:val="1"/>
          <w:sz w:val="28"/>
          <w:szCs w:val="28"/>
        </w:rPr>
        <w:t xml:space="preserve"> </w:t>
      </w:r>
      <w:r>
        <w:rPr>
          <w:sz w:val="28"/>
          <w:szCs w:val="28"/>
        </w:rPr>
        <w:t>овладение</w:t>
      </w:r>
      <w:r>
        <w:rPr>
          <w:spacing w:val="1"/>
          <w:sz w:val="28"/>
          <w:szCs w:val="28"/>
        </w:rPr>
        <w:t xml:space="preserve"> </w:t>
      </w:r>
      <w:r>
        <w:rPr>
          <w:sz w:val="28"/>
          <w:szCs w:val="28"/>
        </w:rPr>
        <w:t>базовыми</w:t>
      </w:r>
      <w:r>
        <w:rPr>
          <w:spacing w:val="1"/>
          <w:sz w:val="28"/>
          <w:szCs w:val="28"/>
        </w:rPr>
        <w:t xml:space="preserve"> </w:t>
      </w:r>
      <w:r>
        <w:rPr>
          <w:sz w:val="28"/>
          <w:szCs w:val="28"/>
        </w:rPr>
        <w:t>предметными</w:t>
      </w:r>
      <w:r>
        <w:rPr>
          <w:spacing w:val="1"/>
          <w:sz w:val="28"/>
          <w:szCs w:val="28"/>
        </w:rPr>
        <w:t xml:space="preserve"> </w:t>
      </w:r>
      <w:r>
        <w:rPr>
          <w:sz w:val="28"/>
          <w:szCs w:val="28"/>
        </w:rPr>
        <w:t>и</w:t>
      </w:r>
      <w:r>
        <w:rPr>
          <w:spacing w:val="1"/>
          <w:sz w:val="28"/>
          <w:szCs w:val="28"/>
        </w:rPr>
        <w:t xml:space="preserve"> </w:t>
      </w:r>
      <w:r>
        <w:rPr>
          <w:sz w:val="28"/>
          <w:szCs w:val="28"/>
        </w:rPr>
        <w:t>межпредметными</w:t>
      </w:r>
      <w:r>
        <w:rPr>
          <w:spacing w:val="1"/>
          <w:sz w:val="28"/>
          <w:szCs w:val="28"/>
        </w:rPr>
        <w:t xml:space="preserve"> </w:t>
      </w:r>
      <w:r>
        <w:rPr>
          <w:sz w:val="28"/>
          <w:szCs w:val="28"/>
        </w:rPr>
        <w:t>понятиями;</w:t>
      </w:r>
    </w:p>
    <w:p>
      <w:pPr>
        <w:pStyle w:val="Normal"/>
        <w:tabs>
          <w:tab w:val="clear" w:pos="720"/>
          <w:tab w:val="left" w:pos="1732" w:leader="none"/>
        </w:tabs>
        <w:ind w:left="284" w:right="159" w:firstLine="709"/>
        <w:jc w:val="both"/>
        <w:rPr/>
      </w:pPr>
      <w:r>
        <w:rPr>
          <w:sz w:val="28"/>
          <w:szCs w:val="28"/>
        </w:rPr>
        <w:t>предметные</w:t>
      </w:r>
      <w:r>
        <w:rPr>
          <w:spacing w:val="1"/>
          <w:sz w:val="28"/>
          <w:szCs w:val="28"/>
        </w:rPr>
        <w:t xml:space="preserve"> </w:t>
      </w:r>
      <w:r>
        <w:rPr>
          <w:sz w:val="28"/>
          <w:szCs w:val="28"/>
        </w:rPr>
        <w:t>–</w:t>
      </w:r>
      <w:r>
        <w:rPr>
          <w:spacing w:val="1"/>
          <w:sz w:val="28"/>
          <w:szCs w:val="28"/>
        </w:rPr>
        <w:t xml:space="preserve"> </w:t>
      </w:r>
      <w:r>
        <w:rPr>
          <w:sz w:val="28"/>
          <w:szCs w:val="28"/>
        </w:rPr>
        <w:t>осознание</w:t>
      </w:r>
      <w:r>
        <w:rPr>
          <w:spacing w:val="1"/>
          <w:sz w:val="28"/>
          <w:szCs w:val="28"/>
        </w:rPr>
        <w:t xml:space="preserve"> </w:t>
      </w:r>
      <w:r>
        <w:rPr>
          <w:sz w:val="28"/>
          <w:szCs w:val="28"/>
        </w:rPr>
        <w:t>целостности</w:t>
      </w:r>
      <w:r>
        <w:rPr>
          <w:spacing w:val="1"/>
          <w:sz w:val="28"/>
          <w:szCs w:val="28"/>
        </w:rPr>
        <w:t xml:space="preserve"> </w:t>
      </w:r>
      <w:r>
        <w:rPr>
          <w:sz w:val="28"/>
          <w:szCs w:val="28"/>
        </w:rPr>
        <w:t>окружающего</w:t>
      </w:r>
      <w:r>
        <w:rPr>
          <w:spacing w:val="1"/>
          <w:sz w:val="28"/>
          <w:szCs w:val="28"/>
        </w:rPr>
        <w:t xml:space="preserve"> </w:t>
      </w:r>
      <w:r>
        <w:rPr>
          <w:sz w:val="28"/>
          <w:szCs w:val="28"/>
        </w:rPr>
        <w:t>мира,</w:t>
      </w:r>
      <w:r>
        <w:rPr>
          <w:spacing w:val="1"/>
          <w:sz w:val="28"/>
          <w:szCs w:val="28"/>
        </w:rPr>
        <w:t xml:space="preserve"> </w:t>
      </w:r>
      <w:r>
        <w:rPr>
          <w:sz w:val="28"/>
          <w:szCs w:val="28"/>
        </w:rPr>
        <w:t>освоение</w:t>
      </w:r>
      <w:r>
        <w:rPr>
          <w:spacing w:val="1"/>
          <w:sz w:val="28"/>
          <w:szCs w:val="28"/>
        </w:rPr>
        <w:t xml:space="preserve"> </w:t>
      </w:r>
      <w:r>
        <w:rPr>
          <w:sz w:val="28"/>
          <w:szCs w:val="28"/>
        </w:rPr>
        <w:t>норм</w:t>
      </w:r>
      <w:r>
        <w:rPr>
          <w:spacing w:val="1"/>
          <w:sz w:val="28"/>
          <w:szCs w:val="28"/>
        </w:rPr>
        <w:t xml:space="preserve"> </w:t>
      </w:r>
      <w:r>
        <w:rPr>
          <w:sz w:val="28"/>
          <w:szCs w:val="28"/>
        </w:rPr>
        <w:t>здоровьесберегающего</w:t>
      </w:r>
      <w:r>
        <w:rPr>
          <w:spacing w:val="1"/>
          <w:sz w:val="28"/>
          <w:szCs w:val="28"/>
        </w:rPr>
        <w:t xml:space="preserve"> </w:t>
      </w:r>
      <w:r>
        <w:rPr>
          <w:sz w:val="28"/>
          <w:szCs w:val="28"/>
        </w:rPr>
        <w:t>поведения,</w:t>
      </w:r>
      <w:r>
        <w:rPr>
          <w:spacing w:val="1"/>
          <w:sz w:val="28"/>
          <w:szCs w:val="28"/>
        </w:rPr>
        <w:t xml:space="preserve"> </w:t>
      </w:r>
      <w:r>
        <w:rPr>
          <w:sz w:val="28"/>
          <w:szCs w:val="28"/>
        </w:rPr>
        <w:t>основ</w:t>
      </w:r>
      <w:r>
        <w:rPr>
          <w:spacing w:val="1"/>
          <w:sz w:val="28"/>
          <w:szCs w:val="28"/>
        </w:rPr>
        <w:t xml:space="preserve"> </w:t>
      </w:r>
      <w:r>
        <w:rPr>
          <w:sz w:val="28"/>
          <w:szCs w:val="28"/>
        </w:rPr>
        <w:t>культуры</w:t>
      </w:r>
      <w:r>
        <w:rPr>
          <w:spacing w:val="1"/>
          <w:sz w:val="28"/>
          <w:szCs w:val="28"/>
        </w:rPr>
        <w:t xml:space="preserve"> </w:t>
      </w:r>
      <w:r>
        <w:rPr>
          <w:sz w:val="28"/>
          <w:szCs w:val="28"/>
        </w:rPr>
        <w:t>питания,</w:t>
      </w:r>
      <w:r>
        <w:rPr>
          <w:spacing w:val="1"/>
          <w:sz w:val="28"/>
          <w:szCs w:val="28"/>
        </w:rPr>
        <w:t xml:space="preserve"> </w:t>
      </w:r>
      <w:r>
        <w:rPr>
          <w:sz w:val="28"/>
          <w:szCs w:val="28"/>
        </w:rPr>
        <w:t>приобретение</w:t>
      </w:r>
      <w:r>
        <w:rPr>
          <w:spacing w:val="1"/>
          <w:sz w:val="28"/>
          <w:szCs w:val="28"/>
        </w:rPr>
        <w:t xml:space="preserve"> </w:t>
      </w:r>
      <w:r>
        <w:rPr>
          <w:sz w:val="28"/>
          <w:szCs w:val="28"/>
        </w:rPr>
        <w:t>и</w:t>
      </w:r>
      <w:r>
        <w:rPr>
          <w:spacing w:val="1"/>
          <w:sz w:val="28"/>
          <w:szCs w:val="28"/>
        </w:rPr>
        <w:t xml:space="preserve"> </w:t>
      </w:r>
      <w:r>
        <w:rPr>
          <w:sz w:val="28"/>
          <w:szCs w:val="28"/>
        </w:rPr>
        <w:t>совершенствование</w:t>
      </w:r>
      <w:r>
        <w:rPr>
          <w:spacing w:val="-2"/>
          <w:sz w:val="28"/>
          <w:szCs w:val="28"/>
        </w:rPr>
        <w:t xml:space="preserve"> </w:t>
      </w:r>
      <w:r>
        <w:rPr>
          <w:sz w:val="28"/>
          <w:szCs w:val="28"/>
        </w:rPr>
        <w:t>навыков самообслуживания.</w:t>
      </w:r>
    </w:p>
    <w:p>
      <w:pPr>
        <w:pStyle w:val="Normal"/>
        <w:spacing w:before="1" w:after="0"/>
        <w:ind w:left="312" w:right="152" w:firstLine="708"/>
        <w:jc w:val="both"/>
        <w:rPr/>
      </w:pPr>
      <w:r>
        <w:rPr>
          <w:sz w:val="28"/>
          <w:szCs w:val="28"/>
        </w:rPr>
        <w:t>С</w:t>
      </w:r>
      <w:r>
        <w:rPr>
          <w:spacing w:val="1"/>
          <w:sz w:val="28"/>
          <w:szCs w:val="28"/>
        </w:rPr>
        <w:t xml:space="preserve"> </w:t>
      </w:r>
      <w:r>
        <w:rPr>
          <w:sz w:val="28"/>
          <w:szCs w:val="28"/>
        </w:rPr>
        <w:t>учетом</w:t>
      </w:r>
      <w:r>
        <w:rPr>
          <w:spacing w:val="1"/>
          <w:sz w:val="28"/>
          <w:szCs w:val="28"/>
        </w:rPr>
        <w:t xml:space="preserve"> </w:t>
      </w:r>
      <w:r>
        <w:rPr>
          <w:sz w:val="28"/>
          <w:szCs w:val="28"/>
        </w:rPr>
        <w:t>специфики</w:t>
      </w:r>
      <w:r>
        <w:rPr>
          <w:spacing w:val="1"/>
          <w:sz w:val="28"/>
          <w:szCs w:val="28"/>
        </w:rPr>
        <w:t xml:space="preserve"> </w:t>
      </w:r>
      <w:r>
        <w:rPr>
          <w:sz w:val="28"/>
          <w:szCs w:val="28"/>
        </w:rPr>
        <w:t>работы</w:t>
      </w:r>
      <w:r>
        <w:rPr>
          <w:spacing w:val="1"/>
          <w:sz w:val="28"/>
          <w:szCs w:val="28"/>
        </w:rPr>
        <w:t xml:space="preserve"> </w:t>
      </w:r>
      <w:r>
        <w:rPr>
          <w:sz w:val="28"/>
          <w:szCs w:val="28"/>
        </w:rPr>
        <w:t>по</w:t>
      </w:r>
      <w:r>
        <w:rPr>
          <w:spacing w:val="1"/>
          <w:sz w:val="28"/>
          <w:szCs w:val="28"/>
        </w:rPr>
        <w:t xml:space="preserve"> </w:t>
      </w:r>
      <w:r>
        <w:rPr>
          <w:sz w:val="28"/>
          <w:szCs w:val="28"/>
        </w:rPr>
        <w:t>формированию</w:t>
      </w:r>
      <w:r>
        <w:rPr>
          <w:spacing w:val="1"/>
          <w:sz w:val="28"/>
          <w:szCs w:val="28"/>
        </w:rPr>
        <w:t xml:space="preserve"> </w:t>
      </w:r>
      <w:r>
        <w:rPr>
          <w:sz w:val="28"/>
          <w:szCs w:val="28"/>
        </w:rPr>
        <w:t>культуры</w:t>
      </w:r>
      <w:r>
        <w:rPr>
          <w:spacing w:val="1"/>
          <w:sz w:val="28"/>
          <w:szCs w:val="28"/>
        </w:rPr>
        <w:t xml:space="preserve"> </w:t>
      </w:r>
      <w:r>
        <w:rPr>
          <w:sz w:val="28"/>
          <w:szCs w:val="28"/>
        </w:rPr>
        <w:t>здорового</w:t>
      </w:r>
      <w:r>
        <w:rPr>
          <w:spacing w:val="1"/>
          <w:sz w:val="28"/>
          <w:szCs w:val="28"/>
        </w:rPr>
        <w:t xml:space="preserve"> </w:t>
      </w:r>
      <w:r>
        <w:rPr>
          <w:sz w:val="28"/>
          <w:szCs w:val="28"/>
        </w:rPr>
        <w:t>питания</w:t>
      </w:r>
      <w:r>
        <w:rPr>
          <w:spacing w:val="1"/>
          <w:sz w:val="28"/>
          <w:szCs w:val="28"/>
        </w:rPr>
        <w:t xml:space="preserve"> </w:t>
      </w:r>
      <w:r>
        <w:rPr>
          <w:sz w:val="28"/>
          <w:szCs w:val="28"/>
        </w:rPr>
        <w:t>в</w:t>
      </w:r>
      <w:r>
        <w:rPr>
          <w:spacing w:val="1"/>
          <w:sz w:val="28"/>
          <w:szCs w:val="28"/>
        </w:rPr>
        <w:t xml:space="preserve"> </w:t>
      </w:r>
      <w:r>
        <w:rPr>
          <w:sz w:val="28"/>
          <w:szCs w:val="28"/>
        </w:rPr>
        <w:t>образовательной</w:t>
      </w:r>
      <w:r>
        <w:rPr>
          <w:spacing w:val="1"/>
          <w:sz w:val="28"/>
          <w:szCs w:val="28"/>
        </w:rPr>
        <w:t xml:space="preserve"> </w:t>
      </w:r>
      <w:r>
        <w:rPr>
          <w:sz w:val="28"/>
          <w:szCs w:val="28"/>
        </w:rPr>
        <w:t>организации,</w:t>
      </w:r>
      <w:r>
        <w:rPr>
          <w:spacing w:val="1"/>
          <w:sz w:val="28"/>
          <w:szCs w:val="28"/>
        </w:rPr>
        <w:t xml:space="preserve"> </w:t>
      </w:r>
      <w:r>
        <w:rPr>
          <w:sz w:val="28"/>
          <w:szCs w:val="28"/>
        </w:rPr>
        <w:t>предметом</w:t>
      </w:r>
      <w:r>
        <w:rPr>
          <w:spacing w:val="1"/>
          <w:sz w:val="28"/>
          <w:szCs w:val="28"/>
        </w:rPr>
        <w:t xml:space="preserve"> </w:t>
      </w:r>
      <w:r>
        <w:rPr>
          <w:sz w:val="28"/>
          <w:szCs w:val="28"/>
        </w:rPr>
        <w:t>итоговой</w:t>
      </w:r>
      <w:r>
        <w:rPr>
          <w:spacing w:val="1"/>
          <w:sz w:val="28"/>
          <w:szCs w:val="28"/>
        </w:rPr>
        <w:t xml:space="preserve"> </w:t>
      </w:r>
      <w:r>
        <w:rPr>
          <w:sz w:val="28"/>
          <w:szCs w:val="28"/>
        </w:rPr>
        <w:t>оценки</w:t>
      </w:r>
      <w:r>
        <w:rPr>
          <w:spacing w:val="1"/>
          <w:sz w:val="28"/>
          <w:szCs w:val="28"/>
        </w:rPr>
        <w:t xml:space="preserve"> </w:t>
      </w:r>
      <w:r>
        <w:rPr>
          <w:sz w:val="28"/>
          <w:szCs w:val="28"/>
        </w:rPr>
        <w:t>должно</w:t>
      </w:r>
      <w:r>
        <w:rPr>
          <w:spacing w:val="1"/>
          <w:sz w:val="28"/>
          <w:szCs w:val="28"/>
        </w:rPr>
        <w:t xml:space="preserve"> </w:t>
      </w:r>
      <w:r>
        <w:rPr>
          <w:sz w:val="28"/>
          <w:szCs w:val="28"/>
        </w:rPr>
        <w:t>быть</w:t>
      </w:r>
      <w:r>
        <w:rPr>
          <w:spacing w:val="1"/>
          <w:sz w:val="28"/>
          <w:szCs w:val="28"/>
        </w:rPr>
        <w:t xml:space="preserve"> </w:t>
      </w:r>
      <w:r>
        <w:rPr>
          <w:sz w:val="28"/>
          <w:szCs w:val="28"/>
        </w:rPr>
        <w:t>достижение</w:t>
      </w:r>
      <w:r>
        <w:rPr>
          <w:spacing w:val="1"/>
          <w:sz w:val="28"/>
          <w:szCs w:val="28"/>
        </w:rPr>
        <w:t xml:space="preserve"> </w:t>
      </w:r>
      <w:r>
        <w:rPr>
          <w:sz w:val="28"/>
          <w:szCs w:val="28"/>
        </w:rPr>
        <w:t>метапредметных</w:t>
      </w:r>
      <w:r>
        <w:rPr>
          <w:spacing w:val="1"/>
          <w:sz w:val="28"/>
          <w:szCs w:val="28"/>
        </w:rPr>
        <w:t xml:space="preserve"> </w:t>
      </w:r>
      <w:r>
        <w:rPr>
          <w:sz w:val="28"/>
          <w:szCs w:val="28"/>
        </w:rPr>
        <w:t>и</w:t>
      </w:r>
      <w:r>
        <w:rPr>
          <w:spacing w:val="1"/>
          <w:sz w:val="28"/>
          <w:szCs w:val="28"/>
        </w:rPr>
        <w:t xml:space="preserve"> </w:t>
      </w:r>
      <w:r>
        <w:rPr>
          <w:sz w:val="28"/>
          <w:szCs w:val="28"/>
        </w:rPr>
        <w:t>предметных</w:t>
      </w:r>
      <w:r>
        <w:rPr>
          <w:spacing w:val="1"/>
          <w:sz w:val="28"/>
          <w:szCs w:val="28"/>
        </w:rPr>
        <w:t xml:space="preserve"> </w:t>
      </w:r>
      <w:r>
        <w:rPr>
          <w:sz w:val="28"/>
          <w:szCs w:val="28"/>
        </w:rPr>
        <w:t>результатов.</w:t>
      </w:r>
      <w:r>
        <w:rPr>
          <w:spacing w:val="1"/>
          <w:sz w:val="28"/>
          <w:szCs w:val="28"/>
        </w:rPr>
        <w:t xml:space="preserve"> </w:t>
      </w:r>
      <w:r>
        <w:rPr>
          <w:sz w:val="28"/>
          <w:szCs w:val="28"/>
        </w:rPr>
        <w:t>Достижение</w:t>
      </w:r>
      <w:r>
        <w:rPr>
          <w:spacing w:val="1"/>
          <w:sz w:val="28"/>
          <w:szCs w:val="28"/>
        </w:rPr>
        <w:t xml:space="preserve"> </w:t>
      </w:r>
      <w:r>
        <w:rPr>
          <w:sz w:val="28"/>
          <w:szCs w:val="28"/>
        </w:rPr>
        <w:t>обучающимся</w:t>
      </w:r>
      <w:r>
        <w:rPr>
          <w:spacing w:val="1"/>
          <w:sz w:val="28"/>
          <w:szCs w:val="28"/>
        </w:rPr>
        <w:t xml:space="preserve"> </w:t>
      </w:r>
      <w:r>
        <w:rPr>
          <w:sz w:val="28"/>
          <w:szCs w:val="28"/>
        </w:rPr>
        <w:t>личностных</w:t>
      </w:r>
      <w:r>
        <w:rPr>
          <w:spacing w:val="1"/>
          <w:sz w:val="28"/>
          <w:szCs w:val="28"/>
        </w:rPr>
        <w:t xml:space="preserve"> </w:t>
      </w:r>
      <w:r>
        <w:rPr>
          <w:sz w:val="28"/>
          <w:szCs w:val="28"/>
        </w:rPr>
        <w:t>результатов</w:t>
      </w:r>
      <w:r>
        <w:rPr>
          <w:spacing w:val="-1"/>
          <w:sz w:val="28"/>
          <w:szCs w:val="28"/>
        </w:rPr>
        <w:t xml:space="preserve"> </w:t>
      </w:r>
      <w:r>
        <w:rPr>
          <w:sz w:val="28"/>
          <w:szCs w:val="28"/>
        </w:rPr>
        <w:t>итоговой</w:t>
      </w:r>
      <w:r>
        <w:rPr>
          <w:spacing w:val="1"/>
          <w:sz w:val="28"/>
          <w:szCs w:val="28"/>
        </w:rPr>
        <w:t xml:space="preserve"> </w:t>
      </w:r>
      <w:r>
        <w:rPr>
          <w:sz w:val="28"/>
          <w:szCs w:val="28"/>
        </w:rPr>
        <w:t>оценке</w:t>
      </w:r>
      <w:r>
        <w:rPr>
          <w:spacing w:val="-1"/>
          <w:sz w:val="28"/>
          <w:szCs w:val="28"/>
        </w:rPr>
        <w:t xml:space="preserve"> </w:t>
      </w:r>
      <w:r>
        <w:rPr>
          <w:sz w:val="28"/>
          <w:szCs w:val="28"/>
        </w:rPr>
        <w:t>не</w:t>
      </w:r>
      <w:r>
        <w:rPr>
          <w:spacing w:val="-1"/>
          <w:sz w:val="28"/>
          <w:szCs w:val="28"/>
        </w:rPr>
        <w:t xml:space="preserve"> </w:t>
      </w:r>
      <w:r>
        <w:rPr>
          <w:sz w:val="28"/>
          <w:szCs w:val="28"/>
        </w:rPr>
        <w:t>подлежит.</w:t>
      </w:r>
    </w:p>
    <w:p>
      <w:pPr>
        <w:pStyle w:val="Normal"/>
        <w:ind w:left="312" w:right="149" w:firstLine="566"/>
        <w:jc w:val="both"/>
        <w:rPr/>
      </w:pPr>
      <w:r>
        <w:rPr>
          <w:spacing w:val="-1"/>
          <w:sz w:val="28"/>
          <w:szCs w:val="28"/>
        </w:rPr>
        <w:t>Содержание</w:t>
      </w:r>
      <w:r>
        <w:rPr>
          <w:spacing w:val="-13"/>
          <w:sz w:val="28"/>
          <w:szCs w:val="28"/>
        </w:rPr>
        <w:t xml:space="preserve"> </w:t>
      </w:r>
      <w:r>
        <w:rPr>
          <w:spacing w:val="-1"/>
          <w:sz w:val="28"/>
          <w:szCs w:val="28"/>
        </w:rPr>
        <w:t>программ</w:t>
      </w:r>
      <w:r>
        <w:rPr>
          <w:spacing w:val="-12"/>
          <w:sz w:val="28"/>
          <w:szCs w:val="28"/>
        </w:rPr>
        <w:t xml:space="preserve"> </w:t>
      </w:r>
      <w:r>
        <w:rPr>
          <w:spacing w:val="-1"/>
          <w:sz w:val="28"/>
          <w:szCs w:val="28"/>
        </w:rPr>
        <w:t>учебных</w:t>
      </w:r>
      <w:r>
        <w:rPr>
          <w:spacing w:val="-10"/>
          <w:sz w:val="28"/>
          <w:szCs w:val="28"/>
        </w:rPr>
        <w:t xml:space="preserve"> </w:t>
      </w:r>
      <w:r>
        <w:rPr>
          <w:spacing w:val="-1"/>
          <w:sz w:val="28"/>
          <w:szCs w:val="28"/>
        </w:rPr>
        <w:t>предметов,</w:t>
      </w:r>
      <w:r>
        <w:rPr>
          <w:spacing w:val="-12"/>
          <w:sz w:val="28"/>
          <w:szCs w:val="28"/>
        </w:rPr>
        <w:t xml:space="preserve"> </w:t>
      </w:r>
      <w:r>
        <w:rPr>
          <w:sz w:val="28"/>
          <w:szCs w:val="28"/>
        </w:rPr>
        <w:t>курсов,</w:t>
      </w:r>
      <w:r>
        <w:rPr>
          <w:spacing w:val="-9"/>
          <w:sz w:val="28"/>
          <w:szCs w:val="28"/>
        </w:rPr>
        <w:t xml:space="preserve"> </w:t>
      </w:r>
      <w:r>
        <w:rPr>
          <w:sz w:val="28"/>
          <w:szCs w:val="28"/>
        </w:rPr>
        <w:t>дисциплин,</w:t>
      </w:r>
      <w:r>
        <w:rPr>
          <w:spacing w:val="-14"/>
          <w:sz w:val="28"/>
          <w:szCs w:val="28"/>
        </w:rPr>
        <w:t xml:space="preserve"> </w:t>
      </w:r>
      <w:r>
        <w:rPr>
          <w:sz w:val="28"/>
          <w:szCs w:val="28"/>
        </w:rPr>
        <w:t>входящих</w:t>
      </w:r>
      <w:r>
        <w:rPr>
          <w:spacing w:val="-12"/>
          <w:sz w:val="28"/>
          <w:szCs w:val="28"/>
        </w:rPr>
        <w:t xml:space="preserve"> </w:t>
      </w:r>
      <w:r>
        <w:rPr>
          <w:sz w:val="28"/>
          <w:szCs w:val="28"/>
        </w:rPr>
        <w:t>в</w:t>
      </w:r>
      <w:r>
        <w:rPr>
          <w:spacing w:val="-12"/>
          <w:sz w:val="28"/>
          <w:szCs w:val="28"/>
        </w:rPr>
        <w:t xml:space="preserve"> </w:t>
      </w:r>
      <w:r>
        <w:rPr>
          <w:sz w:val="28"/>
          <w:szCs w:val="28"/>
        </w:rPr>
        <w:t>вариативную</w:t>
      </w:r>
      <w:r>
        <w:rPr>
          <w:spacing w:val="-58"/>
          <w:sz w:val="28"/>
          <w:szCs w:val="28"/>
        </w:rPr>
        <w:t xml:space="preserve"> </w:t>
      </w:r>
      <w:r>
        <w:rPr>
          <w:sz w:val="28"/>
          <w:szCs w:val="28"/>
        </w:rPr>
        <w:t>часть учебного плана образовательной организации, отдельных разделов, модулей, программ,</w:t>
      </w:r>
      <w:r>
        <w:rPr>
          <w:spacing w:val="1"/>
          <w:sz w:val="28"/>
          <w:szCs w:val="28"/>
        </w:rPr>
        <w:t xml:space="preserve"> </w:t>
      </w:r>
      <w:r>
        <w:rPr>
          <w:sz w:val="28"/>
          <w:szCs w:val="28"/>
        </w:rPr>
        <w:t>учебных</w:t>
      </w:r>
      <w:r>
        <w:rPr>
          <w:spacing w:val="1"/>
          <w:sz w:val="28"/>
          <w:szCs w:val="28"/>
        </w:rPr>
        <w:t xml:space="preserve"> </w:t>
      </w:r>
      <w:r>
        <w:rPr>
          <w:sz w:val="28"/>
          <w:szCs w:val="28"/>
        </w:rPr>
        <w:t>предметов</w:t>
      </w:r>
      <w:r>
        <w:rPr>
          <w:spacing w:val="1"/>
          <w:sz w:val="28"/>
          <w:szCs w:val="28"/>
        </w:rPr>
        <w:t xml:space="preserve"> </w:t>
      </w:r>
      <w:r>
        <w:rPr>
          <w:sz w:val="28"/>
          <w:szCs w:val="28"/>
        </w:rPr>
        <w:t>инвариантной</w:t>
      </w:r>
      <w:r>
        <w:rPr>
          <w:spacing w:val="1"/>
          <w:sz w:val="28"/>
          <w:szCs w:val="28"/>
        </w:rPr>
        <w:t xml:space="preserve"> </w:t>
      </w:r>
      <w:r>
        <w:rPr>
          <w:sz w:val="28"/>
          <w:szCs w:val="28"/>
        </w:rPr>
        <w:t>части</w:t>
      </w:r>
      <w:r>
        <w:rPr>
          <w:spacing w:val="1"/>
          <w:sz w:val="28"/>
          <w:szCs w:val="28"/>
        </w:rPr>
        <w:t xml:space="preserve"> </w:t>
      </w:r>
      <w:r>
        <w:rPr>
          <w:sz w:val="28"/>
          <w:szCs w:val="28"/>
        </w:rPr>
        <w:t>учебного</w:t>
      </w:r>
      <w:r>
        <w:rPr>
          <w:spacing w:val="1"/>
          <w:sz w:val="28"/>
          <w:szCs w:val="28"/>
        </w:rPr>
        <w:t xml:space="preserve"> </w:t>
      </w:r>
      <w:r>
        <w:rPr>
          <w:sz w:val="28"/>
          <w:szCs w:val="28"/>
        </w:rPr>
        <w:t>плана</w:t>
      </w:r>
      <w:r>
        <w:rPr>
          <w:spacing w:val="1"/>
          <w:sz w:val="28"/>
          <w:szCs w:val="28"/>
        </w:rPr>
        <w:t xml:space="preserve"> </w:t>
      </w:r>
      <w:r>
        <w:rPr>
          <w:sz w:val="28"/>
          <w:szCs w:val="28"/>
        </w:rPr>
        <w:t>образовательной</w:t>
      </w:r>
      <w:r>
        <w:rPr>
          <w:spacing w:val="1"/>
          <w:sz w:val="28"/>
          <w:szCs w:val="28"/>
        </w:rPr>
        <w:t xml:space="preserve"> </w:t>
      </w:r>
      <w:r>
        <w:rPr>
          <w:sz w:val="28"/>
          <w:szCs w:val="28"/>
        </w:rPr>
        <w:t>организации,</w:t>
      </w:r>
      <w:r>
        <w:rPr>
          <w:spacing w:val="1"/>
          <w:sz w:val="28"/>
          <w:szCs w:val="28"/>
        </w:rPr>
        <w:t xml:space="preserve"> </w:t>
      </w:r>
      <w:r>
        <w:rPr>
          <w:sz w:val="28"/>
          <w:szCs w:val="28"/>
        </w:rPr>
        <w:t>программ</w:t>
      </w:r>
      <w:r>
        <w:rPr>
          <w:spacing w:val="1"/>
          <w:sz w:val="28"/>
          <w:szCs w:val="28"/>
        </w:rPr>
        <w:t xml:space="preserve"> </w:t>
      </w:r>
      <w:r>
        <w:rPr>
          <w:sz w:val="28"/>
          <w:szCs w:val="28"/>
        </w:rPr>
        <w:t>дополнительного</w:t>
      </w:r>
      <w:r>
        <w:rPr>
          <w:spacing w:val="1"/>
          <w:sz w:val="28"/>
          <w:szCs w:val="28"/>
        </w:rPr>
        <w:t xml:space="preserve"> </w:t>
      </w:r>
      <w:r>
        <w:rPr>
          <w:sz w:val="28"/>
          <w:szCs w:val="28"/>
        </w:rPr>
        <w:t>образования</w:t>
      </w:r>
      <w:r>
        <w:rPr>
          <w:spacing w:val="1"/>
          <w:sz w:val="28"/>
          <w:szCs w:val="28"/>
        </w:rPr>
        <w:t xml:space="preserve"> </w:t>
      </w:r>
      <w:r>
        <w:rPr>
          <w:sz w:val="28"/>
          <w:szCs w:val="28"/>
        </w:rPr>
        <w:t>по</w:t>
      </w:r>
      <w:r>
        <w:rPr>
          <w:spacing w:val="1"/>
          <w:sz w:val="28"/>
          <w:szCs w:val="28"/>
        </w:rPr>
        <w:t xml:space="preserve"> </w:t>
      </w:r>
      <w:r>
        <w:rPr>
          <w:sz w:val="28"/>
          <w:szCs w:val="28"/>
        </w:rPr>
        <w:t>формированию</w:t>
      </w:r>
      <w:r>
        <w:rPr>
          <w:spacing w:val="1"/>
          <w:sz w:val="28"/>
          <w:szCs w:val="28"/>
        </w:rPr>
        <w:t xml:space="preserve"> </w:t>
      </w:r>
      <w:r>
        <w:rPr>
          <w:sz w:val="28"/>
          <w:szCs w:val="28"/>
        </w:rPr>
        <w:t>культуры</w:t>
      </w:r>
      <w:r>
        <w:rPr>
          <w:spacing w:val="1"/>
          <w:sz w:val="28"/>
          <w:szCs w:val="28"/>
        </w:rPr>
        <w:t xml:space="preserve"> </w:t>
      </w:r>
      <w:r>
        <w:rPr>
          <w:sz w:val="28"/>
          <w:szCs w:val="28"/>
        </w:rPr>
        <w:t>здорового</w:t>
      </w:r>
      <w:r>
        <w:rPr>
          <w:spacing w:val="1"/>
          <w:sz w:val="28"/>
          <w:szCs w:val="28"/>
        </w:rPr>
        <w:t xml:space="preserve"> </w:t>
      </w:r>
      <w:r>
        <w:rPr>
          <w:sz w:val="28"/>
          <w:szCs w:val="28"/>
        </w:rPr>
        <w:t>питания</w:t>
      </w:r>
      <w:r>
        <w:rPr>
          <w:spacing w:val="1"/>
          <w:sz w:val="28"/>
          <w:szCs w:val="28"/>
        </w:rPr>
        <w:t xml:space="preserve"> </w:t>
      </w:r>
      <w:r>
        <w:rPr>
          <w:sz w:val="28"/>
          <w:szCs w:val="28"/>
        </w:rPr>
        <w:t>должно</w:t>
      </w:r>
      <w:r>
        <w:rPr>
          <w:spacing w:val="-1"/>
          <w:sz w:val="28"/>
          <w:szCs w:val="28"/>
        </w:rPr>
        <w:t xml:space="preserve"> </w:t>
      </w:r>
      <w:r>
        <w:rPr>
          <w:sz w:val="28"/>
          <w:szCs w:val="28"/>
        </w:rPr>
        <w:t>включать информацию</w:t>
      </w:r>
      <w:r>
        <w:rPr>
          <w:spacing w:val="2"/>
          <w:sz w:val="28"/>
          <w:szCs w:val="28"/>
        </w:rPr>
        <w:t xml:space="preserve"> </w:t>
      </w:r>
      <w:r>
        <w:rPr>
          <w:sz w:val="28"/>
          <w:szCs w:val="28"/>
        </w:rPr>
        <w:t>о:</w:t>
      </w:r>
    </w:p>
    <w:p>
      <w:pPr>
        <w:pStyle w:val="Normal"/>
        <w:ind w:left="312" w:right="159" w:firstLine="566"/>
        <w:jc w:val="both"/>
        <w:rPr/>
      </w:pPr>
      <w:r>
        <w:rPr>
          <w:sz w:val="28"/>
          <w:szCs w:val="28"/>
        </w:rPr>
        <w:t>принципах здорового питания, структурном составе пищи: белках, жирах, углеводах,</w:t>
      </w:r>
      <w:r>
        <w:rPr>
          <w:spacing w:val="1"/>
          <w:sz w:val="28"/>
          <w:szCs w:val="28"/>
        </w:rPr>
        <w:t xml:space="preserve"> </w:t>
      </w:r>
      <w:r>
        <w:rPr>
          <w:sz w:val="28"/>
          <w:szCs w:val="28"/>
        </w:rPr>
        <w:t>микроэлементах;</w:t>
      </w:r>
    </w:p>
    <w:p>
      <w:pPr>
        <w:pStyle w:val="Normal"/>
        <w:ind w:left="312" w:right="159" w:firstLine="566"/>
        <w:jc w:val="both"/>
        <w:rPr/>
      </w:pPr>
      <w:r>
        <w:rPr>
          <w:sz w:val="28"/>
          <w:szCs w:val="28"/>
        </w:rPr>
        <w:t>свойствах и влиянии на здоровье человека продуктов питания и их компонентов;</w:t>
      </w:r>
      <w:r>
        <w:rPr>
          <w:spacing w:val="1"/>
          <w:sz w:val="28"/>
          <w:szCs w:val="28"/>
        </w:rPr>
        <w:t xml:space="preserve"> </w:t>
      </w:r>
      <w:r>
        <w:rPr>
          <w:sz w:val="28"/>
          <w:szCs w:val="28"/>
        </w:rPr>
        <w:t>способах</w:t>
      </w:r>
      <w:r>
        <w:rPr>
          <w:spacing w:val="29"/>
          <w:sz w:val="28"/>
          <w:szCs w:val="28"/>
        </w:rPr>
        <w:t xml:space="preserve"> </w:t>
      </w:r>
      <w:r>
        <w:rPr>
          <w:sz w:val="28"/>
          <w:szCs w:val="28"/>
        </w:rPr>
        <w:t>приготовления</w:t>
      </w:r>
      <w:r>
        <w:rPr>
          <w:spacing w:val="26"/>
          <w:sz w:val="28"/>
          <w:szCs w:val="28"/>
        </w:rPr>
        <w:t xml:space="preserve"> </w:t>
      </w:r>
      <w:r>
        <w:rPr>
          <w:sz w:val="28"/>
          <w:szCs w:val="28"/>
        </w:rPr>
        <w:t>пищи</w:t>
      </w:r>
      <w:r>
        <w:rPr>
          <w:spacing w:val="25"/>
          <w:sz w:val="28"/>
          <w:szCs w:val="28"/>
        </w:rPr>
        <w:t xml:space="preserve"> </w:t>
      </w:r>
      <w:r>
        <w:rPr>
          <w:sz w:val="28"/>
          <w:szCs w:val="28"/>
        </w:rPr>
        <w:t>с</w:t>
      </w:r>
      <w:r>
        <w:rPr>
          <w:spacing w:val="28"/>
          <w:sz w:val="28"/>
          <w:szCs w:val="28"/>
        </w:rPr>
        <w:t xml:space="preserve"> </w:t>
      </w:r>
      <w:r>
        <w:rPr>
          <w:sz w:val="28"/>
          <w:szCs w:val="28"/>
        </w:rPr>
        <w:t>учётом</w:t>
      </w:r>
      <w:r>
        <w:rPr>
          <w:spacing w:val="26"/>
          <w:sz w:val="28"/>
          <w:szCs w:val="28"/>
        </w:rPr>
        <w:t xml:space="preserve"> </w:t>
      </w:r>
      <w:r>
        <w:rPr>
          <w:sz w:val="28"/>
          <w:szCs w:val="28"/>
        </w:rPr>
        <w:t>сохранения</w:t>
      </w:r>
      <w:r>
        <w:rPr>
          <w:spacing w:val="24"/>
          <w:sz w:val="28"/>
          <w:szCs w:val="28"/>
        </w:rPr>
        <w:t xml:space="preserve"> </w:t>
      </w:r>
      <w:r>
        <w:rPr>
          <w:sz w:val="28"/>
          <w:szCs w:val="28"/>
        </w:rPr>
        <w:t>полезных</w:t>
      </w:r>
      <w:r>
        <w:rPr>
          <w:spacing w:val="26"/>
          <w:sz w:val="28"/>
          <w:szCs w:val="28"/>
        </w:rPr>
        <w:t xml:space="preserve"> </w:t>
      </w:r>
      <w:r>
        <w:rPr>
          <w:sz w:val="28"/>
          <w:szCs w:val="28"/>
        </w:rPr>
        <w:t>свойств</w:t>
      </w:r>
      <w:r>
        <w:rPr>
          <w:spacing w:val="27"/>
          <w:sz w:val="28"/>
          <w:szCs w:val="28"/>
        </w:rPr>
        <w:t xml:space="preserve"> </w:t>
      </w:r>
      <w:r>
        <w:rPr>
          <w:sz w:val="28"/>
          <w:szCs w:val="28"/>
        </w:rPr>
        <w:t>продуктов питания;</w:t>
      </w:r>
    </w:p>
    <w:p>
      <w:pPr>
        <w:pStyle w:val="Normal"/>
        <w:ind w:left="312" w:right="159" w:firstLine="566"/>
        <w:jc w:val="both"/>
        <w:rPr/>
      </w:pPr>
      <w:r>
        <w:rPr>
          <w:sz w:val="28"/>
          <w:szCs w:val="28"/>
        </w:rPr>
        <w:t>необходимости</w:t>
      </w:r>
      <w:r>
        <w:rPr>
          <w:spacing w:val="17"/>
          <w:sz w:val="28"/>
          <w:szCs w:val="28"/>
        </w:rPr>
        <w:t xml:space="preserve"> </w:t>
      </w:r>
      <w:r>
        <w:rPr>
          <w:sz w:val="28"/>
          <w:szCs w:val="28"/>
        </w:rPr>
        <w:t>соблюдения</w:t>
      </w:r>
      <w:r>
        <w:rPr>
          <w:spacing w:val="15"/>
          <w:sz w:val="28"/>
          <w:szCs w:val="28"/>
        </w:rPr>
        <w:t xml:space="preserve"> </w:t>
      </w:r>
      <w:r>
        <w:rPr>
          <w:sz w:val="28"/>
          <w:szCs w:val="28"/>
        </w:rPr>
        <w:t>санитарных</w:t>
      </w:r>
      <w:r>
        <w:rPr>
          <w:spacing w:val="17"/>
          <w:sz w:val="28"/>
          <w:szCs w:val="28"/>
        </w:rPr>
        <w:t xml:space="preserve"> </w:t>
      </w:r>
      <w:r>
        <w:rPr>
          <w:sz w:val="28"/>
          <w:szCs w:val="28"/>
        </w:rPr>
        <w:t>и</w:t>
      </w:r>
      <w:r>
        <w:rPr>
          <w:spacing w:val="19"/>
          <w:sz w:val="28"/>
          <w:szCs w:val="28"/>
        </w:rPr>
        <w:t xml:space="preserve"> </w:t>
      </w:r>
      <w:r>
        <w:rPr>
          <w:sz w:val="28"/>
          <w:szCs w:val="28"/>
        </w:rPr>
        <w:t>гигиенических</w:t>
      </w:r>
      <w:r>
        <w:rPr>
          <w:spacing w:val="17"/>
          <w:sz w:val="28"/>
          <w:szCs w:val="28"/>
        </w:rPr>
        <w:t xml:space="preserve"> </w:t>
      </w:r>
      <w:r>
        <w:rPr>
          <w:sz w:val="28"/>
          <w:szCs w:val="28"/>
        </w:rPr>
        <w:t>требований,</w:t>
      </w:r>
      <w:r>
        <w:rPr>
          <w:spacing w:val="15"/>
          <w:sz w:val="28"/>
          <w:szCs w:val="28"/>
        </w:rPr>
        <w:t xml:space="preserve"> </w:t>
      </w:r>
      <w:r>
        <w:rPr>
          <w:sz w:val="28"/>
          <w:szCs w:val="28"/>
        </w:rPr>
        <w:t>связанных</w:t>
      </w:r>
      <w:r>
        <w:rPr>
          <w:spacing w:val="17"/>
          <w:sz w:val="28"/>
          <w:szCs w:val="28"/>
        </w:rPr>
        <w:t xml:space="preserve"> </w:t>
      </w:r>
      <w:r>
        <w:rPr>
          <w:sz w:val="28"/>
          <w:szCs w:val="28"/>
        </w:rPr>
        <w:t>с</w:t>
      </w:r>
      <w:r>
        <w:rPr>
          <w:spacing w:val="-57"/>
          <w:sz w:val="28"/>
          <w:szCs w:val="28"/>
        </w:rPr>
        <w:t xml:space="preserve">  </w:t>
      </w:r>
      <w:r>
        <w:rPr>
          <w:sz w:val="28"/>
          <w:szCs w:val="28"/>
        </w:rPr>
        <w:t>приемом</w:t>
      </w:r>
      <w:r>
        <w:rPr>
          <w:spacing w:val="-2"/>
          <w:sz w:val="28"/>
          <w:szCs w:val="28"/>
        </w:rPr>
        <w:t xml:space="preserve"> </w:t>
      </w:r>
      <w:r>
        <w:rPr>
          <w:sz w:val="28"/>
          <w:szCs w:val="28"/>
        </w:rPr>
        <w:t>и приготовлением</w:t>
      </w:r>
      <w:r>
        <w:rPr>
          <w:spacing w:val="-1"/>
          <w:sz w:val="28"/>
          <w:szCs w:val="28"/>
        </w:rPr>
        <w:t xml:space="preserve"> </w:t>
      </w:r>
      <w:r>
        <w:rPr>
          <w:sz w:val="28"/>
          <w:szCs w:val="28"/>
        </w:rPr>
        <w:t>пищи;</w:t>
      </w:r>
    </w:p>
    <w:p>
      <w:pPr>
        <w:pStyle w:val="Normal"/>
        <w:ind w:left="312" w:right="159" w:firstLine="566"/>
        <w:jc w:val="both"/>
        <w:rPr/>
      </w:pPr>
      <w:r>
        <w:rPr>
          <w:sz w:val="28"/>
          <w:szCs w:val="28"/>
        </w:rPr>
        <w:t>эстетических подходах и требованиях этикета в сфере питания;</w:t>
      </w:r>
      <w:r>
        <w:rPr>
          <w:spacing w:val="-57"/>
          <w:sz w:val="28"/>
          <w:szCs w:val="28"/>
        </w:rPr>
        <w:t xml:space="preserve"> </w:t>
      </w:r>
      <w:r>
        <w:rPr>
          <w:sz w:val="28"/>
          <w:szCs w:val="28"/>
        </w:rPr>
        <w:t>рекомендуемом</w:t>
      </w:r>
      <w:r>
        <w:rPr>
          <w:spacing w:val="-2"/>
          <w:sz w:val="28"/>
          <w:szCs w:val="28"/>
        </w:rPr>
        <w:t xml:space="preserve"> </w:t>
      </w:r>
      <w:r>
        <w:rPr>
          <w:sz w:val="28"/>
          <w:szCs w:val="28"/>
        </w:rPr>
        <w:t>врачами режиме питания;</w:t>
      </w:r>
    </w:p>
    <w:p>
      <w:pPr>
        <w:pStyle w:val="Normal"/>
        <w:ind w:left="312" w:right="159" w:firstLine="566"/>
        <w:jc w:val="both"/>
        <w:rPr/>
      </w:pPr>
      <w:r>
        <w:rPr>
          <w:sz w:val="28"/>
          <w:szCs w:val="28"/>
        </w:rPr>
        <w:t>негативных</w:t>
      </w:r>
      <w:r>
        <w:rPr>
          <w:spacing w:val="1"/>
          <w:sz w:val="28"/>
          <w:szCs w:val="28"/>
        </w:rPr>
        <w:t xml:space="preserve"> </w:t>
      </w:r>
      <w:r>
        <w:rPr>
          <w:sz w:val="28"/>
          <w:szCs w:val="28"/>
        </w:rPr>
        <w:t>факторах,</w:t>
      </w:r>
      <w:r>
        <w:rPr>
          <w:spacing w:val="1"/>
          <w:sz w:val="28"/>
          <w:szCs w:val="28"/>
        </w:rPr>
        <w:t xml:space="preserve"> </w:t>
      </w:r>
      <w:r>
        <w:rPr>
          <w:sz w:val="28"/>
          <w:szCs w:val="28"/>
        </w:rPr>
        <w:t>рисках</w:t>
      </w:r>
      <w:r>
        <w:rPr>
          <w:spacing w:val="1"/>
          <w:sz w:val="28"/>
          <w:szCs w:val="28"/>
        </w:rPr>
        <w:t xml:space="preserve"> </w:t>
      </w:r>
      <w:r>
        <w:rPr>
          <w:sz w:val="28"/>
          <w:szCs w:val="28"/>
        </w:rPr>
        <w:t>для</w:t>
      </w:r>
      <w:r>
        <w:rPr>
          <w:spacing w:val="1"/>
          <w:sz w:val="28"/>
          <w:szCs w:val="28"/>
        </w:rPr>
        <w:t xml:space="preserve"> </w:t>
      </w:r>
      <w:r>
        <w:rPr>
          <w:sz w:val="28"/>
          <w:szCs w:val="28"/>
        </w:rPr>
        <w:t>здоровья</w:t>
      </w:r>
      <w:r>
        <w:rPr>
          <w:spacing w:val="1"/>
          <w:sz w:val="28"/>
          <w:szCs w:val="28"/>
        </w:rPr>
        <w:t xml:space="preserve"> </w:t>
      </w:r>
      <w:r>
        <w:rPr>
          <w:sz w:val="28"/>
          <w:szCs w:val="28"/>
        </w:rPr>
        <w:t>(сниженная</w:t>
      </w:r>
      <w:r>
        <w:rPr>
          <w:spacing w:val="1"/>
          <w:sz w:val="28"/>
          <w:szCs w:val="28"/>
        </w:rPr>
        <w:t xml:space="preserve"> </w:t>
      </w:r>
      <w:r>
        <w:rPr>
          <w:sz w:val="28"/>
          <w:szCs w:val="28"/>
        </w:rPr>
        <w:t>двигательная</w:t>
      </w:r>
      <w:r>
        <w:rPr>
          <w:spacing w:val="1"/>
          <w:sz w:val="28"/>
          <w:szCs w:val="28"/>
        </w:rPr>
        <w:t xml:space="preserve"> </w:t>
      </w:r>
      <w:r>
        <w:rPr>
          <w:sz w:val="28"/>
          <w:szCs w:val="28"/>
        </w:rPr>
        <w:t>активность,</w:t>
      </w:r>
      <w:r>
        <w:rPr>
          <w:spacing w:val="1"/>
          <w:sz w:val="28"/>
          <w:szCs w:val="28"/>
        </w:rPr>
        <w:t xml:space="preserve"> </w:t>
      </w:r>
      <w:r>
        <w:rPr>
          <w:sz w:val="28"/>
          <w:szCs w:val="28"/>
        </w:rPr>
        <w:t>переедание,</w:t>
      </w:r>
      <w:r>
        <w:rPr>
          <w:spacing w:val="1"/>
          <w:sz w:val="28"/>
          <w:szCs w:val="28"/>
        </w:rPr>
        <w:t xml:space="preserve"> </w:t>
      </w:r>
      <w:r>
        <w:rPr>
          <w:sz w:val="28"/>
          <w:szCs w:val="28"/>
        </w:rPr>
        <w:t>недоедание,</w:t>
      </w:r>
      <w:r>
        <w:rPr>
          <w:spacing w:val="1"/>
          <w:sz w:val="28"/>
          <w:szCs w:val="28"/>
        </w:rPr>
        <w:t xml:space="preserve"> </w:t>
      </w:r>
      <w:r>
        <w:rPr>
          <w:sz w:val="28"/>
          <w:szCs w:val="28"/>
        </w:rPr>
        <w:t>употребление</w:t>
      </w:r>
      <w:r>
        <w:rPr>
          <w:spacing w:val="1"/>
          <w:sz w:val="28"/>
          <w:szCs w:val="28"/>
        </w:rPr>
        <w:t xml:space="preserve"> </w:t>
      </w:r>
      <w:r>
        <w:rPr>
          <w:sz w:val="28"/>
          <w:szCs w:val="28"/>
        </w:rPr>
        <w:t>высокожировых</w:t>
      </w:r>
      <w:r>
        <w:rPr>
          <w:spacing w:val="1"/>
          <w:sz w:val="28"/>
          <w:szCs w:val="28"/>
        </w:rPr>
        <w:t xml:space="preserve"> </w:t>
      </w:r>
      <w:r>
        <w:rPr>
          <w:sz w:val="28"/>
          <w:szCs w:val="28"/>
        </w:rPr>
        <w:t>рафинированных</w:t>
      </w:r>
      <w:r>
        <w:rPr>
          <w:spacing w:val="1"/>
          <w:sz w:val="28"/>
          <w:szCs w:val="28"/>
        </w:rPr>
        <w:t xml:space="preserve"> </w:t>
      </w:r>
      <w:r>
        <w:rPr>
          <w:sz w:val="28"/>
          <w:szCs w:val="28"/>
        </w:rPr>
        <w:t>продуктов,</w:t>
      </w:r>
      <w:r>
        <w:rPr>
          <w:spacing w:val="-57"/>
          <w:sz w:val="28"/>
          <w:szCs w:val="28"/>
        </w:rPr>
        <w:t xml:space="preserve"> </w:t>
      </w:r>
      <w:r>
        <w:rPr>
          <w:sz w:val="28"/>
          <w:szCs w:val="28"/>
        </w:rPr>
        <w:t>газированных</w:t>
      </w:r>
      <w:r>
        <w:rPr>
          <w:spacing w:val="1"/>
          <w:sz w:val="28"/>
          <w:szCs w:val="28"/>
        </w:rPr>
        <w:t xml:space="preserve"> </w:t>
      </w:r>
      <w:r>
        <w:rPr>
          <w:sz w:val="28"/>
          <w:szCs w:val="28"/>
        </w:rPr>
        <w:t>напитков, инфекционные</w:t>
      </w:r>
      <w:r>
        <w:rPr>
          <w:spacing w:val="-2"/>
          <w:sz w:val="28"/>
          <w:szCs w:val="28"/>
        </w:rPr>
        <w:t xml:space="preserve"> </w:t>
      </w:r>
      <w:r>
        <w:rPr>
          <w:sz w:val="28"/>
          <w:szCs w:val="28"/>
        </w:rPr>
        <w:t>заболевания);</w:t>
      </w:r>
    </w:p>
    <w:p>
      <w:pPr>
        <w:pStyle w:val="Normal"/>
        <w:ind w:left="312" w:right="159" w:firstLine="566"/>
        <w:jc w:val="both"/>
        <w:rPr>
          <w:sz w:val="28"/>
          <w:szCs w:val="28"/>
        </w:rPr>
      </w:pPr>
      <w:r>
        <w:rPr>
          <w:sz w:val="28"/>
          <w:szCs w:val="28"/>
        </w:rPr>
      </w:r>
    </w:p>
    <w:p>
      <w:pPr>
        <w:pStyle w:val="Normal"/>
        <w:ind w:left="312" w:right="159" w:firstLine="566"/>
        <w:jc w:val="both"/>
        <w:rPr/>
      </w:pPr>
      <w:r>
        <w:rPr>
          <w:sz w:val="28"/>
          <w:szCs w:val="28"/>
        </w:rPr>
        <w:t>ценности здорового образа жизни, в том числе правильного питания;</w:t>
      </w:r>
      <w:r>
        <w:rPr>
          <w:spacing w:val="1"/>
          <w:sz w:val="28"/>
          <w:szCs w:val="28"/>
        </w:rPr>
        <w:t xml:space="preserve"> </w:t>
      </w:r>
      <w:r>
        <w:rPr>
          <w:sz w:val="28"/>
          <w:szCs w:val="28"/>
        </w:rPr>
        <w:t>национальных традициях</w:t>
      </w:r>
      <w:r>
        <w:rPr>
          <w:spacing w:val="1"/>
          <w:sz w:val="28"/>
          <w:szCs w:val="28"/>
        </w:rPr>
        <w:t xml:space="preserve"> </w:t>
      </w:r>
      <w:r>
        <w:rPr>
          <w:sz w:val="28"/>
          <w:szCs w:val="28"/>
        </w:rPr>
        <w:t>и</w:t>
      </w:r>
      <w:r>
        <w:rPr>
          <w:spacing w:val="-2"/>
          <w:sz w:val="28"/>
          <w:szCs w:val="28"/>
        </w:rPr>
        <w:t xml:space="preserve"> </w:t>
      </w:r>
      <w:r>
        <w:rPr>
          <w:sz w:val="28"/>
          <w:szCs w:val="28"/>
        </w:rPr>
        <w:t>социокультурных аспектах</w:t>
      </w:r>
      <w:r>
        <w:rPr>
          <w:spacing w:val="-1"/>
          <w:sz w:val="28"/>
          <w:szCs w:val="28"/>
        </w:rPr>
        <w:t xml:space="preserve"> </w:t>
      </w:r>
      <w:r>
        <w:rPr>
          <w:sz w:val="28"/>
          <w:szCs w:val="28"/>
        </w:rPr>
        <w:t>здорового</w:t>
      </w:r>
      <w:r>
        <w:rPr>
          <w:spacing w:val="-1"/>
          <w:sz w:val="28"/>
          <w:szCs w:val="28"/>
        </w:rPr>
        <w:t xml:space="preserve"> </w:t>
      </w:r>
      <w:r>
        <w:rPr>
          <w:sz w:val="28"/>
          <w:szCs w:val="28"/>
        </w:rPr>
        <w:t>питания.</w:t>
      </w:r>
    </w:p>
    <w:p>
      <w:pPr>
        <w:pStyle w:val="Normal"/>
        <w:ind w:left="312" w:right="159" w:firstLine="566"/>
        <w:jc w:val="both"/>
        <w:rPr/>
      </w:pPr>
      <w:r>
        <w:rPr>
          <w:sz w:val="28"/>
          <w:szCs w:val="28"/>
        </w:rPr>
        <w:t xml:space="preserve">Требования к результатам освоения программ формирования культуры здорового </w:t>
      </w:r>
      <w:r>
        <w:rPr>
          <w:spacing w:val="-57"/>
          <w:sz w:val="28"/>
          <w:szCs w:val="28"/>
        </w:rPr>
        <w:t xml:space="preserve"> </w:t>
      </w:r>
      <w:r>
        <w:rPr>
          <w:sz w:val="28"/>
          <w:szCs w:val="28"/>
        </w:rPr>
        <w:t>питания включают:</w:t>
      </w:r>
    </w:p>
    <w:p>
      <w:pPr>
        <w:pStyle w:val="Normal"/>
        <w:ind w:left="312" w:right="159" w:firstLine="566"/>
        <w:jc w:val="both"/>
        <w:rPr/>
      </w:pPr>
      <w:r>
        <w:rPr>
          <w:sz w:val="28"/>
          <w:szCs w:val="28"/>
        </w:rPr>
        <w:t xml:space="preserve">личное убеждение в необходимости соблюдения принципов правильного питания и </w:t>
      </w:r>
      <w:r>
        <w:rPr>
          <w:spacing w:val="-57"/>
          <w:sz w:val="28"/>
          <w:szCs w:val="28"/>
        </w:rPr>
        <w:t xml:space="preserve"> </w:t>
      </w:r>
      <w:r>
        <w:rPr>
          <w:sz w:val="28"/>
          <w:szCs w:val="28"/>
        </w:rPr>
        <w:t>здорового</w:t>
      </w:r>
      <w:r>
        <w:rPr>
          <w:spacing w:val="-1"/>
          <w:sz w:val="28"/>
          <w:szCs w:val="28"/>
        </w:rPr>
        <w:t xml:space="preserve"> </w:t>
      </w:r>
      <w:r>
        <w:rPr>
          <w:sz w:val="28"/>
          <w:szCs w:val="28"/>
        </w:rPr>
        <w:t>образа</w:t>
      </w:r>
      <w:r>
        <w:rPr>
          <w:spacing w:val="-1"/>
          <w:sz w:val="28"/>
          <w:szCs w:val="28"/>
        </w:rPr>
        <w:t xml:space="preserve"> </w:t>
      </w:r>
      <w:r>
        <w:rPr>
          <w:sz w:val="28"/>
          <w:szCs w:val="28"/>
        </w:rPr>
        <w:t>жизни;</w:t>
      </w:r>
    </w:p>
    <w:p>
      <w:pPr>
        <w:pStyle w:val="Normal"/>
        <w:ind w:left="312" w:right="159" w:firstLine="566"/>
        <w:jc w:val="both"/>
        <w:rPr/>
      </w:pPr>
      <w:r>
        <w:rPr>
          <w:sz w:val="28"/>
          <w:szCs w:val="28"/>
        </w:rPr>
        <w:t>развитые</w:t>
      </w:r>
      <w:r>
        <w:rPr>
          <w:spacing w:val="-2"/>
          <w:sz w:val="28"/>
          <w:szCs w:val="28"/>
        </w:rPr>
        <w:t xml:space="preserve"> </w:t>
      </w:r>
      <w:r>
        <w:rPr>
          <w:sz w:val="28"/>
          <w:szCs w:val="28"/>
        </w:rPr>
        <w:t>умения</w:t>
      </w:r>
      <w:r>
        <w:rPr>
          <w:spacing w:val="-3"/>
          <w:sz w:val="28"/>
          <w:szCs w:val="28"/>
        </w:rPr>
        <w:t xml:space="preserve"> </w:t>
      </w:r>
      <w:r>
        <w:rPr>
          <w:sz w:val="28"/>
          <w:szCs w:val="28"/>
        </w:rPr>
        <w:t>использовать</w:t>
      </w:r>
      <w:r>
        <w:rPr>
          <w:spacing w:val="-1"/>
          <w:sz w:val="28"/>
          <w:szCs w:val="28"/>
        </w:rPr>
        <w:t xml:space="preserve"> </w:t>
      </w:r>
      <w:r>
        <w:rPr>
          <w:sz w:val="28"/>
          <w:szCs w:val="28"/>
        </w:rPr>
        <w:t>полученные</w:t>
      </w:r>
      <w:r>
        <w:rPr>
          <w:spacing w:val="-4"/>
          <w:sz w:val="28"/>
          <w:szCs w:val="28"/>
        </w:rPr>
        <w:t xml:space="preserve"> </w:t>
      </w:r>
      <w:r>
        <w:rPr>
          <w:sz w:val="28"/>
          <w:szCs w:val="28"/>
        </w:rPr>
        <w:t>знания</w:t>
      </w:r>
      <w:r>
        <w:rPr>
          <w:spacing w:val="-3"/>
          <w:sz w:val="28"/>
          <w:szCs w:val="28"/>
        </w:rPr>
        <w:t xml:space="preserve"> </w:t>
      </w:r>
      <w:r>
        <w:rPr>
          <w:sz w:val="28"/>
          <w:szCs w:val="28"/>
        </w:rPr>
        <w:t>на</w:t>
      </w:r>
      <w:r>
        <w:rPr>
          <w:spacing w:val="-6"/>
          <w:sz w:val="28"/>
          <w:szCs w:val="28"/>
        </w:rPr>
        <w:t xml:space="preserve"> </w:t>
      </w:r>
      <w:r>
        <w:rPr>
          <w:sz w:val="28"/>
          <w:szCs w:val="28"/>
        </w:rPr>
        <w:t>практике;</w:t>
      </w:r>
    </w:p>
    <w:p>
      <w:pPr>
        <w:pStyle w:val="Normal"/>
        <w:ind w:left="312" w:right="159" w:firstLine="566"/>
        <w:jc w:val="both"/>
        <w:rPr/>
      </w:pPr>
      <w:r>
        <w:rPr>
          <w:sz w:val="28"/>
          <w:szCs w:val="28"/>
        </w:rPr>
        <w:t xml:space="preserve">владение основами самоконтроля, оценки условий, принятия решений и осуществления </w:t>
      </w:r>
      <w:r>
        <w:rPr>
          <w:spacing w:val="-57"/>
          <w:sz w:val="28"/>
          <w:szCs w:val="28"/>
        </w:rPr>
        <w:t xml:space="preserve"> </w:t>
      </w:r>
      <w:r>
        <w:rPr>
          <w:sz w:val="28"/>
          <w:szCs w:val="28"/>
        </w:rPr>
        <w:t>осознанного</w:t>
      </w:r>
      <w:r>
        <w:rPr>
          <w:spacing w:val="-1"/>
          <w:sz w:val="28"/>
          <w:szCs w:val="28"/>
        </w:rPr>
        <w:t xml:space="preserve"> </w:t>
      </w:r>
      <w:r>
        <w:rPr>
          <w:sz w:val="28"/>
          <w:szCs w:val="28"/>
        </w:rPr>
        <w:t>выбора</w:t>
      </w:r>
      <w:r>
        <w:rPr>
          <w:spacing w:val="-1"/>
          <w:sz w:val="28"/>
          <w:szCs w:val="28"/>
        </w:rPr>
        <w:t xml:space="preserve"> </w:t>
      </w:r>
      <w:r>
        <w:rPr>
          <w:sz w:val="28"/>
          <w:szCs w:val="28"/>
        </w:rPr>
        <w:t>пищевого</w:t>
      </w:r>
      <w:r>
        <w:rPr>
          <w:spacing w:val="-1"/>
          <w:sz w:val="28"/>
          <w:szCs w:val="28"/>
        </w:rPr>
        <w:t xml:space="preserve"> </w:t>
      </w:r>
      <w:r>
        <w:rPr>
          <w:sz w:val="28"/>
          <w:szCs w:val="28"/>
        </w:rPr>
        <w:t>поведения.</w:t>
      </w:r>
    </w:p>
    <w:p>
      <w:pPr>
        <w:pStyle w:val="Normal"/>
        <w:ind w:left="312" w:right="159" w:firstLine="566"/>
        <w:jc w:val="both"/>
        <w:rPr>
          <w:sz w:val="28"/>
          <w:szCs w:val="28"/>
        </w:rPr>
      </w:pPr>
      <w:r>
        <w:rPr>
          <w:sz w:val="28"/>
          <w:szCs w:val="28"/>
        </w:rPr>
        <w:t>Образовательная программа по формированию культуры здорового питания содержит обязательную (80%) и вариативную (20%) части и включает в себя следующие разделы: пояснительную записку с указанием цели программы, планируемые результаты освоения программы, учебный план, формы организации образовательного процесса, систему оценки достижения основных результатов освоения программы, межпредметные связи (предметные области: физическая культура, технология, ОБЖ, химия и другие), перечень необходимой для реализации программы учебно-методической, учебной и популярной литературы и наглядных пособий, в том числе на электронных носителях.</w:t>
      </w:r>
    </w:p>
    <w:p>
      <w:pPr>
        <w:pStyle w:val="Normal"/>
        <w:ind w:left="312" w:right="159" w:firstLine="566"/>
        <w:jc w:val="both"/>
        <w:rPr>
          <w:sz w:val="28"/>
          <w:szCs w:val="28"/>
        </w:rPr>
      </w:pPr>
      <w:r>
        <w:rPr>
          <w:sz w:val="28"/>
          <w:szCs w:val="28"/>
        </w:rPr>
        <w:t>Вариативная часть позволяет учитывать возрастные и индивидуальные особенности обучающихся, региональный и этнокультурный компоненты. С учетом специфики программ необходимо предусмотреть практико-ориентированное обучение, предусматривающее знания о питании (сведения о правильном питании, о безопасном приготовлении и хранении пищи, о принципах управления весом для здоровья) и умения, связанные с питанием (планирование питания, оценка рекламы и ярлыков пищевых продуктов) и с оценкой и корректировкой личных привычек в питании.</w:t>
      </w:r>
    </w:p>
    <w:p>
      <w:pPr>
        <w:pStyle w:val="Normal"/>
        <w:spacing w:before="1" w:after="0"/>
        <w:ind w:left="312" w:right="150" w:firstLine="708"/>
        <w:jc w:val="both"/>
        <w:rPr/>
      </w:pPr>
      <w:r>
        <w:rPr>
          <w:sz w:val="28"/>
          <w:szCs w:val="28"/>
        </w:rPr>
        <w:t>В программу воспитания образовательной организации включается раздел,</w:t>
      </w:r>
      <w:r>
        <w:rPr>
          <w:spacing w:val="1"/>
          <w:sz w:val="28"/>
          <w:szCs w:val="28"/>
        </w:rPr>
        <w:t xml:space="preserve"> </w:t>
      </w:r>
      <w:r>
        <w:rPr>
          <w:sz w:val="28"/>
          <w:szCs w:val="28"/>
        </w:rPr>
        <w:t>направленный</w:t>
      </w:r>
      <w:r>
        <w:rPr>
          <w:spacing w:val="1"/>
          <w:sz w:val="28"/>
          <w:szCs w:val="28"/>
        </w:rPr>
        <w:t xml:space="preserve"> </w:t>
      </w:r>
      <w:r>
        <w:rPr>
          <w:sz w:val="28"/>
          <w:szCs w:val="28"/>
        </w:rPr>
        <w:t>на</w:t>
      </w:r>
      <w:r>
        <w:rPr>
          <w:spacing w:val="1"/>
          <w:sz w:val="28"/>
          <w:szCs w:val="28"/>
        </w:rPr>
        <w:t xml:space="preserve"> </w:t>
      </w:r>
      <w:r>
        <w:rPr>
          <w:sz w:val="28"/>
          <w:szCs w:val="28"/>
        </w:rPr>
        <w:t>формирование культуры здорового питания обучающихся, предусматривающий мероприятия</w:t>
      </w:r>
      <w:r>
        <w:rPr>
          <w:spacing w:val="-57"/>
          <w:sz w:val="28"/>
          <w:szCs w:val="28"/>
        </w:rPr>
        <w:t xml:space="preserve"> </w:t>
      </w:r>
      <w:r>
        <w:rPr>
          <w:sz w:val="28"/>
          <w:szCs w:val="28"/>
        </w:rPr>
        <w:t>по</w:t>
      </w:r>
      <w:r>
        <w:rPr>
          <w:spacing w:val="-1"/>
          <w:sz w:val="28"/>
          <w:szCs w:val="28"/>
        </w:rPr>
        <w:t xml:space="preserve"> </w:t>
      </w:r>
      <w:r>
        <w:rPr>
          <w:sz w:val="28"/>
          <w:szCs w:val="28"/>
        </w:rPr>
        <w:t>работе</w:t>
      </w:r>
      <w:r>
        <w:rPr>
          <w:spacing w:val="-1"/>
          <w:sz w:val="28"/>
          <w:szCs w:val="28"/>
        </w:rPr>
        <w:t xml:space="preserve"> </w:t>
      </w:r>
      <w:r>
        <w:rPr>
          <w:sz w:val="28"/>
          <w:szCs w:val="28"/>
        </w:rPr>
        <w:t>с</w:t>
      </w:r>
      <w:r>
        <w:rPr>
          <w:spacing w:val="-1"/>
          <w:sz w:val="28"/>
          <w:szCs w:val="28"/>
        </w:rPr>
        <w:t xml:space="preserve"> </w:t>
      </w:r>
      <w:r>
        <w:rPr>
          <w:sz w:val="28"/>
          <w:szCs w:val="28"/>
        </w:rPr>
        <w:t>родителями</w:t>
      </w:r>
      <w:r>
        <w:rPr>
          <w:spacing w:val="2"/>
          <w:sz w:val="28"/>
          <w:szCs w:val="28"/>
        </w:rPr>
        <w:t xml:space="preserve"> </w:t>
      </w:r>
      <w:r>
        <w:rPr>
          <w:sz w:val="28"/>
          <w:szCs w:val="28"/>
        </w:rPr>
        <w:t>по</w:t>
      </w:r>
      <w:r>
        <w:rPr>
          <w:spacing w:val="2"/>
          <w:sz w:val="28"/>
          <w:szCs w:val="28"/>
        </w:rPr>
        <w:t xml:space="preserve"> </w:t>
      </w:r>
      <w:r>
        <w:rPr>
          <w:sz w:val="28"/>
          <w:szCs w:val="28"/>
        </w:rPr>
        <w:t>указанной тематике.</w:t>
      </w:r>
    </w:p>
    <w:p>
      <w:pPr>
        <w:pStyle w:val="Normal"/>
        <w:ind w:left="312" w:right="157" w:firstLine="708"/>
        <w:jc w:val="both"/>
        <w:rPr/>
      </w:pPr>
      <w:r>
        <w:rPr>
          <w:sz w:val="28"/>
          <w:szCs w:val="28"/>
        </w:rPr>
        <w:t>Программы</w:t>
      </w:r>
      <w:r>
        <w:rPr>
          <w:spacing w:val="1"/>
          <w:sz w:val="28"/>
          <w:szCs w:val="28"/>
        </w:rPr>
        <w:t xml:space="preserve"> </w:t>
      </w:r>
      <w:r>
        <w:rPr>
          <w:sz w:val="28"/>
          <w:szCs w:val="28"/>
        </w:rPr>
        <w:t>должны</w:t>
      </w:r>
      <w:r>
        <w:rPr>
          <w:spacing w:val="1"/>
          <w:sz w:val="28"/>
          <w:szCs w:val="28"/>
        </w:rPr>
        <w:t xml:space="preserve"> </w:t>
      </w:r>
      <w:r>
        <w:rPr>
          <w:sz w:val="28"/>
          <w:szCs w:val="28"/>
        </w:rPr>
        <w:t>отвечать</w:t>
      </w:r>
      <w:r>
        <w:rPr>
          <w:spacing w:val="1"/>
          <w:sz w:val="28"/>
          <w:szCs w:val="28"/>
        </w:rPr>
        <w:t xml:space="preserve"> </w:t>
      </w:r>
      <w:r>
        <w:rPr>
          <w:sz w:val="28"/>
          <w:szCs w:val="28"/>
        </w:rPr>
        <w:t>требованиям</w:t>
      </w:r>
      <w:r>
        <w:rPr>
          <w:spacing w:val="1"/>
          <w:sz w:val="28"/>
          <w:szCs w:val="28"/>
        </w:rPr>
        <w:t xml:space="preserve"> </w:t>
      </w:r>
      <w:r>
        <w:rPr>
          <w:sz w:val="28"/>
          <w:szCs w:val="28"/>
        </w:rPr>
        <w:t>разнообразия</w:t>
      </w:r>
      <w:r>
        <w:rPr>
          <w:spacing w:val="1"/>
          <w:sz w:val="28"/>
          <w:szCs w:val="28"/>
        </w:rPr>
        <w:t xml:space="preserve"> </w:t>
      </w:r>
      <w:r>
        <w:rPr>
          <w:sz w:val="28"/>
          <w:szCs w:val="28"/>
        </w:rPr>
        <w:t>организационных</w:t>
      </w:r>
      <w:r>
        <w:rPr>
          <w:spacing w:val="1"/>
          <w:sz w:val="28"/>
          <w:szCs w:val="28"/>
        </w:rPr>
        <w:t xml:space="preserve"> </w:t>
      </w:r>
      <w:r>
        <w:rPr>
          <w:sz w:val="28"/>
          <w:szCs w:val="28"/>
        </w:rPr>
        <w:t>форм</w:t>
      </w:r>
      <w:r>
        <w:rPr>
          <w:spacing w:val="1"/>
          <w:sz w:val="28"/>
          <w:szCs w:val="28"/>
        </w:rPr>
        <w:t xml:space="preserve"> </w:t>
      </w:r>
      <w:r>
        <w:rPr>
          <w:sz w:val="28"/>
          <w:szCs w:val="28"/>
        </w:rPr>
        <w:t>и</w:t>
      </w:r>
      <w:r>
        <w:rPr>
          <w:spacing w:val="-57"/>
          <w:sz w:val="28"/>
          <w:szCs w:val="28"/>
        </w:rPr>
        <w:t xml:space="preserve"> </w:t>
      </w:r>
      <w:r>
        <w:rPr>
          <w:sz w:val="28"/>
          <w:szCs w:val="28"/>
        </w:rPr>
        <w:t>применяемых</w:t>
      </w:r>
      <w:r>
        <w:rPr>
          <w:spacing w:val="1"/>
          <w:sz w:val="28"/>
          <w:szCs w:val="28"/>
        </w:rPr>
        <w:t xml:space="preserve"> </w:t>
      </w:r>
      <w:r>
        <w:rPr>
          <w:sz w:val="28"/>
          <w:szCs w:val="28"/>
        </w:rPr>
        <w:t>технологий,</w:t>
      </w:r>
      <w:r>
        <w:rPr>
          <w:spacing w:val="1"/>
          <w:sz w:val="28"/>
          <w:szCs w:val="28"/>
        </w:rPr>
        <w:t xml:space="preserve"> </w:t>
      </w:r>
      <w:r>
        <w:rPr>
          <w:sz w:val="28"/>
          <w:szCs w:val="28"/>
        </w:rPr>
        <w:t>методов</w:t>
      </w:r>
      <w:r>
        <w:rPr>
          <w:spacing w:val="1"/>
          <w:sz w:val="28"/>
          <w:szCs w:val="28"/>
        </w:rPr>
        <w:t xml:space="preserve"> </w:t>
      </w:r>
      <w:r>
        <w:rPr>
          <w:sz w:val="28"/>
          <w:szCs w:val="28"/>
        </w:rPr>
        <w:t>и</w:t>
      </w:r>
      <w:r>
        <w:rPr>
          <w:spacing w:val="1"/>
          <w:sz w:val="28"/>
          <w:szCs w:val="28"/>
        </w:rPr>
        <w:t xml:space="preserve"> </w:t>
      </w:r>
      <w:r>
        <w:rPr>
          <w:sz w:val="28"/>
          <w:szCs w:val="28"/>
        </w:rPr>
        <w:t>приемов</w:t>
      </w:r>
      <w:r>
        <w:rPr>
          <w:spacing w:val="1"/>
          <w:sz w:val="28"/>
          <w:szCs w:val="28"/>
        </w:rPr>
        <w:t xml:space="preserve"> </w:t>
      </w:r>
      <w:r>
        <w:rPr>
          <w:sz w:val="28"/>
          <w:szCs w:val="28"/>
        </w:rPr>
        <w:t>обучения</w:t>
      </w:r>
      <w:r>
        <w:rPr>
          <w:spacing w:val="1"/>
          <w:sz w:val="28"/>
          <w:szCs w:val="28"/>
        </w:rPr>
        <w:t xml:space="preserve"> </w:t>
      </w:r>
      <w:r>
        <w:rPr>
          <w:sz w:val="28"/>
          <w:szCs w:val="28"/>
        </w:rPr>
        <w:t>и</w:t>
      </w:r>
      <w:r>
        <w:rPr>
          <w:spacing w:val="1"/>
          <w:sz w:val="28"/>
          <w:szCs w:val="28"/>
        </w:rPr>
        <w:t xml:space="preserve"> </w:t>
      </w:r>
      <w:r>
        <w:rPr>
          <w:sz w:val="28"/>
          <w:szCs w:val="28"/>
        </w:rPr>
        <w:t>воспитания,</w:t>
      </w:r>
      <w:r>
        <w:rPr>
          <w:spacing w:val="1"/>
          <w:sz w:val="28"/>
          <w:szCs w:val="28"/>
        </w:rPr>
        <w:t xml:space="preserve"> </w:t>
      </w:r>
      <w:r>
        <w:rPr>
          <w:sz w:val="28"/>
          <w:szCs w:val="28"/>
        </w:rPr>
        <w:t>с</w:t>
      </w:r>
      <w:r>
        <w:rPr>
          <w:spacing w:val="1"/>
          <w:sz w:val="28"/>
          <w:szCs w:val="28"/>
        </w:rPr>
        <w:t xml:space="preserve"> </w:t>
      </w:r>
      <w:r>
        <w:rPr>
          <w:sz w:val="28"/>
          <w:szCs w:val="28"/>
        </w:rPr>
        <w:t>опорой</w:t>
      </w:r>
      <w:r>
        <w:rPr>
          <w:spacing w:val="1"/>
          <w:sz w:val="28"/>
          <w:szCs w:val="28"/>
        </w:rPr>
        <w:t xml:space="preserve"> </w:t>
      </w:r>
      <w:r>
        <w:rPr>
          <w:sz w:val="28"/>
          <w:szCs w:val="28"/>
        </w:rPr>
        <w:t>на</w:t>
      </w:r>
      <w:r>
        <w:rPr>
          <w:spacing w:val="1"/>
          <w:sz w:val="28"/>
          <w:szCs w:val="28"/>
        </w:rPr>
        <w:t xml:space="preserve"> </w:t>
      </w:r>
      <w:r>
        <w:rPr>
          <w:sz w:val="28"/>
          <w:szCs w:val="28"/>
        </w:rPr>
        <w:t>практико-ориентированное</w:t>
      </w:r>
      <w:r>
        <w:rPr>
          <w:spacing w:val="-2"/>
          <w:sz w:val="28"/>
          <w:szCs w:val="28"/>
        </w:rPr>
        <w:t xml:space="preserve"> </w:t>
      </w:r>
      <w:r>
        <w:rPr>
          <w:sz w:val="28"/>
          <w:szCs w:val="28"/>
        </w:rPr>
        <w:t>обучение.</w:t>
      </w:r>
    </w:p>
    <w:p>
      <w:pPr>
        <w:pStyle w:val="Normal"/>
        <w:spacing w:before="1" w:after="0"/>
        <w:ind w:left="312" w:right="150" w:firstLine="708"/>
        <w:jc w:val="both"/>
        <w:rPr>
          <w:sz w:val="28"/>
          <w:szCs w:val="28"/>
        </w:rPr>
      </w:pPr>
      <w:r>
        <w:rPr>
          <w:sz w:val="28"/>
          <w:szCs w:val="28"/>
        </w:rPr>
        <w:t>Программа воспитания культуры здорового питания строится с применением максимально широкого набора форм работы: экскурсии, конференции, олимпиады, круглые столы, уроки здоровья, дни национальной кухни, дни качества школьной столовой, а также с учетом возможностей организации каникулярного времени детей. При составлении программ воспитания указанной направленности необходимо учитывать мнение родительской общественности и привлекать специалистов в области медицины, кулинарии, санитарно-эпидемиологического благополучия населения и развивать систему общественной оценки качества питания в образовательной организации.</w:t>
      </w:r>
    </w:p>
    <w:p>
      <w:pPr>
        <w:pStyle w:val="Normal"/>
        <w:spacing w:before="1" w:after="0"/>
        <w:ind w:left="312" w:right="150" w:firstLine="708"/>
        <w:jc w:val="both"/>
        <w:rPr>
          <w:sz w:val="28"/>
          <w:szCs w:val="28"/>
        </w:rPr>
      </w:pPr>
      <w:r>
        <w:rPr>
          <w:sz w:val="28"/>
          <w:szCs w:val="28"/>
        </w:rPr>
        <w:t>Педагогам образовательных организаций необходимо своевременно повышать профессиональную квалификацию в области формирования культуры здорового питания обучающихся.</w:t>
      </w:r>
    </w:p>
    <w:p>
      <w:pPr>
        <w:pStyle w:val="Normal"/>
        <w:spacing w:before="1" w:after="0"/>
        <w:ind w:left="312" w:right="150" w:firstLine="708"/>
        <w:jc w:val="both"/>
        <w:rPr>
          <w:sz w:val="28"/>
          <w:szCs w:val="28"/>
        </w:rPr>
      </w:pPr>
      <w:r>
        <w:rPr>
          <w:sz w:val="28"/>
          <w:szCs w:val="28"/>
        </w:rPr>
        <w:t>Информационные уголки и стенды в образовательных организациях оформляются по различным направлениям формирования культуры здорового питания. Наиболее удобное место для размещения уголков и стендов для обучающихся – торцовые и боковые стены, простенки коридоров, ведущих к столовой, а также стены обеденного зала, для родителей – стены главного холла, для педагогических работников – учительская. Материалы следует располагать в определенной последовательности и красочно оформлять их, выполняя в едином подборе сочетаний, размеров, шрифтов.</w:t>
      </w:r>
    </w:p>
    <w:p>
      <w:pPr>
        <w:pStyle w:val="Normal"/>
        <w:spacing w:before="1" w:after="0"/>
        <w:ind w:left="312" w:right="150" w:firstLine="708"/>
        <w:jc w:val="both"/>
        <w:rPr>
          <w:sz w:val="28"/>
          <w:szCs w:val="28"/>
        </w:rPr>
      </w:pPr>
      <w:r>
        <w:rPr>
          <w:sz w:val="28"/>
          <w:szCs w:val="28"/>
        </w:rPr>
        <w:t>Специальные разделы на школьном сайте должны освещать все основные направления работы образовательной организации по формированию культуры здорового питания, примерное и ежедневное меню, содержать актуальную информацию, адресованную всем участникам образовательного процесса: педагогам, обучающимся и их родителям, а также всем заинтересованным лицам. Необходимо размещение на школьном сайте непосредственных ссылок на другие ресурсы Интернет по вопросам здорового питания.</w:t>
      </w:r>
    </w:p>
    <w:p>
      <w:pPr>
        <w:pStyle w:val="Normal"/>
        <w:spacing w:before="1" w:after="0"/>
        <w:ind w:left="312" w:right="150" w:firstLine="708"/>
        <w:jc w:val="both"/>
        <w:rPr>
          <w:sz w:val="28"/>
          <w:szCs w:val="28"/>
        </w:rPr>
      </w:pPr>
      <w:r>
        <w:rPr>
          <w:sz w:val="28"/>
          <w:szCs w:val="28"/>
        </w:rPr>
        <w:t>На сайтах образовательных организаций должны освещаться мероприятия по тематике питания, такие как: закупку нового оборудования для столовой, проведение конкурсов на лучшее здоровое блюдо, конференций и конкурсов для обучающихся, лекций и семинаров для родителей по вопросам здорового питания.</w:t>
      </w:r>
    </w:p>
    <w:p>
      <w:pPr>
        <w:pStyle w:val="Normal"/>
        <w:spacing w:before="1" w:after="0"/>
        <w:ind w:left="312" w:right="150" w:firstLine="708"/>
        <w:jc w:val="both"/>
        <w:rPr>
          <w:sz w:val="28"/>
          <w:szCs w:val="28"/>
        </w:rPr>
      </w:pPr>
      <w:r>
        <w:rPr>
          <w:sz w:val="28"/>
          <w:szCs w:val="28"/>
        </w:rPr>
        <w:t>Эффективным способом работы с родительской общественностью является создание на сайте образовательной организации (и/или в специализированной информационной системе) раздела по консультированию участников образовательных отношений в режиме «вопрос-ответ», предоставляющего возможность оперативно получить разъяснения у специалистов, а также своевременно урегулировать спорные ситуации и конфликты.</w:t>
      </w:r>
    </w:p>
    <w:p>
      <w:pPr>
        <w:pStyle w:val="Normal"/>
        <w:spacing w:before="1" w:after="0"/>
        <w:ind w:left="312" w:right="150" w:firstLine="708"/>
        <w:jc w:val="both"/>
        <w:rPr>
          <w:sz w:val="28"/>
          <w:szCs w:val="28"/>
        </w:rPr>
      </w:pPr>
      <w:r>
        <w:rPr>
          <w:sz w:val="28"/>
          <w:szCs w:val="28"/>
        </w:rPr>
        <w:t xml:space="preserve">Большое значение для создания положительного отношения у обучающихся к питанию в школе имеет эстетическое оформление школьной столовой, которая по своему виду напоминает кафе, с учётом разработки и продвижения бренда здорового питания. </w:t>
      </w:r>
    </w:p>
    <w:p>
      <w:pPr>
        <w:pStyle w:val="Normal"/>
        <w:spacing w:before="1" w:after="0"/>
        <w:ind w:left="312" w:right="150" w:firstLine="708"/>
        <w:jc w:val="both"/>
        <w:rPr>
          <w:sz w:val="28"/>
          <w:szCs w:val="28"/>
        </w:rPr>
      </w:pPr>
      <w:r>
        <w:rPr>
          <w:sz w:val="28"/>
          <w:szCs w:val="28"/>
        </w:rPr>
        <w:t>Целесообразно подключение средств массовой информации для освещения положительных изменений в системе школьного питания: публикация в газетах и журналах, теле- и радиопередачи, размещение информации на сайтах в сети Интернет и информационных системах, применяющихся для автоматизации учета питания.</w:t>
      </w:r>
    </w:p>
    <w:p>
      <w:pPr>
        <w:pStyle w:val="Normal"/>
        <w:spacing w:before="1" w:after="0"/>
        <w:ind w:left="312" w:right="150" w:firstLine="708"/>
        <w:jc w:val="both"/>
        <w:rPr>
          <w:sz w:val="28"/>
          <w:szCs w:val="28"/>
        </w:rPr>
      </w:pPr>
      <w:r>
        <w:rPr>
          <w:sz w:val="28"/>
          <w:szCs w:val="28"/>
        </w:rPr>
      </w:r>
    </w:p>
    <w:p>
      <w:pPr>
        <w:pStyle w:val="Normal"/>
        <w:jc w:val="both"/>
        <w:rPr>
          <w:sz w:val="28"/>
          <w:szCs w:val="28"/>
        </w:rPr>
      </w:pPr>
      <w:r>
        <w:rPr>
          <w:sz w:val="28"/>
          <w:szCs w:val="28"/>
        </w:rPr>
      </w:r>
    </w:p>
    <w:p>
      <w:pPr>
        <w:pStyle w:val="Normal"/>
        <w:numPr>
          <w:ilvl w:val="0"/>
          <w:numId w:val="10"/>
        </w:numPr>
        <w:ind w:left="709" w:firstLine="258"/>
        <w:jc w:val="center"/>
        <w:rPr>
          <w:b/>
          <w:b/>
          <w:sz w:val="28"/>
          <w:szCs w:val="28"/>
        </w:rPr>
      </w:pPr>
      <w:r>
        <w:rPr>
          <w:b/>
          <w:sz w:val="28"/>
          <w:szCs w:val="28"/>
        </w:rPr>
        <w:t>Обеспечение контроля качества и организации горячего питания обучающихся</w:t>
      </w:r>
    </w:p>
    <w:p>
      <w:pPr>
        <w:pStyle w:val="Normal"/>
        <w:spacing w:before="8" w:after="0"/>
        <w:rPr>
          <w:b/>
          <w:b/>
          <w:sz w:val="27"/>
          <w:szCs w:val="28"/>
        </w:rPr>
      </w:pPr>
      <w:r>
        <w:rPr>
          <w:b/>
          <w:sz w:val="27"/>
          <w:szCs w:val="28"/>
        </w:rPr>
      </w:r>
    </w:p>
    <w:p>
      <w:pPr>
        <w:pStyle w:val="Normal"/>
        <w:numPr>
          <w:ilvl w:val="1"/>
          <w:numId w:val="10"/>
        </w:numPr>
        <w:tabs>
          <w:tab w:val="clear" w:pos="720"/>
          <w:tab w:val="left" w:pos="1644" w:leader="none"/>
        </w:tabs>
        <w:ind w:left="318" w:right="105" w:firstLine="707"/>
        <w:jc w:val="both"/>
        <w:rPr/>
      </w:pPr>
      <w:r>
        <w:rPr>
          <w:sz w:val="28"/>
          <w:szCs w:val="28"/>
        </w:rPr>
        <w:t>Образовательная</w:t>
      </w:r>
      <w:r>
        <w:rPr>
          <w:spacing w:val="1"/>
          <w:sz w:val="28"/>
          <w:szCs w:val="28"/>
        </w:rPr>
        <w:t xml:space="preserve"> </w:t>
      </w:r>
      <w:r>
        <w:rPr>
          <w:sz w:val="28"/>
          <w:szCs w:val="28"/>
        </w:rPr>
        <w:t>организация</w:t>
      </w:r>
      <w:r>
        <w:rPr>
          <w:spacing w:val="1"/>
          <w:sz w:val="28"/>
          <w:szCs w:val="28"/>
        </w:rPr>
        <w:t xml:space="preserve"> </w:t>
      </w:r>
      <w:r>
        <w:rPr>
          <w:sz w:val="28"/>
          <w:szCs w:val="28"/>
        </w:rPr>
        <w:t>является</w:t>
      </w:r>
      <w:r>
        <w:rPr>
          <w:spacing w:val="1"/>
          <w:sz w:val="28"/>
          <w:szCs w:val="28"/>
        </w:rPr>
        <w:t xml:space="preserve"> </w:t>
      </w:r>
      <w:r>
        <w:rPr>
          <w:sz w:val="28"/>
          <w:szCs w:val="28"/>
        </w:rPr>
        <w:t>ответственным</w:t>
      </w:r>
      <w:r>
        <w:rPr>
          <w:spacing w:val="1"/>
          <w:sz w:val="28"/>
          <w:szCs w:val="28"/>
        </w:rPr>
        <w:t xml:space="preserve"> </w:t>
      </w:r>
      <w:r>
        <w:rPr>
          <w:sz w:val="28"/>
          <w:szCs w:val="28"/>
        </w:rPr>
        <w:t>лицом</w:t>
      </w:r>
      <w:r>
        <w:rPr>
          <w:spacing w:val="1"/>
          <w:sz w:val="28"/>
          <w:szCs w:val="28"/>
        </w:rPr>
        <w:t xml:space="preserve"> </w:t>
      </w:r>
      <w:r>
        <w:rPr>
          <w:sz w:val="28"/>
          <w:szCs w:val="28"/>
        </w:rPr>
        <w:t>за</w:t>
      </w:r>
      <w:r>
        <w:rPr>
          <w:spacing w:val="1"/>
          <w:sz w:val="28"/>
          <w:szCs w:val="28"/>
        </w:rPr>
        <w:t xml:space="preserve"> </w:t>
      </w:r>
      <w:r>
        <w:rPr>
          <w:sz w:val="28"/>
          <w:szCs w:val="28"/>
        </w:rPr>
        <w:t>организацию</w:t>
      </w:r>
      <w:r>
        <w:rPr>
          <w:spacing w:val="-2"/>
          <w:sz w:val="28"/>
          <w:szCs w:val="28"/>
        </w:rPr>
        <w:t xml:space="preserve"> </w:t>
      </w:r>
      <w:r>
        <w:rPr>
          <w:sz w:val="28"/>
          <w:szCs w:val="28"/>
        </w:rPr>
        <w:t>и качество питания</w:t>
      </w:r>
      <w:r>
        <w:rPr>
          <w:spacing w:val="-3"/>
          <w:sz w:val="28"/>
          <w:szCs w:val="28"/>
        </w:rPr>
        <w:t xml:space="preserve"> </w:t>
      </w:r>
      <w:r>
        <w:rPr>
          <w:sz w:val="28"/>
          <w:szCs w:val="28"/>
        </w:rPr>
        <w:t>обучающихся.</w:t>
      </w:r>
    </w:p>
    <w:p>
      <w:pPr>
        <w:pStyle w:val="Normal"/>
        <w:numPr>
          <w:ilvl w:val="1"/>
          <w:numId w:val="10"/>
        </w:numPr>
        <w:tabs>
          <w:tab w:val="clear" w:pos="720"/>
          <w:tab w:val="left" w:pos="1545" w:leader="none"/>
        </w:tabs>
        <w:ind w:left="318" w:right="105" w:firstLine="707"/>
        <w:jc w:val="both"/>
        <w:rPr/>
      </w:pPr>
      <w:r>
        <w:rPr>
          <w:sz w:val="28"/>
          <w:szCs w:val="28"/>
        </w:rPr>
        <w:t>Независимо от организационных правовых форм, юридические</w:t>
      </w:r>
      <w:r>
        <w:rPr>
          <w:spacing w:val="70"/>
          <w:sz w:val="28"/>
          <w:szCs w:val="28"/>
        </w:rPr>
        <w:t xml:space="preserve"> </w:t>
      </w:r>
      <w:r>
        <w:rPr>
          <w:sz w:val="28"/>
          <w:szCs w:val="28"/>
        </w:rPr>
        <w:t>лица</w:t>
      </w:r>
      <w:r>
        <w:rPr>
          <w:spacing w:val="1"/>
          <w:sz w:val="28"/>
          <w:szCs w:val="28"/>
        </w:rPr>
        <w:t xml:space="preserve"> </w:t>
      </w:r>
      <w:r>
        <w:rPr>
          <w:sz w:val="28"/>
          <w:szCs w:val="28"/>
        </w:rPr>
        <w:t>и</w:t>
      </w:r>
      <w:r>
        <w:rPr>
          <w:spacing w:val="1"/>
          <w:sz w:val="28"/>
          <w:szCs w:val="28"/>
        </w:rPr>
        <w:t xml:space="preserve"> </w:t>
      </w:r>
      <w:r>
        <w:rPr>
          <w:sz w:val="28"/>
          <w:szCs w:val="28"/>
        </w:rPr>
        <w:t>индивидуальные</w:t>
      </w:r>
      <w:r>
        <w:rPr>
          <w:spacing w:val="1"/>
          <w:sz w:val="28"/>
          <w:szCs w:val="28"/>
        </w:rPr>
        <w:t xml:space="preserve"> </w:t>
      </w:r>
      <w:r>
        <w:rPr>
          <w:sz w:val="28"/>
          <w:szCs w:val="28"/>
        </w:rPr>
        <w:t>предприниматели,</w:t>
      </w:r>
      <w:r>
        <w:rPr>
          <w:spacing w:val="1"/>
          <w:sz w:val="28"/>
          <w:szCs w:val="28"/>
        </w:rPr>
        <w:t xml:space="preserve"> </w:t>
      </w:r>
      <w:r>
        <w:rPr>
          <w:sz w:val="28"/>
          <w:szCs w:val="28"/>
        </w:rPr>
        <w:t>деятельность</w:t>
      </w:r>
      <w:r>
        <w:rPr>
          <w:spacing w:val="1"/>
          <w:sz w:val="28"/>
          <w:szCs w:val="28"/>
        </w:rPr>
        <w:t xml:space="preserve"> </w:t>
      </w:r>
      <w:r>
        <w:rPr>
          <w:sz w:val="28"/>
          <w:szCs w:val="28"/>
        </w:rPr>
        <w:t>которых</w:t>
      </w:r>
      <w:r>
        <w:rPr>
          <w:spacing w:val="1"/>
          <w:sz w:val="28"/>
          <w:szCs w:val="28"/>
        </w:rPr>
        <w:t xml:space="preserve"> </w:t>
      </w:r>
      <w:r>
        <w:rPr>
          <w:sz w:val="28"/>
          <w:szCs w:val="28"/>
        </w:rPr>
        <w:t>связана</w:t>
      </w:r>
      <w:r>
        <w:rPr>
          <w:spacing w:val="1"/>
          <w:sz w:val="28"/>
          <w:szCs w:val="28"/>
        </w:rPr>
        <w:t xml:space="preserve"> </w:t>
      </w:r>
      <w:r>
        <w:rPr>
          <w:sz w:val="28"/>
          <w:szCs w:val="28"/>
        </w:rPr>
        <w:t>с</w:t>
      </w:r>
      <w:r>
        <w:rPr>
          <w:spacing w:val="1"/>
          <w:sz w:val="28"/>
          <w:szCs w:val="28"/>
        </w:rPr>
        <w:t xml:space="preserve"> </w:t>
      </w:r>
      <w:r>
        <w:rPr>
          <w:sz w:val="28"/>
          <w:szCs w:val="28"/>
        </w:rPr>
        <w:t>организацией</w:t>
      </w:r>
      <w:r>
        <w:rPr>
          <w:spacing w:val="1"/>
          <w:sz w:val="28"/>
          <w:szCs w:val="28"/>
        </w:rPr>
        <w:t xml:space="preserve"> </w:t>
      </w:r>
      <w:r>
        <w:rPr>
          <w:sz w:val="28"/>
          <w:szCs w:val="28"/>
        </w:rPr>
        <w:t>и</w:t>
      </w:r>
      <w:r>
        <w:rPr>
          <w:spacing w:val="1"/>
          <w:sz w:val="28"/>
          <w:szCs w:val="28"/>
        </w:rPr>
        <w:t xml:space="preserve"> </w:t>
      </w:r>
      <w:r>
        <w:rPr>
          <w:sz w:val="28"/>
          <w:szCs w:val="28"/>
        </w:rPr>
        <w:t>(или)</w:t>
      </w:r>
      <w:r>
        <w:rPr>
          <w:spacing w:val="1"/>
          <w:sz w:val="28"/>
          <w:szCs w:val="28"/>
        </w:rPr>
        <w:t xml:space="preserve"> </w:t>
      </w:r>
      <w:r>
        <w:rPr>
          <w:sz w:val="28"/>
          <w:szCs w:val="28"/>
        </w:rPr>
        <w:t>обеспечением</w:t>
      </w:r>
      <w:r>
        <w:rPr>
          <w:spacing w:val="1"/>
          <w:sz w:val="28"/>
          <w:szCs w:val="28"/>
        </w:rPr>
        <w:t xml:space="preserve"> </w:t>
      </w:r>
      <w:r>
        <w:rPr>
          <w:sz w:val="28"/>
          <w:szCs w:val="28"/>
        </w:rPr>
        <w:t>питания</w:t>
      </w:r>
      <w:r>
        <w:rPr>
          <w:spacing w:val="1"/>
          <w:sz w:val="28"/>
          <w:szCs w:val="28"/>
        </w:rPr>
        <w:t xml:space="preserve"> </w:t>
      </w:r>
      <w:r>
        <w:rPr>
          <w:sz w:val="28"/>
          <w:szCs w:val="28"/>
        </w:rPr>
        <w:t>обучающихся</w:t>
      </w:r>
      <w:r>
        <w:rPr>
          <w:spacing w:val="1"/>
          <w:sz w:val="28"/>
          <w:szCs w:val="28"/>
        </w:rPr>
        <w:t xml:space="preserve"> </w:t>
      </w:r>
      <w:r>
        <w:rPr>
          <w:sz w:val="28"/>
          <w:szCs w:val="28"/>
        </w:rPr>
        <w:t>обеспечивают</w:t>
      </w:r>
      <w:r>
        <w:rPr>
          <w:spacing w:val="1"/>
          <w:sz w:val="28"/>
          <w:szCs w:val="28"/>
        </w:rPr>
        <w:t xml:space="preserve"> </w:t>
      </w:r>
      <w:r>
        <w:rPr>
          <w:sz w:val="28"/>
          <w:szCs w:val="28"/>
        </w:rPr>
        <w:t>реализацию мероприятий, направленных на охрану здоровья обучающихся, в</w:t>
      </w:r>
      <w:r>
        <w:rPr>
          <w:spacing w:val="1"/>
          <w:sz w:val="28"/>
          <w:szCs w:val="28"/>
        </w:rPr>
        <w:t xml:space="preserve"> </w:t>
      </w:r>
      <w:r>
        <w:rPr>
          <w:sz w:val="28"/>
          <w:szCs w:val="28"/>
        </w:rPr>
        <w:t>том числе:</w:t>
      </w:r>
    </w:p>
    <w:p>
      <w:pPr>
        <w:pStyle w:val="Normal"/>
        <w:numPr>
          <w:ilvl w:val="0"/>
          <w:numId w:val="3"/>
        </w:numPr>
        <w:tabs>
          <w:tab w:val="clear" w:pos="720"/>
          <w:tab w:val="left" w:pos="1313" w:leader="none"/>
        </w:tabs>
        <w:ind w:left="318" w:right="107" w:firstLine="707"/>
        <w:jc w:val="both"/>
        <w:rPr/>
      </w:pPr>
      <w:r>
        <w:rPr>
          <w:sz w:val="28"/>
          <w:szCs w:val="28"/>
        </w:rPr>
        <w:t>соблюдение</w:t>
      </w:r>
      <w:r>
        <w:rPr>
          <w:spacing w:val="1"/>
          <w:sz w:val="28"/>
          <w:szCs w:val="28"/>
        </w:rPr>
        <w:t xml:space="preserve"> </w:t>
      </w:r>
      <w:r>
        <w:rPr>
          <w:sz w:val="28"/>
          <w:szCs w:val="28"/>
        </w:rPr>
        <w:t>требований</w:t>
      </w:r>
      <w:r>
        <w:rPr>
          <w:spacing w:val="1"/>
          <w:sz w:val="28"/>
          <w:szCs w:val="28"/>
        </w:rPr>
        <w:t xml:space="preserve"> </w:t>
      </w:r>
      <w:r>
        <w:rPr>
          <w:sz w:val="28"/>
          <w:szCs w:val="28"/>
        </w:rPr>
        <w:t>качества</w:t>
      </w:r>
      <w:r>
        <w:rPr>
          <w:spacing w:val="1"/>
          <w:sz w:val="28"/>
          <w:szCs w:val="28"/>
        </w:rPr>
        <w:t xml:space="preserve"> </w:t>
      </w:r>
      <w:r>
        <w:rPr>
          <w:sz w:val="28"/>
          <w:szCs w:val="28"/>
        </w:rPr>
        <w:t>и</w:t>
      </w:r>
      <w:r>
        <w:rPr>
          <w:spacing w:val="1"/>
          <w:sz w:val="28"/>
          <w:szCs w:val="28"/>
        </w:rPr>
        <w:t xml:space="preserve"> </w:t>
      </w:r>
      <w:r>
        <w:rPr>
          <w:sz w:val="28"/>
          <w:szCs w:val="28"/>
        </w:rPr>
        <w:t>безопасности,</w:t>
      </w:r>
      <w:r>
        <w:rPr>
          <w:spacing w:val="1"/>
          <w:sz w:val="28"/>
          <w:szCs w:val="28"/>
        </w:rPr>
        <w:t xml:space="preserve"> </w:t>
      </w:r>
      <w:r>
        <w:rPr>
          <w:sz w:val="28"/>
          <w:szCs w:val="28"/>
        </w:rPr>
        <w:t>сроков</w:t>
      </w:r>
      <w:r>
        <w:rPr>
          <w:spacing w:val="1"/>
          <w:sz w:val="28"/>
          <w:szCs w:val="28"/>
        </w:rPr>
        <w:t xml:space="preserve"> </w:t>
      </w:r>
      <w:r>
        <w:rPr>
          <w:sz w:val="28"/>
          <w:szCs w:val="28"/>
        </w:rPr>
        <w:t>годности</w:t>
      </w:r>
      <w:r>
        <w:rPr>
          <w:spacing w:val="1"/>
          <w:sz w:val="28"/>
          <w:szCs w:val="28"/>
        </w:rPr>
        <w:t xml:space="preserve"> </w:t>
      </w:r>
      <w:r>
        <w:rPr>
          <w:sz w:val="28"/>
          <w:szCs w:val="28"/>
        </w:rPr>
        <w:t>поступающих</w:t>
      </w:r>
      <w:r>
        <w:rPr>
          <w:spacing w:val="-2"/>
          <w:sz w:val="28"/>
          <w:szCs w:val="28"/>
        </w:rPr>
        <w:t xml:space="preserve"> </w:t>
      </w:r>
      <w:r>
        <w:rPr>
          <w:sz w:val="28"/>
          <w:szCs w:val="28"/>
        </w:rPr>
        <w:t>на</w:t>
      </w:r>
      <w:r>
        <w:rPr>
          <w:spacing w:val="-3"/>
          <w:sz w:val="28"/>
          <w:szCs w:val="28"/>
        </w:rPr>
        <w:t xml:space="preserve"> </w:t>
      </w:r>
      <w:r>
        <w:rPr>
          <w:sz w:val="28"/>
          <w:szCs w:val="28"/>
        </w:rPr>
        <w:t>пищеблок</w:t>
      </w:r>
      <w:r>
        <w:rPr>
          <w:spacing w:val="-3"/>
          <w:sz w:val="28"/>
          <w:szCs w:val="28"/>
        </w:rPr>
        <w:t xml:space="preserve"> </w:t>
      </w:r>
      <w:r>
        <w:rPr>
          <w:sz w:val="28"/>
          <w:szCs w:val="28"/>
        </w:rPr>
        <w:t>продовольственного</w:t>
      </w:r>
      <w:r>
        <w:rPr>
          <w:spacing w:val="-1"/>
          <w:sz w:val="28"/>
          <w:szCs w:val="28"/>
        </w:rPr>
        <w:t xml:space="preserve"> </w:t>
      </w:r>
      <w:r>
        <w:rPr>
          <w:sz w:val="28"/>
          <w:szCs w:val="28"/>
        </w:rPr>
        <w:t>сырья</w:t>
      </w:r>
      <w:r>
        <w:rPr>
          <w:spacing w:val="-6"/>
          <w:sz w:val="28"/>
          <w:szCs w:val="28"/>
        </w:rPr>
        <w:t xml:space="preserve"> </w:t>
      </w:r>
      <w:r>
        <w:rPr>
          <w:sz w:val="28"/>
          <w:szCs w:val="28"/>
        </w:rPr>
        <w:t>и</w:t>
      </w:r>
      <w:r>
        <w:rPr>
          <w:spacing w:val="-3"/>
          <w:sz w:val="28"/>
          <w:szCs w:val="28"/>
        </w:rPr>
        <w:t xml:space="preserve"> </w:t>
      </w:r>
      <w:r>
        <w:rPr>
          <w:sz w:val="28"/>
          <w:szCs w:val="28"/>
        </w:rPr>
        <w:t>пищевых</w:t>
      </w:r>
      <w:r>
        <w:rPr>
          <w:spacing w:val="3"/>
          <w:sz w:val="28"/>
          <w:szCs w:val="28"/>
        </w:rPr>
        <w:t xml:space="preserve"> </w:t>
      </w:r>
      <w:r>
        <w:rPr>
          <w:sz w:val="28"/>
          <w:szCs w:val="28"/>
        </w:rPr>
        <w:t>продуктов;</w:t>
      </w:r>
    </w:p>
    <w:p>
      <w:pPr>
        <w:pStyle w:val="Normal"/>
        <w:numPr>
          <w:ilvl w:val="0"/>
          <w:numId w:val="3"/>
        </w:numPr>
        <w:tabs>
          <w:tab w:val="clear" w:pos="720"/>
          <w:tab w:val="left" w:pos="1313" w:leader="none"/>
        </w:tabs>
        <w:ind w:left="318" w:right="109" w:firstLine="707"/>
        <w:jc w:val="both"/>
        <w:rPr/>
      </w:pPr>
      <w:r>
        <w:rPr>
          <w:sz w:val="28"/>
          <w:szCs w:val="28"/>
        </w:rPr>
        <w:t>проведение</w:t>
      </w:r>
      <w:r>
        <w:rPr>
          <w:spacing w:val="1"/>
          <w:sz w:val="28"/>
          <w:szCs w:val="28"/>
        </w:rPr>
        <w:t xml:space="preserve"> </w:t>
      </w:r>
      <w:r>
        <w:rPr>
          <w:sz w:val="28"/>
          <w:szCs w:val="28"/>
        </w:rPr>
        <w:t>производственного</w:t>
      </w:r>
      <w:r>
        <w:rPr>
          <w:spacing w:val="1"/>
          <w:sz w:val="28"/>
          <w:szCs w:val="28"/>
        </w:rPr>
        <w:t xml:space="preserve"> </w:t>
      </w:r>
      <w:r>
        <w:rPr>
          <w:sz w:val="28"/>
          <w:szCs w:val="28"/>
        </w:rPr>
        <w:t>контроля,</w:t>
      </w:r>
      <w:r>
        <w:rPr>
          <w:spacing w:val="1"/>
          <w:sz w:val="28"/>
          <w:szCs w:val="28"/>
        </w:rPr>
        <w:t xml:space="preserve"> </w:t>
      </w:r>
      <w:r>
        <w:rPr>
          <w:sz w:val="28"/>
          <w:szCs w:val="28"/>
        </w:rPr>
        <w:t>проведение</w:t>
      </w:r>
      <w:r>
        <w:rPr>
          <w:spacing w:val="1"/>
          <w:sz w:val="28"/>
          <w:szCs w:val="28"/>
        </w:rPr>
        <w:t xml:space="preserve"> </w:t>
      </w:r>
      <w:r>
        <w:rPr>
          <w:sz w:val="28"/>
          <w:szCs w:val="28"/>
        </w:rPr>
        <w:t>лабораторного</w:t>
      </w:r>
      <w:r>
        <w:rPr>
          <w:spacing w:val="1"/>
          <w:sz w:val="28"/>
          <w:szCs w:val="28"/>
        </w:rPr>
        <w:t xml:space="preserve"> </w:t>
      </w:r>
      <w:r>
        <w:rPr>
          <w:sz w:val="28"/>
          <w:szCs w:val="28"/>
        </w:rPr>
        <w:t>контроля</w:t>
      </w:r>
      <w:r>
        <w:rPr>
          <w:spacing w:val="1"/>
          <w:sz w:val="28"/>
          <w:szCs w:val="28"/>
        </w:rPr>
        <w:t xml:space="preserve"> </w:t>
      </w:r>
      <w:r>
        <w:rPr>
          <w:sz w:val="28"/>
          <w:szCs w:val="28"/>
        </w:rPr>
        <w:t>качества</w:t>
      </w:r>
      <w:r>
        <w:rPr>
          <w:spacing w:val="1"/>
          <w:sz w:val="28"/>
          <w:szCs w:val="28"/>
        </w:rPr>
        <w:t xml:space="preserve"> </w:t>
      </w:r>
      <w:r>
        <w:rPr>
          <w:sz w:val="28"/>
          <w:szCs w:val="28"/>
        </w:rPr>
        <w:t>и</w:t>
      </w:r>
      <w:r>
        <w:rPr>
          <w:spacing w:val="1"/>
          <w:sz w:val="28"/>
          <w:szCs w:val="28"/>
        </w:rPr>
        <w:t xml:space="preserve"> </w:t>
      </w:r>
      <w:r>
        <w:rPr>
          <w:sz w:val="28"/>
          <w:szCs w:val="28"/>
        </w:rPr>
        <w:t>безопасности</w:t>
      </w:r>
      <w:r>
        <w:rPr>
          <w:spacing w:val="1"/>
          <w:sz w:val="28"/>
          <w:szCs w:val="28"/>
        </w:rPr>
        <w:t xml:space="preserve"> </w:t>
      </w:r>
      <w:r>
        <w:rPr>
          <w:sz w:val="28"/>
          <w:szCs w:val="28"/>
        </w:rPr>
        <w:t>готовой</w:t>
      </w:r>
      <w:r>
        <w:rPr>
          <w:spacing w:val="1"/>
          <w:sz w:val="28"/>
          <w:szCs w:val="28"/>
        </w:rPr>
        <w:t xml:space="preserve"> </w:t>
      </w:r>
      <w:r>
        <w:rPr>
          <w:sz w:val="28"/>
          <w:szCs w:val="28"/>
        </w:rPr>
        <w:t>продукции</w:t>
      </w:r>
      <w:r>
        <w:rPr>
          <w:spacing w:val="1"/>
          <w:sz w:val="28"/>
          <w:szCs w:val="28"/>
        </w:rPr>
        <w:t xml:space="preserve"> </w:t>
      </w:r>
      <w:r>
        <w:rPr>
          <w:sz w:val="28"/>
          <w:szCs w:val="28"/>
        </w:rPr>
        <w:t>в</w:t>
      </w:r>
      <w:r>
        <w:rPr>
          <w:spacing w:val="1"/>
          <w:sz w:val="28"/>
          <w:szCs w:val="28"/>
        </w:rPr>
        <w:t xml:space="preserve"> </w:t>
      </w:r>
      <w:r>
        <w:rPr>
          <w:sz w:val="28"/>
          <w:szCs w:val="28"/>
        </w:rPr>
        <w:t>соответствии</w:t>
      </w:r>
      <w:r>
        <w:rPr>
          <w:spacing w:val="1"/>
          <w:sz w:val="28"/>
          <w:szCs w:val="28"/>
        </w:rPr>
        <w:t xml:space="preserve"> </w:t>
      </w:r>
      <w:r>
        <w:rPr>
          <w:sz w:val="28"/>
          <w:szCs w:val="28"/>
        </w:rPr>
        <w:t>с</w:t>
      </w:r>
      <w:r>
        <w:rPr>
          <w:spacing w:val="-67"/>
          <w:sz w:val="28"/>
          <w:szCs w:val="28"/>
        </w:rPr>
        <w:t xml:space="preserve"> </w:t>
      </w:r>
      <w:r>
        <w:rPr>
          <w:sz w:val="28"/>
          <w:szCs w:val="28"/>
        </w:rPr>
        <w:t>рекомендуемой</w:t>
      </w:r>
      <w:r>
        <w:rPr>
          <w:spacing w:val="1"/>
          <w:sz w:val="28"/>
          <w:szCs w:val="28"/>
        </w:rPr>
        <w:t xml:space="preserve"> </w:t>
      </w:r>
      <w:r>
        <w:rPr>
          <w:sz w:val="28"/>
          <w:szCs w:val="28"/>
        </w:rPr>
        <w:t>номенклатурой,</w:t>
      </w:r>
      <w:r>
        <w:rPr>
          <w:spacing w:val="1"/>
          <w:sz w:val="28"/>
          <w:szCs w:val="28"/>
        </w:rPr>
        <w:t xml:space="preserve"> </w:t>
      </w:r>
      <w:r>
        <w:rPr>
          <w:sz w:val="28"/>
          <w:szCs w:val="28"/>
        </w:rPr>
        <w:t>объемом</w:t>
      </w:r>
      <w:r>
        <w:rPr>
          <w:spacing w:val="1"/>
          <w:sz w:val="28"/>
          <w:szCs w:val="28"/>
        </w:rPr>
        <w:t xml:space="preserve"> </w:t>
      </w:r>
      <w:r>
        <w:rPr>
          <w:sz w:val="28"/>
          <w:szCs w:val="28"/>
        </w:rPr>
        <w:t>и</w:t>
      </w:r>
      <w:r>
        <w:rPr>
          <w:spacing w:val="1"/>
          <w:sz w:val="28"/>
          <w:szCs w:val="28"/>
        </w:rPr>
        <w:t xml:space="preserve"> </w:t>
      </w:r>
      <w:r>
        <w:rPr>
          <w:sz w:val="28"/>
          <w:szCs w:val="28"/>
        </w:rPr>
        <w:t>периодичностью</w:t>
      </w:r>
      <w:r>
        <w:rPr>
          <w:spacing w:val="1"/>
          <w:sz w:val="28"/>
          <w:szCs w:val="28"/>
        </w:rPr>
        <w:t xml:space="preserve"> </w:t>
      </w:r>
      <w:r>
        <w:rPr>
          <w:sz w:val="28"/>
          <w:szCs w:val="28"/>
        </w:rPr>
        <w:t>проведения</w:t>
      </w:r>
      <w:r>
        <w:rPr>
          <w:spacing w:val="1"/>
          <w:sz w:val="28"/>
          <w:szCs w:val="28"/>
        </w:rPr>
        <w:t xml:space="preserve"> </w:t>
      </w:r>
      <w:r>
        <w:rPr>
          <w:sz w:val="28"/>
          <w:szCs w:val="28"/>
        </w:rPr>
        <w:t>лабораторных</w:t>
      </w:r>
      <w:r>
        <w:rPr>
          <w:spacing w:val="1"/>
          <w:sz w:val="28"/>
          <w:szCs w:val="28"/>
        </w:rPr>
        <w:t xml:space="preserve"> </w:t>
      </w:r>
      <w:r>
        <w:rPr>
          <w:sz w:val="28"/>
          <w:szCs w:val="28"/>
        </w:rPr>
        <w:t>и</w:t>
      </w:r>
      <w:r>
        <w:rPr>
          <w:spacing w:val="1"/>
          <w:sz w:val="28"/>
          <w:szCs w:val="28"/>
        </w:rPr>
        <w:t xml:space="preserve"> </w:t>
      </w:r>
      <w:r>
        <w:rPr>
          <w:sz w:val="28"/>
          <w:szCs w:val="28"/>
        </w:rPr>
        <w:t>инструментальных</w:t>
      </w:r>
      <w:r>
        <w:rPr>
          <w:spacing w:val="1"/>
          <w:sz w:val="28"/>
          <w:szCs w:val="28"/>
        </w:rPr>
        <w:t xml:space="preserve"> </w:t>
      </w:r>
      <w:r>
        <w:rPr>
          <w:sz w:val="28"/>
          <w:szCs w:val="28"/>
        </w:rPr>
        <w:t>исследований.</w:t>
      </w:r>
      <w:r>
        <w:rPr>
          <w:spacing w:val="1"/>
          <w:sz w:val="28"/>
          <w:szCs w:val="28"/>
        </w:rPr>
        <w:t xml:space="preserve"> </w:t>
      </w:r>
      <w:r>
        <w:rPr>
          <w:sz w:val="28"/>
          <w:szCs w:val="28"/>
        </w:rPr>
        <w:t>Лабораторные</w:t>
      </w:r>
      <w:r>
        <w:rPr>
          <w:spacing w:val="1"/>
          <w:sz w:val="28"/>
          <w:szCs w:val="28"/>
        </w:rPr>
        <w:t xml:space="preserve"> </w:t>
      </w:r>
      <w:r>
        <w:rPr>
          <w:sz w:val="28"/>
          <w:szCs w:val="28"/>
        </w:rPr>
        <w:t>и</w:t>
      </w:r>
      <w:r>
        <w:rPr>
          <w:spacing w:val="1"/>
          <w:sz w:val="28"/>
          <w:szCs w:val="28"/>
        </w:rPr>
        <w:t xml:space="preserve"> </w:t>
      </w:r>
      <w:r>
        <w:rPr>
          <w:sz w:val="28"/>
          <w:szCs w:val="28"/>
        </w:rPr>
        <w:t>инструментальные</w:t>
      </w:r>
      <w:r>
        <w:rPr>
          <w:spacing w:val="1"/>
          <w:sz w:val="28"/>
          <w:szCs w:val="28"/>
        </w:rPr>
        <w:t xml:space="preserve"> </w:t>
      </w:r>
      <w:r>
        <w:rPr>
          <w:sz w:val="28"/>
          <w:szCs w:val="28"/>
        </w:rPr>
        <w:t>исследования</w:t>
      </w:r>
      <w:r>
        <w:rPr>
          <w:spacing w:val="1"/>
          <w:sz w:val="28"/>
          <w:szCs w:val="28"/>
        </w:rPr>
        <w:t xml:space="preserve"> </w:t>
      </w:r>
      <w:r>
        <w:rPr>
          <w:sz w:val="28"/>
          <w:szCs w:val="28"/>
        </w:rPr>
        <w:t>обеспечивают</w:t>
      </w:r>
      <w:r>
        <w:rPr>
          <w:spacing w:val="1"/>
          <w:sz w:val="28"/>
          <w:szCs w:val="28"/>
        </w:rPr>
        <w:t xml:space="preserve"> </w:t>
      </w:r>
      <w:r>
        <w:rPr>
          <w:sz w:val="28"/>
          <w:szCs w:val="28"/>
        </w:rPr>
        <w:t>подтверждение</w:t>
      </w:r>
      <w:r>
        <w:rPr>
          <w:spacing w:val="1"/>
          <w:sz w:val="28"/>
          <w:szCs w:val="28"/>
        </w:rPr>
        <w:t xml:space="preserve"> </w:t>
      </w:r>
      <w:r>
        <w:rPr>
          <w:sz w:val="28"/>
          <w:szCs w:val="28"/>
        </w:rPr>
        <w:t>безопасности</w:t>
      </w:r>
      <w:r>
        <w:rPr>
          <w:spacing w:val="1"/>
          <w:sz w:val="28"/>
          <w:szCs w:val="28"/>
        </w:rPr>
        <w:t xml:space="preserve"> </w:t>
      </w:r>
      <w:r>
        <w:rPr>
          <w:sz w:val="28"/>
          <w:szCs w:val="28"/>
        </w:rPr>
        <w:t>приготовляемых</w:t>
      </w:r>
      <w:r>
        <w:rPr>
          <w:spacing w:val="1"/>
          <w:sz w:val="28"/>
          <w:szCs w:val="28"/>
        </w:rPr>
        <w:t xml:space="preserve"> </w:t>
      </w:r>
      <w:r>
        <w:rPr>
          <w:sz w:val="28"/>
          <w:szCs w:val="28"/>
        </w:rPr>
        <w:t>блюд,</w:t>
      </w:r>
      <w:r>
        <w:rPr>
          <w:spacing w:val="1"/>
          <w:sz w:val="28"/>
          <w:szCs w:val="28"/>
        </w:rPr>
        <w:t xml:space="preserve"> </w:t>
      </w:r>
      <w:r>
        <w:rPr>
          <w:sz w:val="28"/>
          <w:szCs w:val="28"/>
        </w:rPr>
        <w:t>их</w:t>
      </w:r>
      <w:r>
        <w:rPr>
          <w:spacing w:val="1"/>
          <w:sz w:val="28"/>
          <w:szCs w:val="28"/>
        </w:rPr>
        <w:t xml:space="preserve"> </w:t>
      </w:r>
      <w:r>
        <w:rPr>
          <w:sz w:val="28"/>
          <w:szCs w:val="28"/>
        </w:rPr>
        <w:t>соответствие</w:t>
      </w:r>
      <w:r>
        <w:rPr>
          <w:spacing w:val="1"/>
          <w:sz w:val="28"/>
          <w:szCs w:val="28"/>
        </w:rPr>
        <w:t xml:space="preserve"> </w:t>
      </w:r>
      <w:r>
        <w:rPr>
          <w:sz w:val="28"/>
          <w:szCs w:val="28"/>
        </w:rPr>
        <w:t>гигиеническим</w:t>
      </w:r>
      <w:r>
        <w:rPr>
          <w:spacing w:val="1"/>
          <w:sz w:val="28"/>
          <w:szCs w:val="28"/>
        </w:rPr>
        <w:t xml:space="preserve"> </w:t>
      </w:r>
      <w:r>
        <w:rPr>
          <w:sz w:val="28"/>
          <w:szCs w:val="28"/>
        </w:rPr>
        <w:t>требованиям,</w:t>
      </w:r>
      <w:r>
        <w:rPr>
          <w:spacing w:val="1"/>
          <w:sz w:val="28"/>
          <w:szCs w:val="28"/>
        </w:rPr>
        <w:t xml:space="preserve"> </w:t>
      </w:r>
      <w:r>
        <w:rPr>
          <w:sz w:val="28"/>
          <w:szCs w:val="28"/>
        </w:rPr>
        <w:t>предъявляемых к пищевым продуктам, а также подтверждение безопасности</w:t>
      </w:r>
      <w:r>
        <w:rPr>
          <w:spacing w:val="1"/>
          <w:sz w:val="28"/>
          <w:szCs w:val="28"/>
        </w:rPr>
        <w:t xml:space="preserve"> </w:t>
      </w:r>
      <w:r>
        <w:rPr>
          <w:sz w:val="28"/>
          <w:szCs w:val="28"/>
        </w:rPr>
        <w:t>контактирующих</w:t>
      </w:r>
      <w:r>
        <w:rPr>
          <w:spacing w:val="1"/>
          <w:sz w:val="28"/>
          <w:szCs w:val="28"/>
        </w:rPr>
        <w:t xml:space="preserve"> </w:t>
      </w:r>
      <w:r>
        <w:rPr>
          <w:sz w:val="28"/>
          <w:szCs w:val="28"/>
        </w:rPr>
        <w:t>с</w:t>
      </w:r>
      <w:r>
        <w:rPr>
          <w:spacing w:val="1"/>
          <w:sz w:val="28"/>
          <w:szCs w:val="28"/>
        </w:rPr>
        <w:t xml:space="preserve"> </w:t>
      </w:r>
      <w:r>
        <w:rPr>
          <w:sz w:val="28"/>
          <w:szCs w:val="28"/>
        </w:rPr>
        <w:t>пищевыми</w:t>
      </w:r>
      <w:r>
        <w:rPr>
          <w:spacing w:val="1"/>
          <w:sz w:val="28"/>
          <w:szCs w:val="28"/>
        </w:rPr>
        <w:t xml:space="preserve"> </w:t>
      </w:r>
      <w:r>
        <w:rPr>
          <w:sz w:val="28"/>
          <w:szCs w:val="28"/>
        </w:rPr>
        <w:t>продуктами</w:t>
      </w:r>
      <w:r>
        <w:rPr>
          <w:spacing w:val="1"/>
          <w:sz w:val="28"/>
          <w:szCs w:val="28"/>
        </w:rPr>
        <w:t xml:space="preserve"> </w:t>
      </w:r>
      <w:r>
        <w:rPr>
          <w:sz w:val="28"/>
          <w:szCs w:val="28"/>
        </w:rPr>
        <w:t>предметами</w:t>
      </w:r>
      <w:r>
        <w:rPr>
          <w:spacing w:val="1"/>
          <w:sz w:val="28"/>
          <w:szCs w:val="28"/>
        </w:rPr>
        <w:t xml:space="preserve"> </w:t>
      </w:r>
      <w:r>
        <w:rPr>
          <w:sz w:val="28"/>
          <w:szCs w:val="28"/>
        </w:rPr>
        <w:t>производственного</w:t>
      </w:r>
      <w:r>
        <w:rPr>
          <w:spacing w:val="1"/>
          <w:sz w:val="28"/>
          <w:szCs w:val="28"/>
        </w:rPr>
        <w:t xml:space="preserve"> </w:t>
      </w:r>
      <w:r>
        <w:rPr>
          <w:sz w:val="28"/>
          <w:szCs w:val="28"/>
        </w:rPr>
        <w:t>окружения.</w:t>
      </w:r>
    </w:p>
    <w:p>
      <w:pPr>
        <w:pStyle w:val="Normal"/>
        <w:numPr>
          <w:ilvl w:val="1"/>
          <w:numId w:val="10"/>
        </w:numPr>
        <w:tabs>
          <w:tab w:val="clear" w:pos="720"/>
          <w:tab w:val="left" w:pos="1591" w:leader="none"/>
        </w:tabs>
        <w:ind w:left="318" w:right="107" w:firstLine="707"/>
        <w:jc w:val="both"/>
        <w:rPr/>
      </w:pPr>
      <w:r>
        <w:rPr>
          <w:sz w:val="28"/>
          <w:szCs w:val="28"/>
        </w:rPr>
        <w:t>Качество</w:t>
      </w:r>
      <w:r>
        <w:rPr>
          <w:spacing w:val="1"/>
          <w:sz w:val="28"/>
          <w:szCs w:val="28"/>
        </w:rPr>
        <w:t xml:space="preserve"> </w:t>
      </w:r>
      <w:r>
        <w:rPr>
          <w:sz w:val="28"/>
          <w:szCs w:val="28"/>
        </w:rPr>
        <w:t>готовой</w:t>
      </w:r>
      <w:r>
        <w:rPr>
          <w:spacing w:val="1"/>
          <w:sz w:val="28"/>
          <w:szCs w:val="28"/>
        </w:rPr>
        <w:t xml:space="preserve"> </w:t>
      </w:r>
      <w:r>
        <w:rPr>
          <w:sz w:val="28"/>
          <w:szCs w:val="28"/>
        </w:rPr>
        <w:t>пищи</w:t>
      </w:r>
      <w:r>
        <w:rPr>
          <w:spacing w:val="1"/>
          <w:sz w:val="28"/>
          <w:szCs w:val="28"/>
        </w:rPr>
        <w:t xml:space="preserve"> </w:t>
      </w:r>
      <w:r>
        <w:rPr>
          <w:sz w:val="28"/>
          <w:szCs w:val="28"/>
        </w:rPr>
        <w:t>в</w:t>
      </w:r>
      <w:r>
        <w:rPr>
          <w:spacing w:val="1"/>
          <w:sz w:val="28"/>
          <w:szCs w:val="28"/>
        </w:rPr>
        <w:t xml:space="preserve"> </w:t>
      </w:r>
      <w:r>
        <w:rPr>
          <w:sz w:val="28"/>
          <w:szCs w:val="28"/>
        </w:rPr>
        <w:t>школьных</w:t>
      </w:r>
      <w:r>
        <w:rPr>
          <w:spacing w:val="1"/>
          <w:sz w:val="28"/>
          <w:szCs w:val="28"/>
        </w:rPr>
        <w:t xml:space="preserve"> </w:t>
      </w:r>
      <w:r>
        <w:rPr>
          <w:sz w:val="28"/>
          <w:szCs w:val="28"/>
        </w:rPr>
        <w:t>столовых</w:t>
      </w:r>
      <w:r>
        <w:rPr>
          <w:spacing w:val="1"/>
          <w:sz w:val="28"/>
          <w:szCs w:val="28"/>
        </w:rPr>
        <w:t xml:space="preserve"> </w:t>
      </w:r>
      <w:r>
        <w:rPr>
          <w:sz w:val="28"/>
          <w:szCs w:val="28"/>
        </w:rPr>
        <w:t>ежедневно</w:t>
      </w:r>
      <w:r>
        <w:rPr>
          <w:spacing w:val="1"/>
          <w:sz w:val="28"/>
          <w:szCs w:val="28"/>
        </w:rPr>
        <w:t xml:space="preserve"> </w:t>
      </w:r>
      <w:r>
        <w:rPr>
          <w:sz w:val="28"/>
          <w:szCs w:val="28"/>
        </w:rPr>
        <w:t>должна</w:t>
      </w:r>
      <w:r>
        <w:rPr>
          <w:spacing w:val="-67"/>
          <w:sz w:val="28"/>
          <w:szCs w:val="28"/>
        </w:rPr>
        <w:t xml:space="preserve"> </w:t>
      </w:r>
      <w:r>
        <w:rPr>
          <w:sz w:val="28"/>
          <w:szCs w:val="28"/>
        </w:rPr>
        <w:t>проверять</w:t>
      </w:r>
      <w:r>
        <w:rPr>
          <w:spacing w:val="1"/>
          <w:sz w:val="28"/>
          <w:szCs w:val="28"/>
        </w:rPr>
        <w:t xml:space="preserve"> </w:t>
      </w:r>
      <w:r>
        <w:rPr>
          <w:sz w:val="28"/>
          <w:szCs w:val="28"/>
        </w:rPr>
        <w:t>бракеражная</w:t>
      </w:r>
      <w:r>
        <w:rPr>
          <w:spacing w:val="1"/>
          <w:sz w:val="28"/>
          <w:szCs w:val="28"/>
        </w:rPr>
        <w:t xml:space="preserve"> </w:t>
      </w:r>
      <w:r>
        <w:rPr>
          <w:sz w:val="28"/>
          <w:szCs w:val="28"/>
        </w:rPr>
        <w:t>комиссия,</w:t>
      </w:r>
      <w:r>
        <w:rPr>
          <w:spacing w:val="1"/>
          <w:sz w:val="28"/>
          <w:szCs w:val="28"/>
        </w:rPr>
        <w:t xml:space="preserve"> </w:t>
      </w:r>
      <w:r>
        <w:rPr>
          <w:sz w:val="28"/>
          <w:szCs w:val="28"/>
        </w:rPr>
        <w:t>в</w:t>
      </w:r>
      <w:r>
        <w:rPr>
          <w:spacing w:val="1"/>
          <w:sz w:val="28"/>
          <w:szCs w:val="28"/>
        </w:rPr>
        <w:t xml:space="preserve"> </w:t>
      </w:r>
      <w:r>
        <w:rPr>
          <w:sz w:val="28"/>
          <w:szCs w:val="28"/>
        </w:rPr>
        <w:t>состав</w:t>
      </w:r>
      <w:r>
        <w:rPr>
          <w:spacing w:val="1"/>
          <w:sz w:val="28"/>
          <w:szCs w:val="28"/>
        </w:rPr>
        <w:t xml:space="preserve"> </w:t>
      </w:r>
      <w:r>
        <w:rPr>
          <w:sz w:val="28"/>
          <w:szCs w:val="28"/>
        </w:rPr>
        <w:t>которой</w:t>
      </w:r>
      <w:r>
        <w:rPr>
          <w:spacing w:val="1"/>
          <w:sz w:val="28"/>
          <w:szCs w:val="28"/>
        </w:rPr>
        <w:t xml:space="preserve"> </w:t>
      </w:r>
      <w:r>
        <w:rPr>
          <w:sz w:val="28"/>
          <w:szCs w:val="28"/>
        </w:rPr>
        <w:t>входят</w:t>
      </w:r>
      <w:r>
        <w:rPr>
          <w:spacing w:val="1"/>
          <w:sz w:val="28"/>
          <w:szCs w:val="28"/>
        </w:rPr>
        <w:t xml:space="preserve"> </w:t>
      </w:r>
      <w:r>
        <w:rPr>
          <w:sz w:val="28"/>
          <w:szCs w:val="28"/>
        </w:rPr>
        <w:t>заведующий</w:t>
      </w:r>
      <w:r>
        <w:rPr>
          <w:spacing w:val="-67"/>
          <w:sz w:val="28"/>
          <w:szCs w:val="28"/>
        </w:rPr>
        <w:t xml:space="preserve"> </w:t>
      </w:r>
      <w:r>
        <w:rPr>
          <w:sz w:val="28"/>
          <w:szCs w:val="28"/>
        </w:rPr>
        <w:t>производством (шеф-повар) школьной столовой, медработник и представитель</w:t>
      </w:r>
      <w:r>
        <w:rPr>
          <w:spacing w:val="1"/>
          <w:sz w:val="28"/>
          <w:szCs w:val="28"/>
        </w:rPr>
        <w:t xml:space="preserve"> </w:t>
      </w:r>
      <w:r>
        <w:rPr>
          <w:sz w:val="28"/>
          <w:szCs w:val="28"/>
        </w:rPr>
        <w:t>администрации школы. Без бракеража не должна поступать в реализацию ни</w:t>
      </w:r>
      <w:r>
        <w:rPr>
          <w:spacing w:val="1"/>
          <w:sz w:val="28"/>
          <w:szCs w:val="28"/>
        </w:rPr>
        <w:t xml:space="preserve"> </w:t>
      </w:r>
      <w:r>
        <w:rPr>
          <w:sz w:val="28"/>
          <w:szCs w:val="28"/>
        </w:rPr>
        <w:t>одна</w:t>
      </w:r>
      <w:r>
        <w:rPr>
          <w:spacing w:val="1"/>
          <w:sz w:val="28"/>
          <w:szCs w:val="28"/>
        </w:rPr>
        <w:t xml:space="preserve"> </w:t>
      </w:r>
      <w:r>
        <w:rPr>
          <w:sz w:val="28"/>
          <w:szCs w:val="28"/>
        </w:rPr>
        <w:t>партия</w:t>
      </w:r>
      <w:r>
        <w:rPr>
          <w:spacing w:val="1"/>
          <w:sz w:val="28"/>
          <w:szCs w:val="28"/>
        </w:rPr>
        <w:t xml:space="preserve"> </w:t>
      </w:r>
      <w:r>
        <w:rPr>
          <w:sz w:val="28"/>
          <w:szCs w:val="28"/>
        </w:rPr>
        <w:t>приготовленных</w:t>
      </w:r>
      <w:r>
        <w:rPr>
          <w:spacing w:val="1"/>
          <w:sz w:val="28"/>
          <w:szCs w:val="28"/>
        </w:rPr>
        <w:t xml:space="preserve"> </w:t>
      </w:r>
      <w:r>
        <w:rPr>
          <w:sz w:val="28"/>
          <w:szCs w:val="28"/>
        </w:rPr>
        <w:t>блюд</w:t>
      </w:r>
      <w:r>
        <w:rPr>
          <w:spacing w:val="1"/>
          <w:sz w:val="28"/>
          <w:szCs w:val="28"/>
        </w:rPr>
        <w:t xml:space="preserve"> </w:t>
      </w:r>
      <w:r>
        <w:rPr>
          <w:sz w:val="28"/>
          <w:szCs w:val="28"/>
        </w:rPr>
        <w:t>и</w:t>
      </w:r>
      <w:r>
        <w:rPr>
          <w:spacing w:val="1"/>
          <w:sz w:val="28"/>
          <w:szCs w:val="28"/>
        </w:rPr>
        <w:t xml:space="preserve"> </w:t>
      </w:r>
      <w:r>
        <w:rPr>
          <w:sz w:val="28"/>
          <w:szCs w:val="28"/>
        </w:rPr>
        <w:t>изделий.</w:t>
      </w:r>
      <w:r>
        <w:rPr>
          <w:spacing w:val="1"/>
          <w:sz w:val="28"/>
          <w:szCs w:val="28"/>
        </w:rPr>
        <w:t xml:space="preserve"> </w:t>
      </w:r>
      <w:r>
        <w:rPr>
          <w:sz w:val="28"/>
          <w:szCs w:val="28"/>
        </w:rPr>
        <w:t>Готовая</w:t>
      </w:r>
      <w:r>
        <w:rPr>
          <w:spacing w:val="1"/>
          <w:sz w:val="28"/>
          <w:szCs w:val="28"/>
        </w:rPr>
        <w:t xml:space="preserve"> </w:t>
      </w:r>
      <w:r>
        <w:rPr>
          <w:sz w:val="28"/>
          <w:szCs w:val="28"/>
        </w:rPr>
        <w:t>продукция</w:t>
      </w:r>
      <w:r>
        <w:rPr>
          <w:spacing w:val="1"/>
          <w:sz w:val="28"/>
          <w:szCs w:val="28"/>
        </w:rPr>
        <w:t xml:space="preserve"> </w:t>
      </w:r>
      <w:r>
        <w:rPr>
          <w:sz w:val="28"/>
          <w:szCs w:val="28"/>
        </w:rPr>
        <w:t>должна</w:t>
      </w:r>
      <w:r>
        <w:rPr>
          <w:spacing w:val="1"/>
          <w:sz w:val="28"/>
          <w:szCs w:val="28"/>
        </w:rPr>
        <w:t xml:space="preserve"> </w:t>
      </w:r>
      <w:r>
        <w:rPr>
          <w:sz w:val="28"/>
          <w:szCs w:val="28"/>
        </w:rPr>
        <w:t>подвергаться проверке по мере ее изготовления, о чем должна производиться</w:t>
      </w:r>
      <w:r>
        <w:rPr>
          <w:spacing w:val="1"/>
          <w:sz w:val="28"/>
          <w:szCs w:val="28"/>
        </w:rPr>
        <w:t xml:space="preserve"> </w:t>
      </w:r>
      <w:r>
        <w:rPr>
          <w:sz w:val="28"/>
          <w:szCs w:val="28"/>
        </w:rPr>
        <w:t>запись</w:t>
      </w:r>
      <w:r>
        <w:rPr>
          <w:spacing w:val="-3"/>
          <w:sz w:val="28"/>
          <w:szCs w:val="28"/>
        </w:rPr>
        <w:t xml:space="preserve"> </w:t>
      </w:r>
      <w:r>
        <w:rPr>
          <w:sz w:val="28"/>
          <w:szCs w:val="28"/>
        </w:rPr>
        <w:t>в</w:t>
      </w:r>
      <w:r>
        <w:rPr>
          <w:spacing w:val="-2"/>
          <w:sz w:val="28"/>
          <w:szCs w:val="28"/>
        </w:rPr>
        <w:t xml:space="preserve"> </w:t>
      </w:r>
      <w:r>
        <w:rPr>
          <w:sz w:val="28"/>
          <w:szCs w:val="28"/>
        </w:rPr>
        <w:t>бракеражном журнале.</w:t>
      </w:r>
    </w:p>
    <w:p>
      <w:pPr>
        <w:pStyle w:val="Normal"/>
        <w:numPr>
          <w:ilvl w:val="1"/>
          <w:numId w:val="10"/>
        </w:numPr>
        <w:tabs>
          <w:tab w:val="clear" w:pos="720"/>
          <w:tab w:val="left" w:pos="1632" w:leader="none"/>
        </w:tabs>
        <w:ind w:left="318" w:right="107" w:firstLine="707"/>
        <w:jc w:val="both"/>
        <w:rPr/>
      </w:pPr>
      <w:r>
        <w:rPr>
          <w:sz w:val="28"/>
          <w:szCs w:val="28"/>
        </w:rPr>
        <w:t xml:space="preserve">Систематический контроль </w:t>
      </w:r>
      <w:r>
        <w:rPr>
          <w:spacing w:val="1"/>
          <w:sz w:val="28"/>
          <w:szCs w:val="28"/>
        </w:rPr>
        <w:t xml:space="preserve"> </w:t>
      </w:r>
      <w:r>
        <w:rPr>
          <w:sz w:val="28"/>
          <w:szCs w:val="28"/>
        </w:rPr>
        <w:t>в течение учебного года</w:t>
      </w:r>
      <w:r>
        <w:rPr>
          <w:spacing w:val="1"/>
          <w:sz w:val="28"/>
          <w:szCs w:val="28"/>
        </w:rPr>
        <w:t xml:space="preserve"> </w:t>
      </w:r>
      <w:r>
        <w:rPr>
          <w:sz w:val="28"/>
          <w:szCs w:val="28"/>
        </w:rPr>
        <w:t>за</w:t>
      </w:r>
      <w:r>
        <w:rPr>
          <w:spacing w:val="1"/>
          <w:sz w:val="28"/>
          <w:szCs w:val="28"/>
        </w:rPr>
        <w:t xml:space="preserve"> </w:t>
      </w:r>
      <w:r>
        <w:rPr>
          <w:sz w:val="28"/>
          <w:szCs w:val="28"/>
        </w:rPr>
        <w:t>работой</w:t>
      </w:r>
      <w:r>
        <w:rPr>
          <w:spacing w:val="1"/>
          <w:sz w:val="28"/>
          <w:szCs w:val="28"/>
        </w:rPr>
        <w:t xml:space="preserve"> </w:t>
      </w:r>
      <w:r>
        <w:rPr>
          <w:sz w:val="28"/>
          <w:szCs w:val="28"/>
        </w:rPr>
        <w:t>школьной</w:t>
      </w:r>
      <w:r>
        <w:rPr>
          <w:spacing w:val="1"/>
          <w:sz w:val="28"/>
          <w:szCs w:val="28"/>
        </w:rPr>
        <w:t xml:space="preserve"> </w:t>
      </w:r>
      <w:r>
        <w:rPr>
          <w:sz w:val="28"/>
          <w:szCs w:val="28"/>
        </w:rPr>
        <w:t>столовой</w:t>
      </w:r>
      <w:r>
        <w:rPr>
          <w:spacing w:val="1"/>
          <w:sz w:val="28"/>
          <w:szCs w:val="28"/>
        </w:rPr>
        <w:t xml:space="preserve"> </w:t>
      </w:r>
      <w:r>
        <w:rPr>
          <w:sz w:val="28"/>
          <w:szCs w:val="28"/>
        </w:rPr>
        <w:t>должен</w:t>
      </w:r>
      <w:r>
        <w:rPr>
          <w:spacing w:val="1"/>
          <w:sz w:val="28"/>
          <w:szCs w:val="28"/>
        </w:rPr>
        <w:t xml:space="preserve"> </w:t>
      </w:r>
      <w:r>
        <w:rPr>
          <w:sz w:val="28"/>
          <w:szCs w:val="28"/>
        </w:rPr>
        <w:t>осуществляться</w:t>
      </w:r>
      <w:r>
        <w:rPr>
          <w:spacing w:val="1"/>
          <w:sz w:val="28"/>
          <w:szCs w:val="28"/>
        </w:rPr>
        <w:t xml:space="preserve"> </w:t>
      </w:r>
      <w:r>
        <w:rPr>
          <w:sz w:val="28"/>
          <w:szCs w:val="28"/>
        </w:rPr>
        <w:t>при</w:t>
      </w:r>
      <w:r>
        <w:rPr>
          <w:spacing w:val="1"/>
          <w:sz w:val="28"/>
          <w:szCs w:val="28"/>
        </w:rPr>
        <w:t xml:space="preserve"> </w:t>
      </w:r>
      <w:r>
        <w:rPr>
          <w:sz w:val="28"/>
          <w:szCs w:val="28"/>
        </w:rPr>
        <w:t>взаимодействии</w:t>
      </w:r>
      <w:r>
        <w:rPr>
          <w:spacing w:val="1"/>
          <w:sz w:val="28"/>
          <w:szCs w:val="28"/>
        </w:rPr>
        <w:t xml:space="preserve"> </w:t>
      </w:r>
      <w:r>
        <w:rPr>
          <w:sz w:val="28"/>
          <w:szCs w:val="28"/>
        </w:rPr>
        <w:t>с</w:t>
      </w:r>
      <w:r>
        <w:rPr>
          <w:spacing w:val="1"/>
          <w:sz w:val="28"/>
          <w:szCs w:val="28"/>
        </w:rPr>
        <w:t xml:space="preserve"> </w:t>
      </w:r>
      <w:r>
        <w:rPr>
          <w:sz w:val="28"/>
          <w:szCs w:val="28"/>
        </w:rPr>
        <w:t>родителями</w:t>
      </w:r>
      <w:r>
        <w:rPr>
          <w:spacing w:val="1"/>
          <w:sz w:val="28"/>
          <w:szCs w:val="28"/>
        </w:rPr>
        <w:t xml:space="preserve"> </w:t>
      </w:r>
      <w:r>
        <w:rPr>
          <w:sz w:val="28"/>
          <w:szCs w:val="28"/>
        </w:rPr>
        <w:t>(законными</w:t>
      </w:r>
      <w:r>
        <w:rPr>
          <w:spacing w:val="1"/>
          <w:sz w:val="28"/>
          <w:szCs w:val="28"/>
        </w:rPr>
        <w:t xml:space="preserve"> </w:t>
      </w:r>
      <w:r>
        <w:rPr>
          <w:sz w:val="28"/>
          <w:szCs w:val="28"/>
        </w:rPr>
        <w:t>представителями)</w:t>
      </w:r>
      <w:r>
        <w:rPr>
          <w:spacing w:val="-3"/>
          <w:sz w:val="28"/>
          <w:szCs w:val="28"/>
        </w:rPr>
        <w:t xml:space="preserve"> </w:t>
      </w:r>
      <w:r>
        <w:rPr>
          <w:sz w:val="28"/>
          <w:szCs w:val="28"/>
        </w:rPr>
        <w:t>обучающихся.</w:t>
      </w:r>
    </w:p>
    <w:p>
      <w:pPr>
        <w:pStyle w:val="Normal"/>
        <w:numPr>
          <w:ilvl w:val="1"/>
          <w:numId w:val="10"/>
        </w:numPr>
        <w:tabs>
          <w:tab w:val="clear" w:pos="720"/>
          <w:tab w:val="left" w:pos="1632" w:leader="none"/>
        </w:tabs>
        <w:ind w:left="318" w:right="107" w:firstLine="707"/>
        <w:jc w:val="both"/>
        <w:rPr/>
      </w:pPr>
      <w:r>
        <w:rPr>
          <w:sz w:val="28"/>
          <w:szCs w:val="28"/>
        </w:rPr>
        <w:t>Организация родительского контроля может осуществляться родителями</w:t>
      </w:r>
      <w:r>
        <w:rPr>
          <w:spacing w:val="1"/>
          <w:sz w:val="28"/>
          <w:szCs w:val="28"/>
        </w:rPr>
        <w:t xml:space="preserve"> </w:t>
      </w:r>
      <w:r>
        <w:rPr>
          <w:sz w:val="28"/>
          <w:szCs w:val="28"/>
        </w:rPr>
        <w:t>(законными</w:t>
      </w:r>
      <w:r>
        <w:rPr>
          <w:spacing w:val="1"/>
          <w:sz w:val="28"/>
          <w:szCs w:val="28"/>
        </w:rPr>
        <w:t xml:space="preserve"> </w:t>
      </w:r>
      <w:r>
        <w:rPr>
          <w:sz w:val="28"/>
          <w:szCs w:val="28"/>
        </w:rPr>
        <w:t>представителями)</w:t>
      </w:r>
      <w:r>
        <w:rPr>
          <w:spacing w:val="1"/>
          <w:sz w:val="28"/>
          <w:szCs w:val="28"/>
        </w:rPr>
        <w:t xml:space="preserve"> </w:t>
      </w:r>
      <w:r>
        <w:rPr>
          <w:sz w:val="28"/>
          <w:szCs w:val="28"/>
        </w:rPr>
        <w:t>индивидуально,</w:t>
      </w:r>
      <w:r>
        <w:rPr>
          <w:spacing w:val="1"/>
          <w:sz w:val="28"/>
          <w:szCs w:val="28"/>
        </w:rPr>
        <w:t xml:space="preserve"> </w:t>
      </w:r>
      <w:r>
        <w:rPr>
          <w:sz w:val="28"/>
          <w:szCs w:val="28"/>
        </w:rPr>
        <w:t>в</w:t>
      </w:r>
      <w:r>
        <w:rPr>
          <w:spacing w:val="1"/>
          <w:sz w:val="28"/>
          <w:szCs w:val="28"/>
        </w:rPr>
        <w:t xml:space="preserve"> </w:t>
      </w:r>
      <w:r>
        <w:rPr>
          <w:sz w:val="28"/>
          <w:szCs w:val="28"/>
        </w:rPr>
        <w:t>форме</w:t>
      </w:r>
      <w:r>
        <w:rPr>
          <w:spacing w:val="1"/>
          <w:sz w:val="28"/>
          <w:szCs w:val="28"/>
        </w:rPr>
        <w:t xml:space="preserve"> </w:t>
      </w:r>
      <w:r>
        <w:rPr>
          <w:sz w:val="28"/>
          <w:szCs w:val="28"/>
        </w:rPr>
        <w:t>анкетирования</w:t>
      </w:r>
      <w:r>
        <w:rPr>
          <w:spacing w:val="1"/>
          <w:sz w:val="28"/>
          <w:szCs w:val="28"/>
        </w:rPr>
        <w:t xml:space="preserve"> </w:t>
      </w:r>
      <w:r>
        <w:rPr>
          <w:sz w:val="28"/>
          <w:szCs w:val="28"/>
        </w:rPr>
        <w:t>родителей (законных представителей) и детей, участия в работе общешкольной</w:t>
      </w:r>
      <w:r>
        <w:rPr>
          <w:spacing w:val="1"/>
          <w:sz w:val="28"/>
          <w:szCs w:val="28"/>
        </w:rPr>
        <w:t xml:space="preserve"> </w:t>
      </w:r>
      <w:r>
        <w:rPr>
          <w:sz w:val="28"/>
          <w:szCs w:val="28"/>
        </w:rPr>
        <w:t>комиссии. Порядок проведения мероприятий по родительскому контролю за</w:t>
      </w:r>
      <w:r>
        <w:rPr>
          <w:spacing w:val="1"/>
          <w:sz w:val="28"/>
          <w:szCs w:val="28"/>
        </w:rPr>
        <w:t xml:space="preserve"> </w:t>
      </w:r>
      <w:r>
        <w:rPr>
          <w:sz w:val="28"/>
          <w:szCs w:val="28"/>
        </w:rPr>
        <w:t>организацией питания обучающихся, в том числе регламентирующий порядок</w:t>
      </w:r>
      <w:r>
        <w:rPr>
          <w:spacing w:val="1"/>
          <w:sz w:val="28"/>
          <w:szCs w:val="28"/>
        </w:rPr>
        <w:t xml:space="preserve"> </w:t>
      </w:r>
      <w:r>
        <w:rPr>
          <w:sz w:val="28"/>
          <w:szCs w:val="28"/>
        </w:rPr>
        <w:t>доступа родителей (законных представителей) обучающихся в помещения для</w:t>
      </w:r>
      <w:r>
        <w:rPr>
          <w:spacing w:val="1"/>
          <w:sz w:val="28"/>
          <w:szCs w:val="28"/>
        </w:rPr>
        <w:t xml:space="preserve"> </w:t>
      </w:r>
      <w:r>
        <w:rPr>
          <w:sz w:val="28"/>
          <w:szCs w:val="28"/>
        </w:rPr>
        <w:t>приема пищи, рекомендуется регламентировать локальным нормативным актом</w:t>
      </w:r>
      <w:r>
        <w:rPr>
          <w:spacing w:val="-67"/>
          <w:sz w:val="28"/>
          <w:szCs w:val="28"/>
        </w:rPr>
        <w:t xml:space="preserve"> </w:t>
      </w:r>
      <w:r>
        <w:rPr>
          <w:sz w:val="28"/>
          <w:szCs w:val="28"/>
        </w:rPr>
        <w:t>образовательной</w:t>
      </w:r>
      <w:r>
        <w:rPr>
          <w:spacing w:val="1"/>
          <w:sz w:val="28"/>
          <w:szCs w:val="28"/>
        </w:rPr>
        <w:t xml:space="preserve"> </w:t>
      </w:r>
      <w:r>
        <w:rPr>
          <w:sz w:val="28"/>
          <w:szCs w:val="28"/>
        </w:rPr>
        <w:t>организации.</w:t>
      </w:r>
      <w:r>
        <w:rPr>
          <w:spacing w:val="1"/>
          <w:sz w:val="28"/>
          <w:szCs w:val="28"/>
        </w:rPr>
        <w:t xml:space="preserve"> </w:t>
      </w:r>
      <w:r>
        <w:rPr>
          <w:sz w:val="28"/>
          <w:szCs w:val="28"/>
        </w:rPr>
        <w:t>Результаты</w:t>
      </w:r>
      <w:r>
        <w:rPr>
          <w:spacing w:val="1"/>
          <w:sz w:val="28"/>
          <w:szCs w:val="28"/>
        </w:rPr>
        <w:t xml:space="preserve"> </w:t>
      </w:r>
      <w:r>
        <w:rPr>
          <w:sz w:val="28"/>
          <w:szCs w:val="28"/>
        </w:rPr>
        <w:t>проверок</w:t>
      </w:r>
      <w:r>
        <w:rPr>
          <w:spacing w:val="1"/>
          <w:sz w:val="28"/>
          <w:szCs w:val="28"/>
        </w:rPr>
        <w:t xml:space="preserve"> </w:t>
      </w:r>
      <w:r>
        <w:rPr>
          <w:sz w:val="28"/>
          <w:szCs w:val="28"/>
        </w:rPr>
        <w:t>должны</w:t>
      </w:r>
      <w:r>
        <w:rPr>
          <w:spacing w:val="1"/>
          <w:sz w:val="28"/>
          <w:szCs w:val="28"/>
        </w:rPr>
        <w:t xml:space="preserve"> </w:t>
      </w:r>
      <w:r>
        <w:rPr>
          <w:sz w:val="28"/>
          <w:szCs w:val="28"/>
        </w:rPr>
        <w:t>отражаться</w:t>
      </w:r>
      <w:r>
        <w:rPr>
          <w:spacing w:val="1"/>
          <w:sz w:val="28"/>
          <w:szCs w:val="28"/>
        </w:rPr>
        <w:t xml:space="preserve"> </w:t>
      </w:r>
      <w:r>
        <w:rPr>
          <w:sz w:val="28"/>
          <w:szCs w:val="28"/>
        </w:rPr>
        <w:t>в</w:t>
      </w:r>
      <w:r>
        <w:rPr>
          <w:spacing w:val="1"/>
          <w:sz w:val="28"/>
          <w:szCs w:val="28"/>
        </w:rPr>
        <w:t xml:space="preserve"> </w:t>
      </w:r>
      <w:r>
        <w:rPr>
          <w:sz w:val="28"/>
          <w:szCs w:val="28"/>
        </w:rPr>
        <w:t>контрольном</w:t>
      </w:r>
      <w:r>
        <w:rPr>
          <w:spacing w:val="-1"/>
          <w:sz w:val="28"/>
          <w:szCs w:val="28"/>
        </w:rPr>
        <w:t xml:space="preserve"> </w:t>
      </w:r>
      <w:r>
        <w:rPr>
          <w:sz w:val="28"/>
          <w:szCs w:val="28"/>
        </w:rPr>
        <w:t>журнале.</w:t>
      </w:r>
    </w:p>
    <w:p>
      <w:pPr>
        <w:pStyle w:val="Normal"/>
        <w:numPr>
          <w:ilvl w:val="1"/>
          <w:numId w:val="10"/>
        </w:numPr>
        <w:tabs>
          <w:tab w:val="clear" w:pos="720"/>
          <w:tab w:val="left" w:pos="1632" w:leader="none"/>
        </w:tabs>
        <w:ind w:left="318" w:right="107" w:firstLine="707"/>
        <w:jc w:val="both"/>
        <w:rPr/>
      </w:pPr>
      <w:r>
        <w:rPr>
          <w:sz w:val="28"/>
          <w:szCs w:val="28"/>
        </w:rPr>
        <w:t>При</w:t>
      </w:r>
      <w:r>
        <w:rPr>
          <w:spacing w:val="1"/>
          <w:sz w:val="28"/>
          <w:szCs w:val="28"/>
        </w:rPr>
        <w:t xml:space="preserve"> </w:t>
      </w:r>
      <w:r>
        <w:rPr>
          <w:sz w:val="28"/>
          <w:szCs w:val="28"/>
        </w:rPr>
        <w:t>организации</w:t>
      </w:r>
      <w:r>
        <w:rPr>
          <w:spacing w:val="1"/>
          <w:sz w:val="28"/>
          <w:szCs w:val="28"/>
        </w:rPr>
        <w:t xml:space="preserve"> </w:t>
      </w:r>
      <w:r>
        <w:rPr>
          <w:sz w:val="28"/>
          <w:szCs w:val="28"/>
        </w:rPr>
        <w:t>контроля</w:t>
      </w:r>
      <w:r>
        <w:rPr>
          <w:spacing w:val="1"/>
          <w:sz w:val="28"/>
          <w:szCs w:val="28"/>
        </w:rPr>
        <w:t xml:space="preserve"> р</w:t>
      </w:r>
      <w:r>
        <w:rPr>
          <w:sz w:val="28"/>
          <w:szCs w:val="28"/>
        </w:rPr>
        <w:t>екомендуется</w:t>
      </w:r>
      <w:r>
        <w:rPr>
          <w:spacing w:val="1"/>
          <w:sz w:val="28"/>
          <w:szCs w:val="28"/>
        </w:rPr>
        <w:t xml:space="preserve"> </w:t>
      </w:r>
      <w:r>
        <w:rPr>
          <w:sz w:val="28"/>
          <w:szCs w:val="28"/>
        </w:rPr>
        <w:t>использовать</w:t>
      </w:r>
      <w:r>
        <w:rPr>
          <w:spacing w:val="1"/>
          <w:sz w:val="28"/>
          <w:szCs w:val="28"/>
        </w:rPr>
        <w:t xml:space="preserve"> </w:t>
      </w:r>
      <w:r>
        <w:rPr>
          <w:sz w:val="28"/>
          <w:szCs w:val="28"/>
        </w:rPr>
        <w:t>современные</w:t>
      </w:r>
      <w:r>
        <w:rPr>
          <w:spacing w:val="1"/>
          <w:sz w:val="28"/>
          <w:szCs w:val="28"/>
        </w:rPr>
        <w:t xml:space="preserve"> </w:t>
      </w:r>
      <w:r>
        <w:rPr>
          <w:sz w:val="28"/>
          <w:szCs w:val="28"/>
        </w:rPr>
        <w:t>информационные</w:t>
      </w:r>
      <w:r>
        <w:rPr>
          <w:spacing w:val="1"/>
          <w:sz w:val="28"/>
          <w:szCs w:val="28"/>
        </w:rPr>
        <w:t xml:space="preserve"> </w:t>
      </w:r>
      <w:r>
        <w:rPr>
          <w:sz w:val="28"/>
          <w:szCs w:val="28"/>
        </w:rPr>
        <w:t>технологии</w:t>
      </w:r>
      <w:r>
        <w:rPr>
          <w:spacing w:val="1"/>
          <w:sz w:val="28"/>
          <w:szCs w:val="28"/>
        </w:rPr>
        <w:t xml:space="preserve"> </w:t>
      </w:r>
      <w:r>
        <w:rPr>
          <w:sz w:val="28"/>
          <w:szCs w:val="28"/>
        </w:rPr>
        <w:t>(публикация</w:t>
      </w:r>
      <w:r>
        <w:rPr>
          <w:spacing w:val="1"/>
          <w:sz w:val="28"/>
          <w:szCs w:val="28"/>
        </w:rPr>
        <w:t xml:space="preserve"> </w:t>
      </w:r>
      <w:r>
        <w:rPr>
          <w:sz w:val="28"/>
          <w:szCs w:val="28"/>
        </w:rPr>
        <w:t>результатов</w:t>
      </w:r>
      <w:r>
        <w:rPr>
          <w:spacing w:val="1"/>
          <w:sz w:val="28"/>
          <w:szCs w:val="28"/>
        </w:rPr>
        <w:t xml:space="preserve"> </w:t>
      </w:r>
      <w:r>
        <w:rPr>
          <w:sz w:val="28"/>
          <w:szCs w:val="28"/>
        </w:rPr>
        <w:t>контроля</w:t>
      </w:r>
      <w:r>
        <w:rPr>
          <w:spacing w:val="1"/>
          <w:sz w:val="28"/>
          <w:szCs w:val="28"/>
        </w:rPr>
        <w:t xml:space="preserve"> </w:t>
      </w:r>
      <w:r>
        <w:rPr>
          <w:sz w:val="28"/>
          <w:szCs w:val="28"/>
        </w:rPr>
        <w:t>в</w:t>
      </w:r>
      <w:r>
        <w:rPr>
          <w:spacing w:val="1"/>
          <w:sz w:val="28"/>
          <w:szCs w:val="28"/>
        </w:rPr>
        <w:t xml:space="preserve"> </w:t>
      </w:r>
      <w:r>
        <w:rPr>
          <w:sz w:val="28"/>
          <w:szCs w:val="28"/>
        </w:rPr>
        <w:t>сети</w:t>
      </w:r>
      <w:r>
        <w:rPr>
          <w:spacing w:val="1"/>
          <w:sz w:val="28"/>
          <w:szCs w:val="28"/>
        </w:rPr>
        <w:t xml:space="preserve"> </w:t>
      </w:r>
      <w:r>
        <w:rPr>
          <w:sz w:val="28"/>
          <w:szCs w:val="28"/>
        </w:rPr>
        <w:t>интернет,</w:t>
      </w:r>
      <w:r>
        <w:rPr>
          <w:spacing w:val="1"/>
          <w:sz w:val="28"/>
          <w:szCs w:val="28"/>
        </w:rPr>
        <w:t xml:space="preserve"> </w:t>
      </w:r>
      <w:r>
        <w:rPr>
          <w:sz w:val="28"/>
          <w:szCs w:val="28"/>
        </w:rPr>
        <w:t>возможность</w:t>
      </w:r>
      <w:r>
        <w:rPr>
          <w:spacing w:val="1"/>
          <w:sz w:val="28"/>
          <w:szCs w:val="28"/>
        </w:rPr>
        <w:t xml:space="preserve"> </w:t>
      </w:r>
      <w:r>
        <w:rPr>
          <w:sz w:val="28"/>
          <w:szCs w:val="28"/>
        </w:rPr>
        <w:t>направлять</w:t>
      </w:r>
      <w:r>
        <w:rPr>
          <w:spacing w:val="1"/>
          <w:sz w:val="28"/>
          <w:szCs w:val="28"/>
        </w:rPr>
        <w:t xml:space="preserve"> </w:t>
      </w:r>
      <w:r>
        <w:rPr>
          <w:sz w:val="28"/>
          <w:szCs w:val="28"/>
        </w:rPr>
        <w:t>информацию</w:t>
      </w:r>
      <w:r>
        <w:rPr>
          <w:spacing w:val="1"/>
          <w:sz w:val="28"/>
          <w:szCs w:val="28"/>
        </w:rPr>
        <w:t xml:space="preserve"> </w:t>
      </w:r>
      <w:r>
        <w:rPr>
          <w:sz w:val="28"/>
          <w:szCs w:val="28"/>
        </w:rPr>
        <w:t>о</w:t>
      </w:r>
      <w:r>
        <w:rPr>
          <w:spacing w:val="1"/>
          <w:sz w:val="28"/>
          <w:szCs w:val="28"/>
        </w:rPr>
        <w:t xml:space="preserve"> </w:t>
      </w:r>
      <w:r>
        <w:rPr>
          <w:sz w:val="28"/>
          <w:szCs w:val="28"/>
        </w:rPr>
        <w:t>результатах</w:t>
      </w:r>
      <w:r>
        <w:rPr>
          <w:spacing w:val="1"/>
          <w:sz w:val="28"/>
          <w:szCs w:val="28"/>
        </w:rPr>
        <w:t xml:space="preserve"> </w:t>
      </w:r>
      <w:r>
        <w:rPr>
          <w:sz w:val="28"/>
          <w:szCs w:val="28"/>
        </w:rPr>
        <w:t>контроля</w:t>
      </w:r>
      <w:r>
        <w:rPr>
          <w:spacing w:val="1"/>
          <w:sz w:val="28"/>
          <w:szCs w:val="28"/>
        </w:rPr>
        <w:t xml:space="preserve"> </w:t>
      </w:r>
      <w:r>
        <w:rPr>
          <w:sz w:val="28"/>
          <w:szCs w:val="28"/>
        </w:rPr>
        <w:t>с</w:t>
      </w:r>
      <w:r>
        <w:rPr>
          <w:spacing w:val="1"/>
          <w:sz w:val="28"/>
          <w:szCs w:val="28"/>
        </w:rPr>
        <w:t xml:space="preserve"> </w:t>
      </w:r>
      <w:r>
        <w:rPr>
          <w:sz w:val="28"/>
          <w:szCs w:val="28"/>
        </w:rPr>
        <w:t>помощью</w:t>
      </w:r>
      <w:r>
        <w:rPr>
          <w:spacing w:val="-2"/>
          <w:sz w:val="28"/>
          <w:szCs w:val="28"/>
        </w:rPr>
        <w:t xml:space="preserve"> </w:t>
      </w:r>
      <w:r>
        <w:rPr>
          <w:sz w:val="28"/>
          <w:szCs w:val="28"/>
        </w:rPr>
        <w:t>интернет-сайтов,</w:t>
      </w:r>
      <w:r>
        <w:rPr>
          <w:spacing w:val="-1"/>
          <w:sz w:val="28"/>
          <w:szCs w:val="28"/>
        </w:rPr>
        <w:t xml:space="preserve"> </w:t>
      </w:r>
      <w:r>
        <w:rPr>
          <w:sz w:val="28"/>
          <w:szCs w:val="28"/>
        </w:rPr>
        <w:t>мобильных приложений, информационных автоматизированных систем и т.д.) с возможностью контроля меню, стоимости блюд и др. в режиме онлайн.</w:t>
      </w:r>
    </w:p>
    <w:p>
      <w:pPr>
        <w:pStyle w:val="Normal"/>
        <w:numPr>
          <w:ilvl w:val="1"/>
          <w:numId w:val="10"/>
        </w:numPr>
        <w:tabs>
          <w:tab w:val="clear" w:pos="720"/>
          <w:tab w:val="left" w:pos="1778" w:leader="none"/>
        </w:tabs>
        <w:spacing w:before="1" w:after="0"/>
        <w:ind w:left="318" w:right="105" w:firstLine="707"/>
        <w:jc w:val="both"/>
        <w:rPr/>
      </w:pPr>
      <w:r>
        <w:rPr>
          <w:sz w:val="28"/>
          <w:szCs w:val="28"/>
        </w:rPr>
        <w:t xml:space="preserve"> </w:t>
      </w:r>
      <w:r>
        <w:rPr>
          <w:sz w:val="28"/>
          <w:szCs w:val="28"/>
        </w:rPr>
        <w:t>При</w:t>
      </w:r>
      <w:r>
        <w:rPr>
          <w:spacing w:val="1"/>
          <w:sz w:val="28"/>
          <w:szCs w:val="28"/>
        </w:rPr>
        <w:t xml:space="preserve"> </w:t>
      </w:r>
      <w:r>
        <w:rPr>
          <w:sz w:val="28"/>
          <w:szCs w:val="28"/>
        </w:rPr>
        <w:t>проведении</w:t>
      </w:r>
      <w:r>
        <w:rPr>
          <w:spacing w:val="1"/>
          <w:sz w:val="28"/>
          <w:szCs w:val="28"/>
        </w:rPr>
        <w:t xml:space="preserve"> </w:t>
      </w:r>
      <w:r>
        <w:rPr>
          <w:sz w:val="28"/>
          <w:szCs w:val="28"/>
        </w:rPr>
        <w:t>мероприятий</w:t>
      </w:r>
      <w:r>
        <w:rPr>
          <w:spacing w:val="1"/>
          <w:sz w:val="28"/>
          <w:szCs w:val="28"/>
        </w:rPr>
        <w:t xml:space="preserve"> </w:t>
      </w:r>
      <w:r>
        <w:rPr>
          <w:sz w:val="28"/>
          <w:szCs w:val="28"/>
        </w:rPr>
        <w:t>родительского</w:t>
      </w:r>
      <w:r>
        <w:rPr>
          <w:spacing w:val="1"/>
          <w:sz w:val="28"/>
          <w:szCs w:val="28"/>
        </w:rPr>
        <w:t xml:space="preserve"> </w:t>
      </w:r>
      <w:r>
        <w:rPr>
          <w:sz w:val="28"/>
          <w:szCs w:val="28"/>
        </w:rPr>
        <w:t>контроля</w:t>
      </w:r>
      <w:r>
        <w:rPr>
          <w:spacing w:val="1"/>
          <w:sz w:val="28"/>
          <w:szCs w:val="28"/>
        </w:rPr>
        <w:t xml:space="preserve"> </w:t>
      </w:r>
      <w:r>
        <w:rPr>
          <w:sz w:val="28"/>
          <w:szCs w:val="28"/>
        </w:rPr>
        <w:t>за</w:t>
      </w:r>
      <w:r>
        <w:rPr>
          <w:spacing w:val="1"/>
          <w:sz w:val="28"/>
          <w:szCs w:val="28"/>
        </w:rPr>
        <w:t xml:space="preserve"> </w:t>
      </w:r>
      <w:r>
        <w:rPr>
          <w:sz w:val="28"/>
          <w:szCs w:val="28"/>
        </w:rPr>
        <w:t>организацией</w:t>
      </w:r>
      <w:r>
        <w:rPr>
          <w:spacing w:val="1"/>
          <w:sz w:val="28"/>
          <w:szCs w:val="28"/>
        </w:rPr>
        <w:t xml:space="preserve"> </w:t>
      </w:r>
      <w:r>
        <w:rPr>
          <w:sz w:val="28"/>
          <w:szCs w:val="28"/>
        </w:rPr>
        <w:t>питания</w:t>
      </w:r>
      <w:r>
        <w:rPr>
          <w:spacing w:val="1"/>
          <w:sz w:val="28"/>
          <w:szCs w:val="28"/>
        </w:rPr>
        <w:t xml:space="preserve"> </w:t>
      </w:r>
      <w:r>
        <w:rPr>
          <w:sz w:val="28"/>
          <w:szCs w:val="28"/>
        </w:rPr>
        <w:t>детей</w:t>
      </w:r>
      <w:r>
        <w:rPr>
          <w:spacing w:val="1"/>
          <w:sz w:val="28"/>
          <w:szCs w:val="28"/>
        </w:rPr>
        <w:t xml:space="preserve"> </w:t>
      </w:r>
      <w:r>
        <w:rPr>
          <w:sz w:val="28"/>
          <w:szCs w:val="28"/>
        </w:rPr>
        <w:t>в</w:t>
      </w:r>
      <w:r>
        <w:rPr>
          <w:spacing w:val="1"/>
          <w:sz w:val="28"/>
          <w:szCs w:val="28"/>
        </w:rPr>
        <w:t xml:space="preserve"> </w:t>
      </w:r>
      <w:r>
        <w:rPr>
          <w:sz w:val="28"/>
          <w:szCs w:val="28"/>
        </w:rPr>
        <w:t>образовательных</w:t>
      </w:r>
      <w:r>
        <w:rPr>
          <w:spacing w:val="1"/>
          <w:sz w:val="28"/>
          <w:szCs w:val="28"/>
        </w:rPr>
        <w:t xml:space="preserve"> </w:t>
      </w:r>
      <w:r>
        <w:rPr>
          <w:sz w:val="28"/>
          <w:szCs w:val="28"/>
        </w:rPr>
        <w:t>организациях</w:t>
      </w:r>
      <w:r>
        <w:rPr>
          <w:spacing w:val="1"/>
          <w:sz w:val="28"/>
          <w:szCs w:val="28"/>
        </w:rPr>
        <w:t xml:space="preserve"> </w:t>
      </w:r>
      <w:r>
        <w:rPr>
          <w:sz w:val="28"/>
          <w:szCs w:val="28"/>
        </w:rPr>
        <w:t>могут</w:t>
      </w:r>
      <w:r>
        <w:rPr>
          <w:spacing w:val="1"/>
          <w:sz w:val="28"/>
          <w:szCs w:val="28"/>
        </w:rPr>
        <w:t xml:space="preserve"> </w:t>
      </w:r>
      <w:r>
        <w:rPr>
          <w:sz w:val="28"/>
          <w:szCs w:val="28"/>
        </w:rPr>
        <w:t>быть</w:t>
      </w:r>
      <w:r>
        <w:rPr>
          <w:spacing w:val="1"/>
          <w:sz w:val="28"/>
          <w:szCs w:val="28"/>
        </w:rPr>
        <w:t xml:space="preserve"> </w:t>
      </w:r>
      <w:r>
        <w:rPr>
          <w:sz w:val="28"/>
          <w:szCs w:val="28"/>
        </w:rPr>
        <w:t>оценены:</w:t>
      </w:r>
    </w:p>
    <w:p>
      <w:pPr>
        <w:pStyle w:val="Normal"/>
        <w:numPr>
          <w:ilvl w:val="0"/>
          <w:numId w:val="3"/>
        </w:numPr>
        <w:tabs>
          <w:tab w:val="clear" w:pos="720"/>
          <w:tab w:val="left" w:pos="1313" w:leader="none"/>
        </w:tabs>
        <w:spacing w:lineRule="exact" w:line="341"/>
        <w:ind w:left="1312" w:hanging="287"/>
        <w:jc w:val="both"/>
        <w:rPr/>
      </w:pPr>
      <w:r>
        <w:rPr>
          <w:sz w:val="28"/>
          <w:szCs w:val="28"/>
        </w:rPr>
        <w:t>соответствие</w:t>
      </w:r>
      <w:r>
        <w:rPr>
          <w:spacing w:val="-2"/>
          <w:sz w:val="28"/>
          <w:szCs w:val="28"/>
        </w:rPr>
        <w:t xml:space="preserve"> </w:t>
      </w:r>
      <w:r>
        <w:rPr>
          <w:sz w:val="28"/>
          <w:szCs w:val="28"/>
        </w:rPr>
        <w:t>реализуемых</w:t>
      </w:r>
      <w:r>
        <w:rPr>
          <w:spacing w:val="-1"/>
          <w:sz w:val="28"/>
          <w:szCs w:val="28"/>
        </w:rPr>
        <w:t xml:space="preserve"> </w:t>
      </w:r>
      <w:r>
        <w:rPr>
          <w:sz w:val="28"/>
          <w:szCs w:val="28"/>
        </w:rPr>
        <w:t>блюд</w:t>
      </w:r>
      <w:r>
        <w:rPr>
          <w:spacing w:val="-1"/>
          <w:sz w:val="28"/>
          <w:szCs w:val="28"/>
        </w:rPr>
        <w:t xml:space="preserve"> </w:t>
      </w:r>
      <w:r>
        <w:rPr>
          <w:sz w:val="28"/>
          <w:szCs w:val="28"/>
        </w:rPr>
        <w:t>утвержденному</w:t>
      </w:r>
      <w:r>
        <w:rPr>
          <w:spacing w:val="-6"/>
          <w:sz w:val="28"/>
          <w:szCs w:val="28"/>
        </w:rPr>
        <w:t xml:space="preserve"> </w:t>
      </w:r>
      <w:r>
        <w:rPr>
          <w:sz w:val="28"/>
          <w:szCs w:val="28"/>
        </w:rPr>
        <w:t>меню;</w:t>
      </w:r>
    </w:p>
    <w:p>
      <w:pPr>
        <w:pStyle w:val="Normal"/>
        <w:numPr>
          <w:ilvl w:val="0"/>
          <w:numId w:val="3"/>
        </w:numPr>
        <w:tabs>
          <w:tab w:val="clear" w:pos="720"/>
          <w:tab w:val="left" w:pos="1313" w:leader="none"/>
        </w:tabs>
        <w:ind w:left="0" w:firstLine="707"/>
        <w:jc w:val="both"/>
        <w:rPr/>
      </w:pPr>
      <w:r>
        <w:rPr>
          <w:sz w:val="28"/>
          <w:szCs w:val="28"/>
        </w:rPr>
        <w:t>возможность</w:t>
      </w:r>
      <w:r>
        <w:rPr>
          <w:spacing w:val="-4"/>
          <w:sz w:val="28"/>
          <w:szCs w:val="28"/>
        </w:rPr>
        <w:t xml:space="preserve"> </w:t>
      </w:r>
      <w:r>
        <w:rPr>
          <w:sz w:val="28"/>
          <w:szCs w:val="28"/>
        </w:rPr>
        <w:t>дегустации</w:t>
      </w:r>
      <w:r>
        <w:rPr>
          <w:spacing w:val="-3"/>
          <w:sz w:val="28"/>
          <w:szCs w:val="28"/>
        </w:rPr>
        <w:t xml:space="preserve"> </w:t>
      </w:r>
      <w:r>
        <w:rPr>
          <w:sz w:val="28"/>
          <w:szCs w:val="28"/>
        </w:rPr>
        <w:t>блюд,</w:t>
      </w:r>
      <w:r>
        <w:rPr>
          <w:spacing w:val="-3"/>
          <w:sz w:val="28"/>
          <w:szCs w:val="28"/>
        </w:rPr>
        <w:t xml:space="preserve"> </w:t>
      </w:r>
      <w:r>
        <w:rPr>
          <w:sz w:val="28"/>
          <w:szCs w:val="28"/>
        </w:rPr>
        <w:t>их</w:t>
      </w:r>
      <w:r>
        <w:rPr>
          <w:spacing w:val="-2"/>
          <w:sz w:val="28"/>
          <w:szCs w:val="28"/>
        </w:rPr>
        <w:t xml:space="preserve"> </w:t>
      </w:r>
      <w:r>
        <w:rPr>
          <w:sz w:val="28"/>
          <w:szCs w:val="28"/>
        </w:rPr>
        <w:t>внешний</w:t>
      </w:r>
      <w:r>
        <w:rPr>
          <w:spacing w:val="-3"/>
          <w:sz w:val="28"/>
          <w:szCs w:val="28"/>
        </w:rPr>
        <w:t xml:space="preserve"> </w:t>
      </w:r>
      <w:r>
        <w:rPr>
          <w:sz w:val="28"/>
          <w:szCs w:val="28"/>
        </w:rPr>
        <w:t>вид,</w:t>
      </w:r>
      <w:r>
        <w:rPr>
          <w:spacing w:val="-3"/>
          <w:sz w:val="28"/>
          <w:szCs w:val="28"/>
        </w:rPr>
        <w:t xml:space="preserve"> </w:t>
      </w:r>
      <w:r>
        <w:rPr>
          <w:sz w:val="28"/>
          <w:szCs w:val="28"/>
        </w:rPr>
        <w:t>вкусовые</w:t>
      </w:r>
      <w:r>
        <w:rPr>
          <w:spacing w:val="2"/>
          <w:sz w:val="28"/>
          <w:szCs w:val="28"/>
        </w:rPr>
        <w:t xml:space="preserve"> </w:t>
      </w:r>
      <w:r>
        <w:rPr>
          <w:sz w:val="28"/>
          <w:szCs w:val="28"/>
        </w:rPr>
        <w:t>качества;</w:t>
      </w:r>
    </w:p>
    <w:p>
      <w:pPr>
        <w:pStyle w:val="Normal"/>
        <w:numPr>
          <w:ilvl w:val="0"/>
          <w:numId w:val="3"/>
        </w:numPr>
        <w:tabs>
          <w:tab w:val="clear" w:pos="720"/>
          <w:tab w:val="left" w:pos="1313" w:leader="none"/>
        </w:tabs>
        <w:ind w:left="0" w:firstLine="707"/>
        <w:jc w:val="both"/>
        <w:rPr/>
      </w:pPr>
      <w:r>
        <w:rPr>
          <w:sz w:val="28"/>
          <w:szCs w:val="28"/>
        </w:rPr>
        <w:t>санитарно-техническое содержание</w:t>
      </w:r>
      <w:r>
        <w:rPr>
          <w:spacing w:val="1"/>
          <w:sz w:val="28"/>
          <w:szCs w:val="28"/>
        </w:rPr>
        <w:t xml:space="preserve"> </w:t>
      </w:r>
      <w:r>
        <w:rPr>
          <w:sz w:val="28"/>
          <w:szCs w:val="28"/>
        </w:rPr>
        <w:t>обеденного</w:t>
      </w:r>
      <w:r>
        <w:rPr>
          <w:spacing w:val="1"/>
          <w:sz w:val="28"/>
          <w:szCs w:val="28"/>
        </w:rPr>
        <w:t xml:space="preserve"> </w:t>
      </w:r>
      <w:r>
        <w:rPr>
          <w:sz w:val="28"/>
          <w:szCs w:val="28"/>
        </w:rPr>
        <w:t>зала</w:t>
      </w:r>
      <w:r>
        <w:rPr>
          <w:spacing w:val="1"/>
          <w:sz w:val="28"/>
          <w:szCs w:val="28"/>
        </w:rPr>
        <w:t xml:space="preserve"> </w:t>
      </w:r>
      <w:r>
        <w:rPr>
          <w:sz w:val="28"/>
          <w:szCs w:val="28"/>
        </w:rPr>
        <w:t>(помещения</w:t>
      </w:r>
      <w:r>
        <w:rPr>
          <w:spacing w:val="1"/>
          <w:sz w:val="28"/>
          <w:szCs w:val="28"/>
        </w:rPr>
        <w:t xml:space="preserve"> </w:t>
      </w:r>
      <w:r>
        <w:rPr>
          <w:sz w:val="28"/>
          <w:szCs w:val="28"/>
        </w:rPr>
        <w:t>для</w:t>
      </w:r>
      <w:r>
        <w:rPr>
          <w:spacing w:val="1"/>
          <w:sz w:val="28"/>
          <w:szCs w:val="28"/>
        </w:rPr>
        <w:t xml:space="preserve"> </w:t>
      </w:r>
      <w:r>
        <w:rPr>
          <w:sz w:val="28"/>
          <w:szCs w:val="28"/>
        </w:rPr>
        <w:t>приема</w:t>
      </w:r>
      <w:r>
        <w:rPr>
          <w:spacing w:val="1"/>
          <w:sz w:val="28"/>
          <w:szCs w:val="28"/>
        </w:rPr>
        <w:t xml:space="preserve"> </w:t>
      </w:r>
      <w:r>
        <w:rPr>
          <w:sz w:val="28"/>
          <w:szCs w:val="28"/>
        </w:rPr>
        <w:t>пищи),</w:t>
      </w:r>
      <w:r>
        <w:rPr>
          <w:spacing w:val="1"/>
          <w:sz w:val="28"/>
          <w:szCs w:val="28"/>
        </w:rPr>
        <w:t xml:space="preserve"> </w:t>
      </w:r>
      <w:r>
        <w:rPr>
          <w:sz w:val="28"/>
          <w:szCs w:val="28"/>
        </w:rPr>
        <w:t>состояние</w:t>
      </w:r>
      <w:r>
        <w:rPr>
          <w:spacing w:val="1"/>
          <w:sz w:val="28"/>
          <w:szCs w:val="28"/>
        </w:rPr>
        <w:t xml:space="preserve"> </w:t>
      </w:r>
      <w:r>
        <w:rPr>
          <w:sz w:val="28"/>
          <w:szCs w:val="28"/>
        </w:rPr>
        <w:t>обеденной</w:t>
      </w:r>
      <w:r>
        <w:rPr>
          <w:spacing w:val="1"/>
          <w:sz w:val="28"/>
          <w:szCs w:val="28"/>
        </w:rPr>
        <w:t xml:space="preserve"> </w:t>
      </w:r>
      <w:r>
        <w:rPr>
          <w:sz w:val="28"/>
          <w:szCs w:val="28"/>
        </w:rPr>
        <w:t>мебели,</w:t>
      </w:r>
      <w:r>
        <w:rPr>
          <w:spacing w:val="1"/>
          <w:sz w:val="28"/>
          <w:szCs w:val="28"/>
        </w:rPr>
        <w:t xml:space="preserve"> </w:t>
      </w:r>
      <w:r>
        <w:rPr>
          <w:sz w:val="28"/>
          <w:szCs w:val="28"/>
        </w:rPr>
        <w:t>столовой</w:t>
      </w:r>
      <w:r>
        <w:rPr>
          <w:spacing w:val="1"/>
          <w:sz w:val="28"/>
          <w:szCs w:val="28"/>
        </w:rPr>
        <w:t xml:space="preserve"> </w:t>
      </w:r>
      <w:r>
        <w:rPr>
          <w:sz w:val="28"/>
          <w:szCs w:val="28"/>
        </w:rPr>
        <w:t>посуды,</w:t>
      </w:r>
      <w:r>
        <w:rPr>
          <w:spacing w:val="1"/>
          <w:sz w:val="28"/>
          <w:szCs w:val="28"/>
        </w:rPr>
        <w:t xml:space="preserve"> </w:t>
      </w:r>
      <w:r>
        <w:rPr>
          <w:sz w:val="28"/>
          <w:szCs w:val="28"/>
        </w:rPr>
        <w:t>наличие</w:t>
      </w:r>
      <w:r>
        <w:rPr>
          <w:spacing w:val="-67"/>
          <w:sz w:val="28"/>
          <w:szCs w:val="28"/>
        </w:rPr>
        <w:t xml:space="preserve">  </w:t>
      </w:r>
      <w:r>
        <w:rPr>
          <w:sz w:val="28"/>
          <w:szCs w:val="28"/>
        </w:rPr>
        <w:t>салфеток и т.п.;</w:t>
      </w:r>
    </w:p>
    <w:p>
      <w:pPr>
        <w:pStyle w:val="Normal"/>
        <w:numPr>
          <w:ilvl w:val="0"/>
          <w:numId w:val="3"/>
        </w:numPr>
        <w:tabs>
          <w:tab w:val="clear" w:pos="720"/>
          <w:tab w:val="left" w:pos="1313" w:leader="none"/>
        </w:tabs>
        <w:spacing w:lineRule="exact" w:line="340"/>
        <w:ind w:left="1312" w:hanging="287"/>
        <w:jc w:val="both"/>
        <w:rPr/>
      </w:pPr>
      <w:r>
        <w:rPr>
          <w:sz w:val="28"/>
          <w:szCs w:val="28"/>
        </w:rPr>
        <w:t>условия</w:t>
      </w:r>
      <w:r>
        <w:rPr>
          <w:spacing w:val="-3"/>
          <w:sz w:val="28"/>
          <w:szCs w:val="28"/>
        </w:rPr>
        <w:t xml:space="preserve"> </w:t>
      </w:r>
      <w:r>
        <w:rPr>
          <w:sz w:val="28"/>
          <w:szCs w:val="28"/>
        </w:rPr>
        <w:t>соблюдения</w:t>
      </w:r>
      <w:r>
        <w:rPr>
          <w:spacing w:val="-3"/>
          <w:sz w:val="28"/>
          <w:szCs w:val="28"/>
        </w:rPr>
        <w:t xml:space="preserve"> </w:t>
      </w:r>
      <w:r>
        <w:rPr>
          <w:sz w:val="28"/>
          <w:szCs w:val="28"/>
        </w:rPr>
        <w:t>правил</w:t>
      </w:r>
      <w:r>
        <w:rPr>
          <w:spacing w:val="-4"/>
          <w:sz w:val="28"/>
          <w:szCs w:val="28"/>
        </w:rPr>
        <w:t xml:space="preserve"> </w:t>
      </w:r>
      <w:r>
        <w:rPr>
          <w:sz w:val="28"/>
          <w:szCs w:val="28"/>
        </w:rPr>
        <w:t>личной</w:t>
      </w:r>
      <w:r>
        <w:rPr>
          <w:spacing w:val="-3"/>
          <w:sz w:val="28"/>
          <w:szCs w:val="28"/>
        </w:rPr>
        <w:t xml:space="preserve"> </w:t>
      </w:r>
      <w:r>
        <w:rPr>
          <w:sz w:val="28"/>
          <w:szCs w:val="28"/>
        </w:rPr>
        <w:t>гигиены</w:t>
      </w:r>
      <w:r>
        <w:rPr>
          <w:spacing w:val="-3"/>
          <w:sz w:val="28"/>
          <w:szCs w:val="28"/>
        </w:rPr>
        <w:t xml:space="preserve"> </w:t>
      </w:r>
      <w:r>
        <w:rPr>
          <w:sz w:val="28"/>
          <w:szCs w:val="28"/>
        </w:rPr>
        <w:t>обучающимися;</w:t>
      </w:r>
    </w:p>
    <w:p>
      <w:pPr>
        <w:pStyle w:val="Normal"/>
        <w:numPr>
          <w:ilvl w:val="0"/>
          <w:numId w:val="3"/>
        </w:numPr>
        <w:tabs>
          <w:tab w:val="clear" w:pos="720"/>
          <w:tab w:val="left" w:pos="1313" w:leader="none"/>
        </w:tabs>
        <w:spacing w:before="1" w:after="0"/>
        <w:ind w:left="318" w:right="114" w:firstLine="707"/>
        <w:jc w:val="both"/>
        <w:rPr/>
      </w:pPr>
      <w:r>
        <w:rPr>
          <w:sz w:val="28"/>
          <w:szCs w:val="28"/>
        </w:rPr>
        <w:t>наличие</w:t>
      </w:r>
      <w:r>
        <w:rPr>
          <w:spacing w:val="1"/>
          <w:sz w:val="28"/>
          <w:szCs w:val="28"/>
        </w:rPr>
        <w:t xml:space="preserve"> </w:t>
      </w:r>
      <w:r>
        <w:rPr>
          <w:sz w:val="28"/>
          <w:szCs w:val="28"/>
        </w:rPr>
        <w:t>и</w:t>
      </w:r>
      <w:r>
        <w:rPr>
          <w:spacing w:val="1"/>
          <w:sz w:val="28"/>
          <w:szCs w:val="28"/>
        </w:rPr>
        <w:t xml:space="preserve"> </w:t>
      </w:r>
      <w:r>
        <w:rPr>
          <w:sz w:val="28"/>
          <w:szCs w:val="28"/>
        </w:rPr>
        <w:t>состояние</w:t>
      </w:r>
      <w:r>
        <w:rPr>
          <w:spacing w:val="1"/>
          <w:sz w:val="28"/>
          <w:szCs w:val="28"/>
        </w:rPr>
        <w:t xml:space="preserve"> </w:t>
      </w:r>
      <w:r>
        <w:rPr>
          <w:sz w:val="28"/>
          <w:szCs w:val="28"/>
        </w:rPr>
        <w:t>санитарной</w:t>
      </w:r>
      <w:r>
        <w:rPr>
          <w:spacing w:val="1"/>
          <w:sz w:val="28"/>
          <w:szCs w:val="28"/>
        </w:rPr>
        <w:t xml:space="preserve"> </w:t>
      </w:r>
      <w:r>
        <w:rPr>
          <w:sz w:val="28"/>
          <w:szCs w:val="28"/>
        </w:rPr>
        <w:t>одежды</w:t>
      </w:r>
      <w:r>
        <w:rPr>
          <w:spacing w:val="1"/>
          <w:sz w:val="28"/>
          <w:szCs w:val="28"/>
        </w:rPr>
        <w:t xml:space="preserve"> </w:t>
      </w:r>
      <w:r>
        <w:rPr>
          <w:sz w:val="28"/>
          <w:szCs w:val="28"/>
        </w:rPr>
        <w:t>у</w:t>
      </w:r>
      <w:r>
        <w:rPr>
          <w:spacing w:val="1"/>
          <w:sz w:val="28"/>
          <w:szCs w:val="28"/>
        </w:rPr>
        <w:t xml:space="preserve"> </w:t>
      </w:r>
      <w:r>
        <w:rPr>
          <w:sz w:val="28"/>
          <w:szCs w:val="28"/>
        </w:rPr>
        <w:t>сотрудников,</w:t>
      </w:r>
      <w:r>
        <w:rPr>
          <w:spacing w:val="1"/>
          <w:sz w:val="28"/>
          <w:szCs w:val="28"/>
        </w:rPr>
        <w:t xml:space="preserve"> </w:t>
      </w:r>
      <w:r>
        <w:rPr>
          <w:sz w:val="28"/>
          <w:szCs w:val="28"/>
        </w:rPr>
        <w:t>осуществляющих</w:t>
      </w:r>
      <w:r>
        <w:rPr>
          <w:spacing w:val="-3"/>
          <w:sz w:val="28"/>
          <w:szCs w:val="28"/>
        </w:rPr>
        <w:t xml:space="preserve"> </w:t>
      </w:r>
      <w:r>
        <w:rPr>
          <w:sz w:val="28"/>
          <w:szCs w:val="28"/>
        </w:rPr>
        <w:t>раздачу</w:t>
      </w:r>
      <w:r>
        <w:rPr>
          <w:spacing w:val="-4"/>
          <w:sz w:val="28"/>
          <w:szCs w:val="28"/>
        </w:rPr>
        <w:t xml:space="preserve"> </w:t>
      </w:r>
      <w:r>
        <w:rPr>
          <w:sz w:val="28"/>
          <w:szCs w:val="28"/>
        </w:rPr>
        <w:t>готовых</w:t>
      </w:r>
      <w:r>
        <w:rPr>
          <w:spacing w:val="-3"/>
          <w:sz w:val="28"/>
          <w:szCs w:val="28"/>
        </w:rPr>
        <w:t xml:space="preserve"> </w:t>
      </w:r>
      <w:r>
        <w:rPr>
          <w:sz w:val="28"/>
          <w:szCs w:val="28"/>
        </w:rPr>
        <w:t>блюд;</w:t>
      </w:r>
    </w:p>
    <w:p>
      <w:pPr>
        <w:pStyle w:val="Normal"/>
        <w:numPr>
          <w:ilvl w:val="0"/>
          <w:numId w:val="3"/>
        </w:numPr>
        <w:tabs>
          <w:tab w:val="clear" w:pos="720"/>
          <w:tab w:val="left" w:pos="1313" w:leader="none"/>
        </w:tabs>
        <w:spacing w:lineRule="exact" w:line="342"/>
        <w:ind w:left="1312" w:hanging="287"/>
        <w:jc w:val="both"/>
        <w:rPr/>
      </w:pPr>
      <w:r>
        <w:rPr>
          <w:sz w:val="28"/>
          <w:szCs w:val="28"/>
        </w:rPr>
        <w:t>объем</w:t>
      </w:r>
      <w:r>
        <w:rPr>
          <w:spacing w:val="-5"/>
          <w:sz w:val="28"/>
          <w:szCs w:val="28"/>
        </w:rPr>
        <w:t xml:space="preserve"> </w:t>
      </w:r>
      <w:r>
        <w:rPr>
          <w:sz w:val="28"/>
          <w:szCs w:val="28"/>
        </w:rPr>
        <w:t>и</w:t>
      </w:r>
      <w:r>
        <w:rPr>
          <w:spacing w:val="-1"/>
          <w:sz w:val="28"/>
          <w:szCs w:val="28"/>
        </w:rPr>
        <w:t xml:space="preserve"> </w:t>
      </w:r>
      <w:r>
        <w:rPr>
          <w:sz w:val="28"/>
          <w:szCs w:val="28"/>
        </w:rPr>
        <w:t>вид пищевых</w:t>
      </w:r>
      <w:r>
        <w:rPr>
          <w:spacing w:val="-5"/>
          <w:sz w:val="28"/>
          <w:szCs w:val="28"/>
        </w:rPr>
        <w:t xml:space="preserve"> </w:t>
      </w:r>
      <w:r>
        <w:rPr>
          <w:sz w:val="28"/>
          <w:szCs w:val="28"/>
        </w:rPr>
        <w:t>отходов</w:t>
      </w:r>
      <w:r>
        <w:rPr>
          <w:spacing w:val="-5"/>
          <w:sz w:val="28"/>
          <w:szCs w:val="28"/>
        </w:rPr>
        <w:t xml:space="preserve"> </w:t>
      </w:r>
      <w:r>
        <w:rPr>
          <w:sz w:val="28"/>
          <w:szCs w:val="28"/>
        </w:rPr>
        <w:t>после</w:t>
      </w:r>
      <w:r>
        <w:rPr>
          <w:spacing w:val="-3"/>
          <w:sz w:val="28"/>
          <w:szCs w:val="28"/>
        </w:rPr>
        <w:t xml:space="preserve"> </w:t>
      </w:r>
      <w:r>
        <w:rPr>
          <w:sz w:val="28"/>
          <w:szCs w:val="28"/>
        </w:rPr>
        <w:t>приема</w:t>
      </w:r>
      <w:r>
        <w:rPr>
          <w:spacing w:val="-2"/>
          <w:sz w:val="28"/>
          <w:szCs w:val="28"/>
        </w:rPr>
        <w:t xml:space="preserve"> </w:t>
      </w:r>
      <w:r>
        <w:rPr>
          <w:sz w:val="28"/>
          <w:szCs w:val="28"/>
        </w:rPr>
        <w:t>пищи;</w:t>
      </w:r>
    </w:p>
    <w:p>
      <w:pPr>
        <w:pStyle w:val="Normal"/>
        <w:numPr>
          <w:ilvl w:val="0"/>
          <w:numId w:val="3"/>
        </w:numPr>
        <w:tabs>
          <w:tab w:val="clear" w:pos="720"/>
          <w:tab w:val="left" w:pos="1313" w:leader="none"/>
        </w:tabs>
        <w:ind w:left="0" w:firstLine="707"/>
        <w:jc w:val="both"/>
        <w:rPr/>
      </w:pPr>
      <w:r>
        <w:rPr>
          <w:sz w:val="28"/>
          <w:szCs w:val="28"/>
        </w:rPr>
        <w:t>наличие</w:t>
      </w:r>
      <w:r>
        <w:rPr>
          <w:spacing w:val="1"/>
          <w:sz w:val="28"/>
          <w:szCs w:val="28"/>
        </w:rPr>
        <w:t xml:space="preserve"> </w:t>
      </w:r>
      <w:r>
        <w:rPr>
          <w:sz w:val="28"/>
          <w:szCs w:val="28"/>
        </w:rPr>
        <w:t>лабораторно-инструментальных</w:t>
      </w:r>
      <w:r>
        <w:rPr>
          <w:spacing w:val="1"/>
          <w:sz w:val="28"/>
          <w:szCs w:val="28"/>
        </w:rPr>
        <w:t xml:space="preserve"> </w:t>
      </w:r>
      <w:r>
        <w:rPr>
          <w:sz w:val="28"/>
          <w:szCs w:val="28"/>
        </w:rPr>
        <w:t>исследований</w:t>
      </w:r>
      <w:r>
        <w:rPr>
          <w:spacing w:val="1"/>
          <w:sz w:val="28"/>
          <w:szCs w:val="28"/>
        </w:rPr>
        <w:t xml:space="preserve"> </w:t>
      </w:r>
      <w:r>
        <w:rPr>
          <w:sz w:val="28"/>
          <w:szCs w:val="28"/>
        </w:rPr>
        <w:t>качества</w:t>
      </w:r>
      <w:r>
        <w:rPr>
          <w:spacing w:val="1"/>
          <w:sz w:val="28"/>
          <w:szCs w:val="28"/>
        </w:rPr>
        <w:t xml:space="preserve"> </w:t>
      </w:r>
      <w:r>
        <w:rPr>
          <w:sz w:val="28"/>
          <w:szCs w:val="28"/>
        </w:rPr>
        <w:t>и</w:t>
      </w:r>
      <w:r>
        <w:rPr>
          <w:spacing w:val="1"/>
          <w:sz w:val="28"/>
          <w:szCs w:val="28"/>
        </w:rPr>
        <w:t xml:space="preserve"> </w:t>
      </w:r>
      <w:r>
        <w:rPr>
          <w:sz w:val="28"/>
          <w:szCs w:val="28"/>
        </w:rPr>
        <w:t>безопасности</w:t>
      </w:r>
      <w:r>
        <w:rPr>
          <w:spacing w:val="-3"/>
          <w:sz w:val="28"/>
          <w:szCs w:val="28"/>
        </w:rPr>
        <w:t xml:space="preserve"> </w:t>
      </w:r>
      <w:r>
        <w:rPr>
          <w:sz w:val="28"/>
          <w:szCs w:val="28"/>
        </w:rPr>
        <w:t>поступающей пищевой</w:t>
      </w:r>
      <w:r>
        <w:rPr>
          <w:spacing w:val="-1"/>
          <w:sz w:val="28"/>
          <w:szCs w:val="28"/>
        </w:rPr>
        <w:t xml:space="preserve"> </w:t>
      </w:r>
      <w:r>
        <w:rPr>
          <w:sz w:val="28"/>
          <w:szCs w:val="28"/>
        </w:rPr>
        <w:t>продукции и</w:t>
      </w:r>
      <w:r>
        <w:rPr>
          <w:spacing w:val="-1"/>
          <w:sz w:val="28"/>
          <w:szCs w:val="28"/>
        </w:rPr>
        <w:t xml:space="preserve"> </w:t>
      </w:r>
      <w:r>
        <w:rPr>
          <w:sz w:val="28"/>
          <w:szCs w:val="28"/>
        </w:rPr>
        <w:t>готовых</w:t>
      </w:r>
      <w:r>
        <w:rPr>
          <w:spacing w:val="-1"/>
          <w:sz w:val="28"/>
          <w:szCs w:val="28"/>
        </w:rPr>
        <w:t xml:space="preserve"> </w:t>
      </w:r>
      <w:r>
        <w:rPr>
          <w:sz w:val="28"/>
          <w:szCs w:val="28"/>
        </w:rPr>
        <w:t>блюд;</w:t>
      </w:r>
    </w:p>
    <w:p>
      <w:pPr>
        <w:pStyle w:val="Normal"/>
        <w:numPr>
          <w:ilvl w:val="0"/>
          <w:numId w:val="3"/>
        </w:numPr>
        <w:tabs>
          <w:tab w:val="clear" w:pos="720"/>
          <w:tab w:val="left" w:pos="1313" w:leader="none"/>
        </w:tabs>
        <w:ind w:left="0" w:firstLine="707"/>
        <w:jc w:val="both"/>
        <w:rPr/>
      </w:pPr>
      <w:r>
        <w:rPr>
          <w:sz w:val="28"/>
          <w:szCs w:val="28"/>
        </w:rPr>
        <w:t>вкусовые</w:t>
      </w:r>
      <w:r>
        <w:rPr>
          <w:spacing w:val="1"/>
          <w:sz w:val="28"/>
          <w:szCs w:val="28"/>
        </w:rPr>
        <w:t xml:space="preserve"> </w:t>
      </w:r>
      <w:r>
        <w:rPr>
          <w:sz w:val="28"/>
          <w:szCs w:val="28"/>
        </w:rPr>
        <w:t>предпочтения</w:t>
      </w:r>
      <w:r>
        <w:rPr>
          <w:spacing w:val="1"/>
          <w:sz w:val="28"/>
          <w:szCs w:val="28"/>
        </w:rPr>
        <w:t xml:space="preserve"> </w:t>
      </w:r>
      <w:r>
        <w:rPr>
          <w:sz w:val="28"/>
          <w:szCs w:val="28"/>
        </w:rPr>
        <w:t>детей,</w:t>
      </w:r>
      <w:r>
        <w:rPr>
          <w:spacing w:val="1"/>
          <w:sz w:val="28"/>
          <w:szCs w:val="28"/>
        </w:rPr>
        <w:t xml:space="preserve"> </w:t>
      </w:r>
      <w:r>
        <w:rPr>
          <w:sz w:val="28"/>
          <w:szCs w:val="28"/>
        </w:rPr>
        <w:t>удовлетворенность</w:t>
      </w:r>
      <w:r>
        <w:rPr>
          <w:spacing w:val="1"/>
          <w:sz w:val="28"/>
          <w:szCs w:val="28"/>
        </w:rPr>
        <w:t xml:space="preserve"> </w:t>
      </w:r>
      <w:r>
        <w:rPr>
          <w:sz w:val="28"/>
          <w:szCs w:val="28"/>
        </w:rPr>
        <w:t>ассортиментом</w:t>
      </w:r>
      <w:r>
        <w:rPr>
          <w:spacing w:val="1"/>
          <w:sz w:val="28"/>
          <w:szCs w:val="28"/>
        </w:rPr>
        <w:t xml:space="preserve"> </w:t>
      </w:r>
      <w:r>
        <w:rPr>
          <w:sz w:val="28"/>
          <w:szCs w:val="28"/>
        </w:rPr>
        <w:t>и</w:t>
      </w:r>
      <w:r>
        <w:rPr>
          <w:spacing w:val="1"/>
          <w:sz w:val="28"/>
          <w:szCs w:val="28"/>
        </w:rPr>
        <w:t xml:space="preserve"> </w:t>
      </w:r>
      <w:r>
        <w:rPr>
          <w:sz w:val="28"/>
          <w:szCs w:val="28"/>
        </w:rPr>
        <w:t>качеством</w:t>
      </w:r>
      <w:r>
        <w:rPr>
          <w:spacing w:val="1"/>
          <w:sz w:val="28"/>
          <w:szCs w:val="28"/>
        </w:rPr>
        <w:t xml:space="preserve"> </w:t>
      </w:r>
      <w:r>
        <w:rPr>
          <w:sz w:val="28"/>
          <w:szCs w:val="28"/>
        </w:rPr>
        <w:t>потребляемых</w:t>
      </w:r>
      <w:r>
        <w:rPr>
          <w:spacing w:val="1"/>
          <w:sz w:val="28"/>
          <w:szCs w:val="28"/>
        </w:rPr>
        <w:t xml:space="preserve"> </w:t>
      </w:r>
      <w:r>
        <w:rPr>
          <w:sz w:val="28"/>
          <w:szCs w:val="28"/>
        </w:rPr>
        <w:t>блюд</w:t>
      </w:r>
      <w:r>
        <w:rPr>
          <w:spacing w:val="1"/>
          <w:sz w:val="28"/>
          <w:szCs w:val="28"/>
        </w:rPr>
        <w:t xml:space="preserve"> </w:t>
      </w:r>
      <w:r>
        <w:rPr>
          <w:sz w:val="28"/>
          <w:szCs w:val="28"/>
        </w:rPr>
        <w:t>по</w:t>
      </w:r>
      <w:r>
        <w:rPr>
          <w:spacing w:val="1"/>
          <w:sz w:val="28"/>
          <w:szCs w:val="28"/>
        </w:rPr>
        <w:t xml:space="preserve"> </w:t>
      </w:r>
      <w:r>
        <w:rPr>
          <w:sz w:val="28"/>
          <w:szCs w:val="28"/>
        </w:rPr>
        <w:t>результатам</w:t>
      </w:r>
      <w:r>
        <w:rPr>
          <w:spacing w:val="1"/>
          <w:sz w:val="28"/>
          <w:szCs w:val="28"/>
        </w:rPr>
        <w:t xml:space="preserve"> </w:t>
      </w:r>
      <w:r>
        <w:rPr>
          <w:sz w:val="28"/>
          <w:szCs w:val="28"/>
        </w:rPr>
        <w:t>выборочного</w:t>
      </w:r>
      <w:r>
        <w:rPr>
          <w:spacing w:val="1"/>
          <w:sz w:val="28"/>
          <w:szCs w:val="28"/>
        </w:rPr>
        <w:t xml:space="preserve"> </w:t>
      </w:r>
      <w:r>
        <w:rPr>
          <w:sz w:val="28"/>
          <w:szCs w:val="28"/>
        </w:rPr>
        <w:t>опроса</w:t>
      </w:r>
      <w:r>
        <w:rPr>
          <w:spacing w:val="1"/>
          <w:sz w:val="28"/>
          <w:szCs w:val="28"/>
        </w:rPr>
        <w:t xml:space="preserve"> </w:t>
      </w:r>
      <w:r>
        <w:rPr>
          <w:sz w:val="28"/>
          <w:szCs w:val="28"/>
        </w:rPr>
        <w:t>детей</w:t>
      </w:r>
      <w:r>
        <w:rPr>
          <w:spacing w:val="1"/>
          <w:sz w:val="28"/>
          <w:szCs w:val="28"/>
        </w:rPr>
        <w:t xml:space="preserve"> </w:t>
      </w:r>
      <w:r>
        <w:rPr>
          <w:sz w:val="28"/>
          <w:szCs w:val="28"/>
        </w:rPr>
        <w:t xml:space="preserve">с </w:t>
      </w:r>
      <w:r>
        <w:rPr>
          <w:spacing w:val="-67"/>
          <w:sz w:val="28"/>
          <w:szCs w:val="28"/>
        </w:rPr>
        <w:t xml:space="preserve"> </w:t>
      </w:r>
      <w:r>
        <w:rPr>
          <w:sz w:val="28"/>
          <w:szCs w:val="28"/>
        </w:rPr>
        <w:t>согласия</w:t>
      </w:r>
      <w:r>
        <w:rPr>
          <w:spacing w:val="-4"/>
          <w:sz w:val="28"/>
          <w:szCs w:val="28"/>
        </w:rPr>
        <w:t xml:space="preserve"> </w:t>
      </w:r>
      <w:r>
        <w:rPr>
          <w:sz w:val="28"/>
          <w:szCs w:val="28"/>
        </w:rPr>
        <w:t>их</w:t>
      </w:r>
      <w:r>
        <w:rPr>
          <w:spacing w:val="-3"/>
          <w:sz w:val="28"/>
          <w:szCs w:val="28"/>
        </w:rPr>
        <w:t xml:space="preserve"> </w:t>
      </w:r>
      <w:r>
        <w:rPr>
          <w:sz w:val="28"/>
          <w:szCs w:val="28"/>
        </w:rPr>
        <w:t>родителей</w:t>
      </w:r>
      <w:r>
        <w:rPr>
          <w:spacing w:val="3"/>
          <w:sz w:val="28"/>
          <w:szCs w:val="28"/>
        </w:rPr>
        <w:t xml:space="preserve"> </w:t>
      </w:r>
      <w:r>
        <w:rPr>
          <w:sz w:val="28"/>
          <w:szCs w:val="28"/>
        </w:rPr>
        <w:t>(законных</w:t>
      </w:r>
      <w:r>
        <w:rPr>
          <w:spacing w:val="-3"/>
          <w:sz w:val="28"/>
          <w:szCs w:val="28"/>
        </w:rPr>
        <w:t xml:space="preserve"> </w:t>
      </w:r>
      <w:r>
        <w:rPr>
          <w:sz w:val="28"/>
          <w:szCs w:val="28"/>
        </w:rPr>
        <w:t>представителей);</w:t>
      </w:r>
    </w:p>
    <w:p>
      <w:pPr>
        <w:pStyle w:val="Normal"/>
        <w:numPr>
          <w:ilvl w:val="0"/>
          <w:numId w:val="3"/>
        </w:numPr>
        <w:tabs>
          <w:tab w:val="clear" w:pos="720"/>
          <w:tab w:val="left" w:pos="1313" w:leader="none"/>
        </w:tabs>
        <w:ind w:left="0" w:firstLine="707"/>
        <w:jc w:val="both"/>
        <w:rPr/>
      </w:pPr>
      <w:r>
        <w:rPr>
          <w:sz w:val="28"/>
          <w:szCs w:val="28"/>
        </w:rPr>
        <w:t>информирование</w:t>
      </w:r>
      <w:r>
        <w:rPr>
          <w:spacing w:val="1"/>
          <w:sz w:val="28"/>
          <w:szCs w:val="28"/>
        </w:rPr>
        <w:t xml:space="preserve"> </w:t>
      </w:r>
      <w:r>
        <w:rPr>
          <w:sz w:val="28"/>
          <w:szCs w:val="28"/>
        </w:rPr>
        <w:t>родителей</w:t>
      </w:r>
      <w:r>
        <w:rPr>
          <w:spacing w:val="1"/>
          <w:sz w:val="28"/>
          <w:szCs w:val="28"/>
        </w:rPr>
        <w:t xml:space="preserve"> </w:t>
      </w:r>
      <w:r>
        <w:rPr>
          <w:sz w:val="28"/>
          <w:szCs w:val="28"/>
        </w:rPr>
        <w:t>(законных</w:t>
      </w:r>
      <w:r>
        <w:rPr>
          <w:spacing w:val="1"/>
          <w:sz w:val="28"/>
          <w:szCs w:val="28"/>
        </w:rPr>
        <w:t xml:space="preserve"> </w:t>
      </w:r>
      <w:r>
        <w:rPr>
          <w:sz w:val="28"/>
          <w:szCs w:val="28"/>
        </w:rPr>
        <w:t>представителей)</w:t>
      </w:r>
      <w:r>
        <w:rPr>
          <w:spacing w:val="1"/>
          <w:sz w:val="28"/>
          <w:szCs w:val="28"/>
        </w:rPr>
        <w:t xml:space="preserve"> </w:t>
      </w:r>
      <w:r>
        <w:rPr>
          <w:sz w:val="28"/>
          <w:szCs w:val="28"/>
        </w:rPr>
        <w:t>и</w:t>
      </w:r>
      <w:r>
        <w:rPr>
          <w:spacing w:val="1"/>
          <w:sz w:val="28"/>
          <w:szCs w:val="28"/>
        </w:rPr>
        <w:t xml:space="preserve"> </w:t>
      </w:r>
      <w:r>
        <w:rPr>
          <w:sz w:val="28"/>
          <w:szCs w:val="28"/>
        </w:rPr>
        <w:t>детей</w:t>
      </w:r>
      <w:r>
        <w:rPr>
          <w:spacing w:val="1"/>
          <w:sz w:val="28"/>
          <w:szCs w:val="28"/>
        </w:rPr>
        <w:t xml:space="preserve"> </w:t>
      </w:r>
      <w:r>
        <w:rPr>
          <w:sz w:val="28"/>
          <w:szCs w:val="28"/>
        </w:rPr>
        <w:t>о</w:t>
      </w:r>
      <w:r>
        <w:rPr>
          <w:spacing w:val="1"/>
          <w:sz w:val="28"/>
          <w:szCs w:val="28"/>
        </w:rPr>
        <w:t xml:space="preserve"> </w:t>
      </w:r>
      <w:r>
        <w:rPr>
          <w:sz w:val="28"/>
          <w:szCs w:val="28"/>
        </w:rPr>
        <w:t>здоровом</w:t>
      </w:r>
      <w:r>
        <w:rPr>
          <w:spacing w:val="-4"/>
          <w:sz w:val="28"/>
          <w:szCs w:val="28"/>
        </w:rPr>
        <w:t xml:space="preserve"> </w:t>
      </w:r>
      <w:r>
        <w:rPr>
          <w:sz w:val="28"/>
          <w:szCs w:val="28"/>
        </w:rPr>
        <w:t>питании.</w:t>
      </w:r>
    </w:p>
    <w:p>
      <w:pPr>
        <w:pStyle w:val="Normal"/>
        <w:numPr>
          <w:ilvl w:val="1"/>
          <w:numId w:val="10"/>
        </w:numPr>
        <w:tabs>
          <w:tab w:val="clear" w:pos="720"/>
          <w:tab w:val="left" w:pos="1615" w:leader="none"/>
        </w:tabs>
        <w:ind w:left="0" w:firstLine="707"/>
        <w:jc w:val="both"/>
        <w:rPr/>
      </w:pPr>
      <w:r>
        <w:rPr>
          <w:sz w:val="28"/>
          <w:szCs w:val="28"/>
        </w:rPr>
        <w:t>Итоги</w:t>
      </w:r>
      <w:r>
        <w:rPr>
          <w:spacing w:val="1"/>
          <w:sz w:val="28"/>
          <w:szCs w:val="28"/>
        </w:rPr>
        <w:t xml:space="preserve"> </w:t>
      </w:r>
      <w:r>
        <w:rPr>
          <w:sz w:val="28"/>
          <w:szCs w:val="28"/>
        </w:rPr>
        <w:t>проверок</w:t>
      </w:r>
      <w:r>
        <w:rPr>
          <w:spacing w:val="1"/>
          <w:sz w:val="28"/>
          <w:szCs w:val="28"/>
        </w:rPr>
        <w:t xml:space="preserve"> </w:t>
      </w:r>
      <w:r>
        <w:rPr>
          <w:sz w:val="28"/>
          <w:szCs w:val="28"/>
        </w:rPr>
        <w:t>обсуждаются</w:t>
      </w:r>
      <w:r>
        <w:rPr>
          <w:spacing w:val="1"/>
          <w:sz w:val="28"/>
          <w:szCs w:val="28"/>
        </w:rPr>
        <w:t xml:space="preserve"> </w:t>
      </w:r>
      <w:r>
        <w:rPr>
          <w:sz w:val="28"/>
          <w:szCs w:val="28"/>
        </w:rPr>
        <w:t>на</w:t>
      </w:r>
      <w:r>
        <w:rPr>
          <w:spacing w:val="1"/>
          <w:sz w:val="28"/>
          <w:szCs w:val="28"/>
        </w:rPr>
        <w:t xml:space="preserve"> </w:t>
      </w:r>
      <w:r>
        <w:rPr>
          <w:sz w:val="28"/>
          <w:szCs w:val="28"/>
        </w:rPr>
        <w:t>общеродительских</w:t>
      </w:r>
      <w:r>
        <w:rPr>
          <w:spacing w:val="1"/>
          <w:sz w:val="28"/>
          <w:szCs w:val="28"/>
        </w:rPr>
        <w:t xml:space="preserve"> </w:t>
      </w:r>
      <w:r>
        <w:rPr>
          <w:sz w:val="28"/>
          <w:szCs w:val="28"/>
        </w:rPr>
        <w:t>собраниях</w:t>
      </w:r>
      <w:r>
        <w:rPr>
          <w:spacing w:val="1"/>
          <w:sz w:val="28"/>
          <w:szCs w:val="28"/>
        </w:rPr>
        <w:t xml:space="preserve"> </w:t>
      </w:r>
      <w:r>
        <w:rPr>
          <w:sz w:val="28"/>
          <w:szCs w:val="28"/>
        </w:rPr>
        <w:t>и</w:t>
      </w:r>
      <w:r>
        <w:rPr>
          <w:spacing w:val="1"/>
          <w:sz w:val="28"/>
          <w:szCs w:val="28"/>
        </w:rPr>
        <w:t xml:space="preserve"> </w:t>
      </w:r>
      <w:r>
        <w:rPr>
          <w:sz w:val="28"/>
          <w:szCs w:val="28"/>
        </w:rPr>
        <w:t>могут</w:t>
      </w:r>
      <w:r>
        <w:rPr>
          <w:spacing w:val="1"/>
          <w:sz w:val="28"/>
          <w:szCs w:val="28"/>
        </w:rPr>
        <w:t xml:space="preserve"> </w:t>
      </w:r>
      <w:r>
        <w:rPr>
          <w:sz w:val="28"/>
          <w:szCs w:val="28"/>
        </w:rPr>
        <w:t>являться</w:t>
      </w:r>
      <w:r>
        <w:rPr>
          <w:spacing w:val="1"/>
          <w:sz w:val="28"/>
          <w:szCs w:val="28"/>
        </w:rPr>
        <w:t xml:space="preserve"> </w:t>
      </w:r>
      <w:r>
        <w:rPr>
          <w:sz w:val="28"/>
          <w:szCs w:val="28"/>
        </w:rPr>
        <w:t>основанием</w:t>
      </w:r>
      <w:r>
        <w:rPr>
          <w:spacing w:val="1"/>
          <w:sz w:val="28"/>
          <w:szCs w:val="28"/>
        </w:rPr>
        <w:t xml:space="preserve"> </w:t>
      </w:r>
      <w:r>
        <w:rPr>
          <w:sz w:val="28"/>
          <w:szCs w:val="28"/>
        </w:rPr>
        <w:t>для</w:t>
      </w:r>
      <w:r>
        <w:rPr>
          <w:spacing w:val="1"/>
          <w:sz w:val="28"/>
          <w:szCs w:val="28"/>
        </w:rPr>
        <w:t xml:space="preserve"> </w:t>
      </w:r>
      <w:r>
        <w:rPr>
          <w:sz w:val="28"/>
          <w:szCs w:val="28"/>
        </w:rPr>
        <w:t>обращений</w:t>
      </w:r>
      <w:r>
        <w:rPr>
          <w:spacing w:val="1"/>
          <w:sz w:val="28"/>
          <w:szCs w:val="28"/>
        </w:rPr>
        <w:t xml:space="preserve"> </w:t>
      </w:r>
      <w:r>
        <w:rPr>
          <w:sz w:val="28"/>
          <w:szCs w:val="28"/>
        </w:rPr>
        <w:t>в</w:t>
      </w:r>
      <w:r>
        <w:rPr>
          <w:spacing w:val="1"/>
          <w:sz w:val="28"/>
          <w:szCs w:val="28"/>
        </w:rPr>
        <w:t xml:space="preserve"> </w:t>
      </w:r>
      <w:r>
        <w:rPr>
          <w:sz w:val="28"/>
          <w:szCs w:val="28"/>
        </w:rPr>
        <w:t>адрес</w:t>
      </w:r>
      <w:r>
        <w:rPr>
          <w:spacing w:val="1"/>
          <w:sz w:val="28"/>
          <w:szCs w:val="28"/>
        </w:rPr>
        <w:t xml:space="preserve"> </w:t>
      </w:r>
      <w:r>
        <w:rPr>
          <w:sz w:val="28"/>
          <w:szCs w:val="28"/>
        </w:rPr>
        <w:t>администрации</w:t>
      </w:r>
      <w:r>
        <w:rPr>
          <w:spacing w:val="1"/>
          <w:sz w:val="28"/>
          <w:szCs w:val="28"/>
        </w:rPr>
        <w:t xml:space="preserve"> </w:t>
      </w:r>
      <w:r>
        <w:rPr>
          <w:sz w:val="28"/>
          <w:szCs w:val="28"/>
        </w:rPr>
        <w:t>образовательной</w:t>
      </w:r>
      <w:r>
        <w:rPr>
          <w:spacing w:val="1"/>
          <w:sz w:val="28"/>
          <w:szCs w:val="28"/>
        </w:rPr>
        <w:t xml:space="preserve"> </w:t>
      </w:r>
      <w:r>
        <w:rPr>
          <w:sz w:val="28"/>
          <w:szCs w:val="28"/>
        </w:rPr>
        <w:t>организации,</w:t>
      </w:r>
      <w:r>
        <w:rPr>
          <w:spacing w:val="1"/>
          <w:sz w:val="28"/>
          <w:szCs w:val="28"/>
        </w:rPr>
        <w:t xml:space="preserve"> </w:t>
      </w:r>
      <w:r>
        <w:rPr>
          <w:sz w:val="28"/>
          <w:szCs w:val="28"/>
        </w:rPr>
        <w:t>ее</w:t>
      </w:r>
      <w:r>
        <w:rPr>
          <w:spacing w:val="1"/>
          <w:sz w:val="28"/>
          <w:szCs w:val="28"/>
        </w:rPr>
        <w:t xml:space="preserve"> </w:t>
      </w:r>
      <w:r>
        <w:rPr>
          <w:sz w:val="28"/>
          <w:szCs w:val="28"/>
        </w:rPr>
        <w:t>учредителя</w:t>
      </w:r>
      <w:r>
        <w:rPr>
          <w:spacing w:val="1"/>
          <w:sz w:val="28"/>
          <w:szCs w:val="28"/>
        </w:rPr>
        <w:t xml:space="preserve"> </w:t>
      </w:r>
      <w:r>
        <w:rPr>
          <w:sz w:val="28"/>
          <w:szCs w:val="28"/>
        </w:rPr>
        <w:t>и</w:t>
      </w:r>
      <w:r>
        <w:rPr>
          <w:spacing w:val="1"/>
          <w:sz w:val="28"/>
          <w:szCs w:val="28"/>
        </w:rPr>
        <w:t xml:space="preserve"> </w:t>
      </w:r>
      <w:r>
        <w:rPr>
          <w:sz w:val="28"/>
          <w:szCs w:val="28"/>
        </w:rPr>
        <w:t>(или)</w:t>
      </w:r>
      <w:r>
        <w:rPr>
          <w:spacing w:val="1"/>
          <w:sz w:val="28"/>
          <w:szCs w:val="28"/>
        </w:rPr>
        <w:t xml:space="preserve"> </w:t>
      </w:r>
      <w:r>
        <w:rPr>
          <w:sz w:val="28"/>
          <w:szCs w:val="28"/>
        </w:rPr>
        <w:t>оператора</w:t>
      </w:r>
      <w:r>
        <w:rPr>
          <w:spacing w:val="1"/>
          <w:sz w:val="28"/>
          <w:szCs w:val="28"/>
        </w:rPr>
        <w:t xml:space="preserve"> </w:t>
      </w:r>
      <w:r>
        <w:rPr>
          <w:sz w:val="28"/>
          <w:szCs w:val="28"/>
        </w:rPr>
        <w:t>питания,</w:t>
      </w:r>
      <w:r>
        <w:rPr>
          <w:spacing w:val="1"/>
          <w:sz w:val="28"/>
          <w:szCs w:val="28"/>
        </w:rPr>
        <w:t xml:space="preserve"> </w:t>
      </w:r>
      <w:r>
        <w:rPr>
          <w:sz w:val="28"/>
          <w:szCs w:val="28"/>
        </w:rPr>
        <w:t>органов</w:t>
      </w:r>
      <w:r>
        <w:rPr>
          <w:spacing w:val="-3"/>
          <w:sz w:val="28"/>
          <w:szCs w:val="28"/>
        </w:rPr>
        <w:t xml:space="preserve"> </w:t>
      </w:r>
      <w:r>
        <w:rPr>
          <w:sz w:val="28"/>
          <w:szCs w:val="28"/>
        </w:rPr>
        <w:t>контроля (надзора).</w:t>
      </w:r>
    </w:p>
    <w:p>
      <w:pPr>
        <w:pStyle w:val="Normal"/>
        <w:numPr>
          <w:ilvl w:val="1"/>
          <w:numId w:val="10"/>
        </w:numPr>
        <w:tabs>
          <w:tab w:val="clear" w:pos="720"/>
          <w:tab w:val="left" w:pos="1529" w:leader="none"/>
        </w:tabs>
        <w:ind w:left="0" w:firstLine="707"/>
        <w:jc w:val="both"/>
        <w:rPr/>
      </w:pPr>
      <w:r>
        <w:rPr>
          <w:sz w:val="28"/>
          <w:szCs w:val="28"/>
        </w:rPr>
        <w:t>Информация о ежедневном меню, а также о цикличном меню должна</w:t>
      </w:r>
      <w:r>
        <w:rPr>
          <w:spacing w:val="1"/>
          <w:sz w:val="28"/>
          <w:szCs w:val="28"/>
        </w:rPr>
        <w:t xml:space="preserve"> </w:t>
      </w:r>
      <w:r>
        <w:rPr>
          <w:sz w:val="28"/>
          <w:szCs w:val="28"/>
        </w:rPr>
        <w:t xml:space="preserve">размещаться в доступном для прочтения месте столовой (пищеблока, буфета-раздаточной) образовательной организации, а также </w:t>
      </w:r>
      <w:r>
        <w:rPr>
          <w:spacing w:val="-67"/>
          <w:sz w:val="28"/>
          <w:szCs w:val="28"/>
        </w:rPr>
        <w:t xml:space="preserve"> </w:t>
      </w:r>
      <w:r>
        <w:rPr>
          <w:sz w:val="28"/>
          <w:szCs w:val="28"/>
        </w:rPr>
        <w:t>в</w:t>
      </w:r>
      <w:r>
        <w:rPr>
          <w:spacing w:val="1"/>
          <w:sz w:val="28"/>
          <w:szCs w:val="28"/>
        </w:rPr>
        <w:t xml:space="preserve"> </w:t>
      </w:r>
      <w:r>
        <w:rPr>
          <w:sz w:val="28"/>
          <w:szCs w:val="28"/>
        </w:rPr>
        <w:t>сети</w:t>
      </w:r>
      <w:r>
        <w:rPr>
          <w:spacing w:val="1"/>
          <w:sz w:val="28"/>
          <w:szCs w:val="28"/>
        </w:rPr>
        <w:t xml:space="preserve"> </w:t>
      </w:r>
      <w:r>
        <w:rPr>
          <w:sz w:val="28"/>
          <w:szCs w:val="28"/>
        </w:rPr>
        <w:t>интернет</w:t>
      </w:r>
      <w:r>
        <w:rPr>
          <w:spacing w:val="1"/>
          <w:sz w:val="28"/>
          <w:szCs w:val="28"/>
        </w:rPr>
        <w:t xml:space="preserve"> </w:t>
      </w:r>
      <w:r>
        <w:rPr>
          <w:sz w:val="28"/>
          <w:szCs w:val="28"/>
        </w:rPr>
        <w:t>на</w:t>
      </w:r>
      <w:r>
        <w:rPr>
          <w:spacing w:val="1"/>
          <w:sz w:val="28"/>
          <w:szCs w:val="28"/>
        </w:rPr>
        <w:t xml:space="preserve"> </w:t>
      </w:r>
      <w:r>
        <w:rPr>
          <w:sz w:val="28"/>
          <w:szCs w:val="28"/>
        </w:rPr>
        <w:t>сайте</w:t>
      </w:r>
      <w:r>
        <w:rPr>
          <w:spacing w:val="1"/>
          <w:sz w:val="28"/>
          <w:szCs w:val="28"/>
        </w:rPr>
        <w:t xml:space="preserve"> </w:t>
      </w:r>
      <w:r>
        <w:rPr>
          <w:sz w:val="28"/>
          <w:szCs w:val="28"/>
        </w:rPr>
        <w:t>образовательной</w:t>
      </w:r>
      <w:r>
        <w:rPr>
          <w:spacing w:val="1"/>
          <w:sz w:val="28"/>
          <w:szCs w:val="28"/>
        </w:rPr>
        <w:t xml:space="preserve"> </w:t>
      </w:r>
      <w:r>
        <w:rPr>
          <w:sz w:val="28"/>
          <w:szCs w:val="28"/>
        </w:rPr>
        <w:t>организации</w:t>
      </w:r>
      <w:r>
        <w:rPr>
          <w:spacing w:val="1"/>
          <w:sz w:val="28"/>
          <w:szCs w:val="28"/>
        </w:rPr>
        <w:t xml:space="preserve"> </w:t>
      </w:r>
      <w:r>
        <w:rPr>
          <w:sz w:val="28"/>
          <w:szCs w:val="28"/>
        </w:rPr>
        <w:t>и</w:t>
      </w:r>
      <w:r>
        <w:rPr>
          <w:spacing w:val="1"/>
          <w:sz w:val="28"/>
          <w:szCs w:val="28"/>
        </w:rPr>
        <w:t xml:space="preserve"> </w:t>
      </w:r>
      <w:r>
        <w:rPr>
          <w:sz w:val="28"/>
          <w:szCs w:val="28"/>
        </w:rPr>
        <w:t>организации</w:t>
      </w:r>
      <w:r>
        <w:rPr>
          <w:spacing w:val="1"/>
          <w:sz w:val="28"/>
          <w:szCs w:val="28"/>
        </w:rPr>
        <w:t xml:space="preserve"> </w:t>
      </w:r>
      <w:r>
        <w:rPr>
          <w:sz w:val="28"/>
          <w:szCs w:val="28"/>
        </w:rPr>
        <w:t>общественного питания, а также в специализированных информационных системах применяемых, для автоматизации учета питания. В случае изменения меню, такая информация должна</w:t>
      </w:r>
      <w:r>
        <w:rPr>
          <w:spacing w:val="1"/>
          <w:sz w:val="28"/>
          <w:szCs w:val="28"/>
        </w:rPr>
        <w:t xml:space="preserve"> </w:t>
      </w:r>
      <w:r>
        <w:rPr>
          <w:sz w:val="28"/>
          <w:szCs w:val="28"/>
        </w:rPr>
        <w:t>размещаться в столовой (пищеблоке, буфете-раздаточной)  образовательной организации и в сети интернет с</w:t>
      </w:r>
      <w:r>
        <w:rPr>
          <w:spacing w:val="1"/>
          <w:sz w:val="28"/>
          <w:szCs w:val="28"/>
        </w:rPr>
        <w:t xml:space="preserve"> </w:t>
      </w:r>
      <w:r>
        <w:rPr>
          <w:sz w:val="28"/>
          <w:szCs w:val="28"/>
        </w:rPr>
        <w:t>указанием</w:t>
      </w:r>
      <w:r>
        <w:rPr>
          <w:spacing w:val="-1"/>
          <w:sz w:val="28"/>
          <w:szCs w:val="28"/>
        </w:rPr>
        <w:t xml:space="preserve"> </w:t>
      </w:r>
      <w:r>
        <w:rPr>
          <w:sz w:val="28"/>
          <w:szCs w:val="28"/>
        </w:rPr>
        <w:t>причины</w:t>
      </w:r>
      <w:r>
        <w:rPr>
          <w:spacing w:val="-3"/>
          <w:sz w:val="28"/>
          <w:szCs w:val="28"/>
        </w:rPr>
        <w:t xml:space="preserve"> </w:t>
      </w:r>
      <w:r>
        <w:rPr>
          <w:sz w:val="28"/>
          <w:szCs w:val="28"/>
        </w:rPr>
        <w:t>изменения.</w:t>
      </w:r>
    </w:p>
    <w:p>
      <w:pPr>
        <w:pStyle w:val="Normal"/>
        <w:numPr>
          <w:ilvl w:val="1"/>
          <w:numId w:val="10"/>
        </w:numPr>
        <w:tabs>
          <w:tab w:val="clear" w:pos="720"/>
          <w:tab w:val="left" w:pos="1545" w:leader="none"/>
        </w:tabs>
        <w:ind w:left="0" w:firstLine="707"/>
        <w:jc w:val="both"/>
        <w:rPr/>
      </w:pPr>
      <w:r>
        <w:rPr>
          <w:sz w:val="28"/>
          <w:szCs w:val="28"/>
        </w:rPr>
        <w:t>Персональная ответственность за соблюдение требуемых санитарно-гигиенических норм и правил в школьной столовой, а также за организацию</w:t>
      </w:r>
      <w:r>
        <w:rPr>
          <w:spacing w:val="1"/>
          <w:sz w:val="28"/>
          <w:szCs w:val="28"/>
        </w:rPr>
        <w:t xml:space="preserve"> </w:t>
      </w:r>
      <w:r>
        <w:rPr>
          <w:sz w:val="28"/>
          <w:szCs w:val="28"/>
        </w:rPr>
        <w:t>питания</w:t>
      </w:r>
      <w:r>
        <w:rPr>
          <w:spacing w:val="1"/>
          <w:sz w:val="28"/>
          <w:szCs w:val="28"/>
        </w:rPr>
        <w:t xml:space="preserve"> </w:t>
      </w:r>
      <w:r>
        <w:rPr>
          <w:sz w:val="28"/>
          <w:szCs w:val="28"/>
        </w:rPr>
        <w:t>учащихся</w:t>
      </w:r>
      <w:r>
        <w:rPr>
          <w:spacing w:val="1"/>
          <w:sz w:val="28"/>
          <w:szCs w:val="28"/>
        </w:rPr>
        <w:t xml:space="preserve"> </w:t>
      </w:r>
      <w:r>
        <w:rPr>
          <w:sz w:val="28"/>
          <w:szCs w:val="28"/>
        </w:rPr>
        <w:t>в</w:t>
      </w:r>
      <w:r>
        <w:rPr>
          <w:spacing w:val="1"/>
          <w:sz w:val="28"/>
          <w:szCs w:val="28"/>
        </w:rPr>
        <w:t xml:space="preserve"> </w:t>
      </w:r>
      <w:r>
        <w:rPr>
          <w:sz w:val="28"/>
          <w:szCs w:val="28"/>
        </w:rPr>
        <w:t>целом</w:t>
      </w:r>
      <w:r>
        <w:rPr>
          <w:spacing w:val="1"/>
          <w:sz w:val="28"/>
          <w:szCs w:val="28"/>
        </w:rPr>
        <w:t xml:space="preserve"> </w:t>
      </w:r>
      <w:r>
        <w:rPr>
          <w:sz w:val="28"/>
          <w:szCs w:val="28"/>
        </w:rPr>
        <w:t>возлагается</w:t>
      </w:r>
      <w:r>
        <w:rPr>
          <w:spacing w:val="1"/>
          <w:sz w:val="28"/>
          <w:szCs w:val="28"/>
        </w:rPr>
        <w:t xml:space="preserve"> </w:t>
      </w:r>
      <w:r>
        <w:rPr>
          <w:sz w:val="28"/>
          <w:szCs w:val="28"/>
        </w:rPr>
        <w:t>на</w:t>
      </w:r>
      <w:r>
        <w:rPr>
          <w:spacing w:val="1"/>
          <w:sz w:val="28"/>
          <w:szCs w:val="28"/>
        </w:rPr>
        <w:t xml:space="preserve"> </w:t>
      </w:r>
      <w:r>
        <w:rPr>
          <w:sz w:val="28"/>
          <w:szCs w:val="28"/>
        </w:rPr>
        <w:t>руководителя образовательной</w:t>
      </w:r>
      <w:r>
        <w:rPr>
          <w:spacing w:val="1"/>
          <w:sz w:val="28"/>
          <w:szCs w:val="28"/>
        </w:rPr>
        <w:t xml:space="preserve"> </w:t>
      </w:r>
      <w:r>
        <w:rPr>
          <w:sz w:val="28"/>
          <w:szCs w:val="28"/>
        </w:rPr>
        <w:t>организации.</w:t>
      </w:r>
    </w:p>
    <w:p>
      <w:pPr>
        <w:pStyle w:val="Normal"/>
        <w:tabs>
          <w:tab w:val="clear" w:pos="720"/>
          <w:tab w:val="left" w:pos="1545" w:leader="none"/>
        </w:tabs>
        <w:rPr>
          <w:sz w:val="28"/>
          <w:szCs w:val="28"/>
        </w:rPr>
      </w:pPr>
      <w:r>
        <w:rPr>
          <w:sz w:val="28"/>
          <w:szCs w:val="28"/>
        </w:rPr>
      </w:r>
    </w:p>
    <w:p>
      <w:pPr>
        <w:pStyle w:val="Normal"/>
        <w:tabs>
          <w:tab w:val="clear" w:pos="720"/>
          <w:tab w:val="left" w:pos="1545" w:leader="none"/>
        </w:tabs>
        <w:rPr>
          <w:sz w:val="28"/>
          <w:szCs w:val="28"/>
        </w:rPr>
      </w:pPr>
      <w:r>
        <w:rPr>
          <w:sz w:val="28"/>
          <w:szCs w:val="28"/>
        </w:rPr>
      </w:r>
    </w:p>
    <w:p>
      <w:pPr>
        <w:pStyle w:val="Normal"/>
        <w:tabs>
          <w:tab w:val="clear" w:pos="720"/>
          <w:tab w:val="left" w:pos="1545" w:leader="none"/>
        </w:tabs>
        <w:rPr>
          <w:sz w:val="28"/>
        </w:rPr>
      </w:pPr>
      <w:r>
        <w:rPr>
          <w:sz w:val="28"/>
        </w:rPr>
      </w:r>
    </w:p>
    <w:p>
      <w:pPr>
        <w:pStyle w:val="Normal"/>
        <w:numPr>
          <w:ilvl w:val="0"/>
          <w:numId w:val="10"/>
        </w:numPr>
        <w:tabs>
          <w:tab w:val="clear" w:pos="720"/>
          <w:tab w:val="left" w:pos="1134" w:leader="none"/>
        </w:tabs>
        <w:ind w:left="1135" w:right="105" w:hanging="284"/>
        <w:jc w:val="center"/>
        <w:rPr>
          <w:b/>
          <w:b/>
          <w:bCs/>
          <w:sz w:val="28"/>
        </w:rPr>
      </w:pPr>
      <w:r>
        <w:rPr>
          <w:b/>
          <w:bCs/>
          <w:sz w:val="28"/>
        </w:rPr>
        <w:t>Экономические условия организации горячего питания обучающихся</w:t>
      </w:r>
    </w:p>
    <w:p>
      <w:pPr>
        <w:pStyle w:val="Normal"/>
        <w:widowControl/>
        <w:tabs>
          <w:tab w:val="clear" w:pos="720"/>
          <w:tab w:val="center" w:pos="4844" w:leader="none"/>
          <w:tab w:val="right" w:pos="9689" w:leader="none"/>
        </w:tabs>
        <w:ind w:left="284" w:firstLine="709"/>
        <w:jc w:val="both"/>
        <w:rPr>
          <w:color w:val="000000"/>
          <w:sz w:val="28"/>
          <w:szCs w:val="28"/>
          <w:lang w:eastAsia="ru-RU"/>
        </w:rPr>
      </w:pPr>
      <w:r>
        <w:rPr>
          <w:color w:val="000000"/>
          <w:sz w:val="28"/>
          <w:szCs w:val="28"/>
          <w:lang w:eastAsia="ru-RU"/>
        </w:rPr>
        <w:t>Организация бесплатного горячего питания обучающихся, получающих начальное общее образование в образовательных организациях Саратовской области осуществляется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утвержденными постановлением Правительства Российской Федерации от 26 декабря 2017 года № 1642 «Об утверждении государственной программы Российской Федерации «Развитие образования», Положением о порядке предоставления и распределения из областного бюджета субсидии бюджетам муниципальных районов и городских округов области на организацию бесплатного горячего питания обучающихся, получающих начальное общее образование в муниципальных образовательных организациях, утвержденным постановлением Правительства Саратовской области от 1 сентября 2020 года № 743-П (далее – постановление № 1642, постановление № 743-П).</w:t>
      </w:r>
    </w:p>
    <w:p>
      <w:pPr>
        <w:pStyle w:val="Normal"/>
        <w:widowControl/>
        <w:tabs>
          <w:tab w:val="clear" w:pos="720"/>
          <w:tab w:val="center" w:pos="4844" w:leader="none"/>
          <w:tab w:val="right" w:pos="9689" w:leader="none"/>
        </w:tabs>
        <w:ind w:left="284" w:firstLine="709"/>
        <w:jc w:val="both"/>
        <w:rPr/>
      </w:pPr>
      <w:r>
        <w:rPr>
          <w:color w:val="000000"/>
          <w:sz w:val="28"/>
          <w:szCs w:val="28"/>
          <w:lang w:eastAsia="ru-RU"/>
        </w:rPr>
        <w:t>В соответствии с постановлением № 743-П ц</w:t>
      </w:r>
      <w:r>
        <w:rPr>
          <w:sz w:val="28"/>
          <w:szCs w:val="28"/>
          <w:lang w:eastAsia="ru-RU"/>
        </w:rPr>
        <w:t>елью предоставления из областного бюджета бюджетам муниципальных образований области субсидии является софинансирование расходных обязательств муниципальных образований области, возникающих при организации бесплатного горячего питания обучающихся, получающих начальное общее образование в муниципальных образовательных организациях.</w:t>
      </w:r>
    </w:p>
    <w:p>
      <w:pPr>
        <w:pStyle w:val="Normal"/>
        <w:widowControl/>
        <w:ind w:left="284" w:firstLine="708"/>
        <w:jc w:val="both"/>
        <w:rPr/>
      </w:pPr>
      <w:r>
        <w:rPr>
          <w:rFonts w:eastAsia="Calibri"/>
          <w:sz w:val="28"/>
          <w:szCs w:val="28"/>
        </w:rPr>
        <w:t>Размер субсидии, предоставляемой бюджету муниципального образования области (</w:t>
      </w:r>
      <w:r>
        <w:rPr>
          <w:rFonts w:eastAsia="Calibri"/>
          <w:sz w:val="28"/>
          <w:szCs w:val="28"/>
          <w:lang w:val="en-US"/>
        </w:rPr>
        <w:t>S</w:t>
      </w:r>
      <w:r>
        <w:rPr>
          <w:rFonts w:eastAsia="Calibri"/>
          <w:sz w:val="28"/>
          <w:szCs w:val="28"/>
          <w:vertAlign w:val="subscript"/>
          <w:lang w:val="en-US"/>
        </w:rPr>
        <w:t>i</w:t>
      </w:r>
      <w:r>
        <w:rPr>
          <w:rFonts w:eastAsia="Calibri"/>
          <w:sz w:val="28"/>
          <w:szCs w:val="28"/>
        </w:rPr>
        <w:t>), рассчитывается по формуле:</w:t>
      </w:r>
    </w:p>
    <w:p>
      <w:pPr>
        <w:pStyle w:val="Normal"/>
        <w:widowControl/>
        <w:jc w:val="both"/>
        <w:rPr>
          <w:rFonts w:eastAsia="Calibri"/>
          <w:sz w:val="28"/>
          <w:szCs w:val="28"/>
        </w:rPr>
      </w:pPr>
      <w:r>
        <w:rPr>
          <w:rFonts w:eastAsia="Calibri"/>
          <w:sz w:val="28"/>
          <w:szCs w:val="28"/>
        </w:rPr>
      </w:r>
    </w:p>
    <w:p>
      <w:pPr>
        <w:pStyle w:val="Normal"/>
        <w:widowControl/>
        <w:jc w:val="center"/>
        <w:rPr/>
      </w:pPr>
      <w:r>
        <w:rPr>
          <w:rFonts w:eastAsia="Calibri"/>
          <w:sz w:val="28"/>
          <w:szCs w:val="28"/>
          <w:lang w:val="en-US"/>
        </w:rPr>
        <w:t>S</w:t>
      </w:r>
      <w:r>
        <w:rPr>
          <w:rFonts w:eastAsia="Calibri"/>
          <w:sz w:val="28"/>
          <w:szCs w:val="28"/>
          <w:vertAlign w:val="subscript"/>
          <w:lang w:val="en-US"/>
        </w:rPr>
        <w:t>i</w:t>
      </w:r>
      <w:r>
        <w:rPr>
          <w:rFonts w:eastAsia="Calibri"/>
          <w:sz w:val="28"/>
          <w:szCs w:val="28"/>
        </w:rPr>
        <w:t xml:space="preserve"> = Ч</w:t>
      </w:r>
      <w:r>
        <w:rPr>
          <w:rFonts w:eastAsia="Calibri"/>
          <w:sz w:val="28"/>
          <w:szCs w:val="28"/>
          <w:vertAlign w:val="subscript"/>
        </w:rPr>
        <w:t xml:space="preserve">ДЕТО-ДНЕЙ </w:t>
      </w:r>
      <w:r>
        <w:rPr>
          <w:rFonts w:eastAsia="Calibri"/>
          <w:sz w:val="28"/>
          <w:szCs w:val="28"/>
          <w:vertAlign w:val="subscript"/>
          <w:lang w:val="en-US"/>
        </w:rPr>
        <w:t>i</w:t>
      </w:r>
      <w:r>
        <w:rPr>
          <w:rFonts w:eastAsia="Calibri"/>
          <w:sz w:val="28"/>
          <w:szCs w:val="28"/>
        </w:rPr>
        <w:t xml:space="preserve"> × </w:t>
      </w:r>
      <w:r>
        <w:rPr>
          <w:rFonts w:eastAsia="Calibri"/>
          <w:sz w:val="28"/>
          <w:szCs w:val="28"/>
          <w:lang w:val="en-US"/>
        </w:rPr>
        <w:t>N</w:t>
      </w:r>
      <w:r>
        <w:rPr>
          <w:rFonts w:eastAsia="Calibri"/>
          <w:sz w:val="28"/>
          <w:szCs w:val="28"/>
          <w:vertAlign w:val="subscript"/>
        </w:rPr>
        <w:t>ПИТ</w:t>
      </w:r>
      <w:r>
        <w:rPr>
          <w:rFonts w:eastAsia="Calibri"/>
          <w:sz w:val="28"/>
          <w:szCs w:val="28"/>
        </w:rPr>
        <w:t>, где</w:t>
      </w:r>
    </w:p>
    <w:p>
      <w:pPr>
        <w:pStyle w:val="Normal"/>
        <w:widowControl/>
        <w:ind w:firstLine="709"/>
        <w:jc w:val="both"/>
        <w:rPr>
          <w:rFonts w:eastAsia="Calibri"/>
          <w:sz w:val="28"/>
          <w:szCs w:val="28"/>
        </w:rPr>
      </w:pPr>
      <w:r>
        <w:rPr>
          <w:rFonts w:eastAsia="Calibri"/>
          <w:sz w:val="28"/>
          <w:szCs w:val="28"/>
        </w:rPr>
      </w:r>
    </w:p>
    <w:p>
      <w:pPr>
        <w:pStyle w:val="Normal"/>
        <w:widowControl/>
        <w:ind w:left="284" w:firstLine="709"/>
        <w:jc w:val="both"/>
        <w:rPr/>
      </w:pPr>
      <w:r>
        <w:rPr>
          <w:rFonts w:eastAsia="Calibri"/>
          <w:sz w:val="28"/>
          <w:szCs w:val="28"/>
        </w:rPr>
        <w:t>Ч</w:t>
      </w:r>
      <w:r>
        <w:rPr>
          <w:rFonts w:eastAsia="Calibri"/>
          <w:sz w:val="28"/>
          <w:szCs w:val="28"/>
          <w:vertAlign w:val="subscript"/>
        </w:rPr>
        <w:t xml:space="preserve">ДЕТО-ДНЕЙ </w:t>
      </w:r>
      <w:r>
        <w:rPr>
          <w:rFonts w:eastAsia="Calibri"/>
          <w:sz w:val="28"/>
          <w:szCs w:val="28"/>
          <w:vertAlign w:val="subscript"/>
          <w:lang w:val="en-US"/>
        </w:rPr>
        <w:t>i</w:t>
      </w:r>
      <w:r>
        <w:rPr>
          <w:rFonts w:eastAsia="Calibri"/>
          <w:sz w:val="28"/>
          <w:szCs w:val="28"/>
        </w:rPr>
        <w:t xml:space="preserve"> - число дето-дней в </w:t>
      </w:r>
      <w:r>
        <w:rPr>
          <w:rFonts w:eastAsia="Calibri"/>
          <w:sz w:val="28"/>
          <w:szCs w:val="28"/>
          <w:lang w:val="en-US"/>
        </w:rPr>
        <w:t>i</w:t>
      </w:r>
      <w:r>
        <w:rPr>
          <w:rFonts w:eastAsia="Calibri"/>
          <w:sz w:val="28"/>
          <w:szCs w:val="28"/>
        </w:rPr>
        <w:t>-ом муниципальном образовании области для обучающихся по программам начального общего образования;</w:t>
      </w:r>
    </w:p>
    <w:p>
      <w:pPr>
        <w:pStyle w:val="Normal"/>
        <w:widowControl/>
        <w:ind w:left="284" w:firstLine="709"/>
        <w:jc w:val="both"/>
        <w:rPr/>
      </w:pPr>
      <w:r>
        <w:rPr>
          <w:rFonts w:eastAsia="Calibri"/>
          <w:sz w:val="28"/>
          <w:szCs w:val="28"/>
          <w:lang w:val="en-US"/>
        </w:rPr>
        <w:t>N</w:t>
      </w:r>
      <w:r>
        <w:rPr>
          <w:rFonts w:eastAsia="Calibri"/>
          <w:sz w:val="28"/>
          <w:szCs w:val="28"/>
          <w:vertAlign w:val="subscript"/>
        </w:rPr>
        <w:t>ПИТ</w:t>
      </w:r>
      <w:r>
        <w:rPr>
          <w:rFonts w:eastAsia="Calibri"/>
          <w:sz w:val="28"/>
          <w:szCs w:val="28"/>
        </w:rPr>
        <w:t xml:space="preserve"> - средняя стоимость горячего питания на одного обучающегося по программам начального общего образования в день, умноженного на относительный показатель индекса цен на условный (минимальный) набор продуктов питания в Саратовской области, рассчитываемые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в рамках 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 1642.</w:t>
      </w:r>
    </w:p>
    <w:p>
      <w:pPr>
        <w:pStyle w:val="Normal"/>
        <w:widowControl/>
        <w:ind w:left="284" w:firstLine="425"/>
        <w:jc w:val="both"/>
        <w:rPr/>
      </w:pPr>
      <w:r>
        <w:rPr>
          <w:rFonts w:eastAsia="Calibri"/>
          <w:sz w:val="28"/>
          <w:szCs w:val="28"/>
        </w:rPr>
        <w:t xml:space="preserve">Число дето-дней для обучающихся по программам начального общего образования в </w:t>
      </w:r>
      <w:r>
        <w:rPr>
          <w:rFonts w:eastAsia="Calibri"/>
          <w:sz w:val="28"/>
          <w:szCs w:val="28"/>
          <w:lang w:val="en-US"/>
        </w:rPr>
        <w:t>i</w:t>
      </w:r>
      <w:r>
        <w:rPr>
          <w:rFonts w:eastAsia="Calibri"/>
          <w:sz w:val="28"/>
          <w:szCs w:val="28"/>
        </w:rPr>
        <w:t>-ом муниципальном образовании области (Ч</w:t>
      </w:r>
      <w:r>
        <w:rPr>
          <w:rFonts w:eastAsia="Calibri"/>
          <w:sz w:val="28"/>
          <w:szCs w:val="28"/>
          <w:vertAlign w:val="subscript"/>
        </w:rPr>
        <w:t xml:space="preserve">ДЕТО-ДНЕЙ </w:t>
      </w:r>
      <w:r>
        <w:rPr>
          <w:rFonts w:eastAsia="Calibri"/>
          <w:sz w:val="28"/>
          <w:szCs w:val="28"/>
          <w:vertAlign w:val="subscript"/>
          <w:lang w:val="en-US"/>
        </w:rPr>
        <w:t>i</w:t>
      </w:r>
      <w:r>
        <w:rPr>
          <w:rFonts w:eastAsia="Calibri"/>
          <w:sz w:val="28"/>
          <w:szCs w:val="28"/>
        </w:rPr>
        <w:t>) определяется по формуле:</w:t>
      </w:r>
    </w:p>
    <w:p>
      <w:pPr>
        <w:pStyle w:val="Normal"/>
        <w:widowControl/>
        <w:ind w:firstLine="709"/>
        <w:jc w:val="both"/>
        <w:rPr>
          <w:rFonts w:eastAsia="Calibri"/>
          <w:sz w:val="28"/>
          <w:szCs w:val="28"/>
        </w:rPr>
      </w:pPr>
      <w:r>
        <w:rPr>
          <w:rFonts w:eastAsia="Calibri"/>
          <w:sz w:val="28"/>
          <w:szCs w:val="28"/>
        </w:rPr>
      </w:r>
    </w:p>
    <w:p>
      <w:pPr>
        <w:pStyle w:val="Normal"/>
        <w:keepNext w:val="true"/>
        <w:tabs>
          <w:tab w:val="clear" w:pos="720"/>
          <w:tab w:val="center" w:pos="2347" w:leader="none"/>
          <w:tab w:val="center" w:pos="6501" w:leader="none"/>
        </w:tabs>
        <w:jc w:val="center"/>
        <w:rPr/>
      </w:pPr>
      <w:r>
        <w:rPr>
          <w:sz w:val="28"/>
          <w:szCs w:val="28"/>
          <w:lang w:eastAsia="ru-RU"/>
        </w:rPr>
        <w:t>Ч</w:t>
      </w:r>
      <w:r>
        <w:rPr>
          <w:sz w:val="28"/>
          <w:szCs w:val="28"/>
          <w:vertAlign w:val="subscript"/>
          <w:lang w:eastAsia="ru-RU"/>
        </w:rPr>
        <w:t>ДЕТО-ДНЕЙ i</w:t>
      </w:r>
      <w:r>
        <w:rPr>
          <w:sz w:val="28"/>
          <w:szCs w:val="28"/>
          <w:lang w:eastAsia="ru-RU"/>
        </w:rPr>
        <w:t xml:space="preserve"> </w:t>
      </w:r>
      <w:r>
        <w:rPr>
          <w:rFonts w:eastAsia="Calibri"/>
          <w:sz w:val="28"/>
          <w:szCs w:val="28"/>
          <w:lang w:eastAsia="ru-RU"/>
        </w:rPr>
        <w:t xml:space="preserve">= </w:t>
      </w:r>
      <w:r>
        <w:rPr>
          <w:sz w:val="28"/>
          <w:szCs w:val="28"/>
          <w:lang w:eastAsia="ru-RU"/>
        </w:rPr>
        <w:t>Ч</w:t>
      </w:r>
      <w:r>
        <w:rPr>
          <w:sz w:val="28"/>
          <w:szCs w:val="28"/>
          <w:vertAlign w:val="subscript"/>
          <w:lang w:eastAsia="ru-RU"/>
        </w:rPr>
        <w:t>ДЕТЕЙ 1 КЛ i</w:t>
      </w:r>
      <w:r>
        <w:rPr>
          <w:rFonts w:eastAsia="Calibri"/>
          <w:sz w:val="28"/>
          <w:szCs w:val="28"/>
          <w:lang w:eastAsia="ru-RU"/>
        </w:rPr>
        <w:t xml:space="preserve"> </w:t>
      </w:r>
      <w:r>
        <w:rPr>
          <w:sz w:val="28"/>
          <w:szCs w:val="28"/>
          <w:lang w:eastAsia="ru-RU"/>
        </w:rPr>
        <w:t>×</w:t>
      </w:r>
      <w:r>
        <w:rPr>
          <w:rFonts w:eastAsia="Calibri"/>
          <w:sz w:val="28"/>
          <w:szCs w:val="28"/>
          <w:lang w:eastAsia="ru-RU"/>
        </w:rPr>
        <w:t xml:space="preserve"> Дней</w:t>
      </w:r>
      <w:r>
        <w:rPr>
          <w:rFonts w:eastAsia="Calibri"/>
          <w:sz w:val="28"/>
          <w:szCs w:val="28"/>
          <w:vertAlign w:val="subscript"/>
          <w:lang w:eastAsia="ru-RU"/>
        </w:rPr>
        <w:t xml:space="preserve">1 КЛ </w:t>
      </w:r>
      <w:r>
        <w:rPr>
          <w:rFonts w:eastAsia="Calibri"/>
          <w:sz w:val="28"/>
          <w:szCs w:val="28"/>
          <w:lang w:eastAsia="ru-RU"/>
        </w:rPr>
        <w:t xml:space="preserve">+ </w:t>
      </w:r>
      <w:r>
        <w:rPr>
          <w:sz w:val="28"/>
          <w:szCs w:val="28"/>
          <w:lang w:eastAsia="ru-RU"/>
        </w:rPr>
        <w:t>Ч</w:t>
      </w:r>
      <w:r>
        <w:rPr>
          <w:sz w:val="28"/>
          <w:szCs w:val="28"/>
          <w:vertAlign w:val="subscript"/>
          <w:lang w:eastAsia="ru-RU"/>
        </w:rPr>
        <w:t>ДЕТЕЙ 2-4 КЛ (5) i</w:t>
      </w:r>
      <w:r>
        <w:rPr>
          <w:rFonts w:eastAsia="Calibri"/>
          <w:sz w:val="28"/>
          <w:szCs w:val="28"/>
          <w:lang w:eastAsia="ru-RU"/>
        </w:rPr>
        <w:t xml:space="preserve"> </w:t>
      </w:r>
      <w:r>
        <w:rPr>
          <w:sz w:val="28"/>
          <w:szCs w:val="28"/>
          <w:lang w:eastAsia="ru-RU"/>
        </w:rPr>
        <w:t>×</w:t>
      </w:r>
      <w:r>
        <w:rPr>
          <w:rFonts w:eastAsia="Calibri"/>
          <w:sz w:val="28"/>
          <w:szCs w:val="28"/>
          <w:lang w:eastAsia="ru-RU"/>
        </w:rPr>
        <w:t xml:space="preserve"> Дней</w:t>
      </w:r>
      <w:r>
        <w:rPr>
          <w:rFonts w:eastAsia="Calibri"/>
          <w:sz w:val="28"/>
          <w:szCs w:val="28"/>
          <w:vertAlign w:val="subscript"/>
          <w:lang w:eastAsia="ru-RU"/>
        </w:rPr>
        <w:t xml:space="preserve">2-4 КЛ (5) </w:t>
      </w:r>
      <w:r>
        <w:rPr>
          <w:rFonts w:eastAsia="Calibri"/>
          <w:sz w:val="28"/>
          <w:szCs w:val="28"/>
          <w:lang w:eastAsia="ru-RU"/>
        </w:rPr>
        <w:t>+</w:t>
      </w:r>
    </w:p>
    <w:p>
      <w:pPr>
        <w:pStyle w:val="Normal"/>
        <w:keepNext w:val="true"/>
        <w:tabs>
          <w:tab w:val="clear" w:pos="720"/>
          <w:tab w:val="center" w:pos="2347" w:leader="none"/>
          <w:tab w:val="center" w:pos="6501" w:leader="none"/>
        </w:tabs>
        <w:jc w:val="center"/>
        <w:rPr/>
      </w:pPr>
      <w:r>
        <w:rPr>
          <w:sz w:val="28"/>
          <w:szCs w:val="28"/>
          <w:lang w:eastAsia="ru-RU"/>
        </w:rPr>
        <w:t>Ч</w:t>
      </w:r>
      <w:r>
        <w:rPr>
          <w:sz w:val="28"/>
          <w:szCs w:val="28"/>
          <w:vertAlign w:val="subscript"/>
          <w:lang w:eastAsia="ru-RU"/>
        </w:rPr>
        <w:t>ДЕТЕЙ 2-4 КЛ (6) i</w:t>
      </w:r>
      <w:r>
        <w:rPr>
          <w:rFonts w:eastAsia="Calibri"/>
          <w:sz w:val="28"/>
          <w:szCs w:val="28"/>
          <w:lang w:eastAsia="ru-RU"/>
        </w:rPr>
        <w:t xml:space="preserve"> </w:t>
      </w:r>
      <w:r>
        <w:rPr>
          <w:sz w:val="28"/>
          <w:szCs w:val="28"/>
          <w:lang w:eastAsia="ru-RU"/>
        </w:rPr>
        <w:t>×</w:t>
      </w:r>
      <w:r>
        <w:rPr>
          <w:rFonts w:eastAsia="Calibri"/>
          <w:sz w:val="28"/>
          <w:szCs w:val="28"/>
          <w:lang w:eastAsia="ru-RU"/>
        </w:rPr>
        <w:t xml:space="preserve"> Дней</w:t>
      </w:r>
      <w:r>
        <w:rPr>
          <w:rFonts w:eastAsia="Calibri"/>
          <w:sz w:val="28"/>
          <w:szCs w:val="28"/>
          <w:vertAlign w:val="subscript"/>
          <w:lang w:eastAsia="ru-RU"/>
        </w:rPr>
        <w:t>2-4 КЛ (6)</w:t>
      </w:r>
      <w:r>
        <w:rPr>
          <w:rFonts w:eastAsia="Calibri"/>
          <w:sz w:val="28"/>
          <w:szCs w:val="28"/>
          <w:lang w:eastAsia="ru-RU"/>
        </w:rPr>
        <w:t>, где</w:t>
      </w:r>
    </w:p>
    <w:p>
      <w:pPr>
        <w:pStyle w:val="Normal"/>
        <w:widowControl/>
        <w:ind w:firstLine="709"/>
        <w:jc w:val="both"/>
        <w:rPr>
          <w:rFonts w:eastAsia="Calibri"/>
          <w:sz w:val="28"/>
          <w:szCs w:val="28"/>
          <w:lang w:eastAsia="ru-RU"/>
        </w:rPr>
      </w:pPr>
      <w:r>
        <w:rPr>
          <w:rFonts w:eastAsia="Calibri"/>
          <w:sz w:val="28"/>
          <w:szCs w:val="28"/>
          <w:lang w:eastAsia="ru-RU"/>
        </w:rPr>
      </w:r>
    </w:p>
    <w:p>
      <w:pPr>
        <w:pStyle w:val="Normal"/>
        <w:widowControl/>
        <w:ind w:left="284" w:firstLine="425"/>
        <w:jc w:val="both"/>
        <w:rPr/>
      </w:pPr>
      <w:r>
        <w:rPr>
          <w:rFonts w:eastAsia="Calibri"/>
          <w:sz w:val="28"/>
          <w:szCs w:val="28"/>
        </w:rPr>
        <w:t>Ч</w:t>
      </w:r>
      <w:r>
        <w:rPr>
          <w:rFonts w:eastAsia="Calibri"/>
          <w:sz w:val="28"/>
          <w:szCs w:val="28"/>
          <w:vertAlign w:val="subscript"/>
        </w:rPr>
        <w:t xml:space="preserve">ДЕТЕЙ 1 КЛ </w:t>
      </w:r>
      <w:r>
        <w:rPr>
          <w:rFonts w:eastAsia="Calibri"/>
          <w:sz w:val="28"/>
          <w:szCs w:val="28"/>
          <w:vertAlign w:val="subscript"/>
          <w:lang w:val="en-US"/>
        </w:rPr>
        <w:t>i</w:t>
      </w:r>
      <w:r>
        <w:rPr>
          <w:rFonts w:eastAsia="Calibri"/>
          <w:sz w:val="28"/>
          <w:szCs w:val="28"/>
        </w:rPr>
        <w:t xml:space="preserve"> - численность обучающихся в 1-х классах в i-м муниципальном образовании области в общеобразовательных организациях, готовность которых к организации горячего питания подтверждена территориальным органом Федеральной службы по надзору в сфере защиты прав потребителей и благополучия человека на дату указанную, в пункте 5 Положения, утвержденного постановлением   № 743-П, по данным федерального статистического наблюдения на 1 января текущего финансового года;</w:t>
      </w:r>
    </w:p>
    <w:p>
      <w:pPr>
        <w:pStyle w:val="Normal"/>
        <w:widowControl/>
        <w:tabs>
          <w:tab w:val="clear" w:pos="720"/>
          <w:tab w:val="center" w:pos="1302" w:leader="none"/>
          <w:tab w:val="right" w:pos="10379" w:leader="none"/>
        </w:tabs>
        <w:ind w:left="284" w:firstLine="425"/>
        <w:jc w:val="both"/>
        <w:rPr/>
      </w:pPr>
      <w:r>
        <w:rPr>
          <w:rFonts w:eastAsia="Calibri"/>
          <w:sz w:val="28"/>
          <w:szCs w:val="28"/>
        </w:rPr>
        <w:t>Дней</w:t>
      </w:r>
      <w:r>
        <w:rPr>
          <w:rFonts w:eastAsia="Calibri"/>
          <w:sz w:val="28"/>
          <w:szCs w:val="28"/>
          <w:vertAlign w:val="subscript"/>
        </w:rPr>
        <w:t xml:space="preserve">1 КЛ </w:t>
      </w:r>
      <w:r>
        <w:rPr>
          <w:rFonts w:eastAsia="Calibri"/>
          <w:sz w:val="28"/>
          <w:szCs w:val="28"/>
        </w:rPr>
        <w:t>- количество учебных дней в году для обучающихся в 1-х классах, равное 165 дням в текущем финансовом году;</w:t>
      </w:r>
    </w:p>
    <w:p>
      <w:pPr>
        <w:pStyle w:val="Normal"/>
        <w:widowControl/>
        <w:tabs>
          <w:tab w:val="clear" w:pos="720"/>
          <w:tab w:val="center" w:pos="1302" w:leader="none"/>
          <w:tab w:val="right" w:pos="10379" w:leader="none"/>
        </w:tabs>
        <w:ind w:left="284" w:firstLine="425"/>
        <w:jc w:val="both"/>
        <w:rPr/>
      </w:pPr>
      <w:r>
        <w:rPr>
          <w:rFonts w:eastAsia="Calibri"/>
          <w:sz w:val="28"/>
          <w:szCs w:val="28"/>
        </w:rPr>
        <w:t>Ч</w:t>
      </w:r>
      <w:r>
        <w:rPr>
          <w:rFonts w:eastAsia="Calibri"/>
          <w:sz w:val="28"/>
          <w:szCs w:val="28"/>
          <w:vertAlign w:val="subscript"/>
        </w:rPr>
        <w:t xml:space="preserve">ДЕТЕЙ 2-4 КЛ (5) </w:t>
      </w:r>
      <w:r>
        <w:rPr>
          <w:rFonts w:eastAsia="Calibri"/>
          <w:sz w:val="28"/>
          <w:szCs w:val="28"/>
          <w:vertAlign w:val="subscript"/>
          <w:lang w:val="en-US"/>
        </w:rPr>
        <w:t>i</w:t>
      </w:r>
      <w:r>
        <w:rPr>
          <w:rFonts w:eastAsia="Calibri"/>
          <w:sz w:val="28"/>
          <w:szCs w:val="28"/>
        </w:rPr>
        <w:t xml:space="preserve"> - численность обучающихся во 2-4-х классах при           5-дневной учебной неделе в i-м муниципальном образовании области в общеобразовательных организациях, готовность которых к организации горячего питания подтверждена территориальным органом Федеральной службы по надзору в сфере защиты прав потребителей и благополучия человека на дату указанную, в пункте 5 Положения, утвержденного постановлением № 743-П, по данным федерального статистического наблюдения на 1 января текущего финансового года;</w:t>
      </w:r>
    </w:p>
    <w:p>
      <w:pPr>
        <w:pStyle w:val="Normal"/>
        <w:widowControl/>
        <w:ind w:left="284" w:firstLine="425"/>
        <w:jc w:val="both"/>
        <w:rPr/>
      </w:pPr>
      <w:r>
        <w:rPr>
          <w:rFonts w:eastAsia="Calibri"/>
          <w:sz w:val="28"/>
          <w:szCs w:val="28"/>
        </w:rPr>
        <w:t>Дней</w:t>
      </w:r>
      <w:r>
        <w:rPr>
          <w:rFonts w:eastAsia="Calibri"/>
          <w:sz w:val="28"/>
          <w:szCs w:val="28"/>
          <w:vertAlign w:val="subscript"/>
        </w:rPr>
        <w:t xml:space="preserve">2-4 КЛ (5) </w:t>
      </w:r>
      <w:r>
        <w:rPr>
          <w:rFonts w:eastAsia="Calibri"/>
          <w:sz w:val="28"/>
          <w:szCs w:val="28"/>
        </w:rPr>
        <w:t>- количество учебных дней в году для обучающихся 2-4-х классов, равное 170 дням в текущем финансовом году при 5-дневной учебной неделе;</w:t>
      </w:r>
    </w:p>
    <w:p>
      <w:pPr>
        <w:pStyle w:val="Normal"/>
        <w:widowControl/>
        <w:tabs>
          <w:tab w:val="clear" w:pos="720"/>
          <w:tab w:val="center" w:pos="1302" w:leader="none"/>
          <w:tab w:val="right" w:pos="10379" w:leader="none"/>
        </w:tabs>
        <w:ind w:left="284" w:firstLine="709"/>
        <w:jc w:val="both"/>
        <w:rPr/>
      </w:pPr>
      <w:r>
        <w:rPr>
          <w:rFonts w:eastAsia="Calibri"/>
          <w:sz w:val="28"/>
          <w:szCs w:val="28"/>
        </w:rPr>
        <w:t>Ч</w:t>
      </w:r>
      <w:r>
        <w:rPr>
          <w:rFonts w:eastAsia="Calibri"/>
          <w:sz w:val="28"/>
          <w:szCs w:val="28"/>
          <w:vertAlign w:val="subscript"/>
        </w:rPr>
        <w:t xml:space="preserve">ДЕТЕЙ 2-4 КЛ (6) </w:t>
      </w:r>
      <w:r>
        <w:rPr>
          <w:rFonts w:eastAsia="Calibri"/>
          <w:sz w:val="28"/>
          <w:szCs w:val="28"/>
          <w:vertAlign w:val="subscript"/>
          <w:lang w:val="en-US"/>
        </w:rPr>
        <w:t>i</w:t>
      </w:r>
      <w:r>
        <w:rPr>
          <w:rFonts w:eastAsia="Calibri"/>
          <w:sz w:val="28"/>
          <w:szCs w:val="28"/>
        </w:rPr>
        <w:t xml:space="preserve"> - численность обучающихся во 2-4-х классах при            6-дневной учебной неделе в i-м муниципальном образовании области в общеобразовательных организациях, готовность которых к организации горячего питания подтверждена территориальным органом Федеральной службы по надзору в сфере защиты прав потребителей и благополучия человека на дату указанную, в пункте 5 Положения, утвержденного постановлением № 743-П, по данным федерального статистического наблюдения на 1 января текущего финансового года;</w:t>
      </w:r>
    </w:p>
    <w:p>
      <w:pPr>
        <w:pStyle w:val="Normal"/>
        <w:widowControl/>
        <w:tabs>
          <w:tab w:val="clear" w:pos="720"/>
          <w:tab w:val="center" w:pos="1302" w:leader="none"/>
          <w:tab w:val="right" w:pos="10379" w:leader="none"/>
        </w:tabs>
        <w:ind w:left="284" w:firstLine="851"/>
        <w:jc w:val="both"/>
        <w:rPr/>
      </w:pPr>
      <w:r>
        <w:rPr>
          <w:rFonts w:eastAsia="Calibri"/>
          <w:sz w:val="28"/>
          <w:szCs w:val="28"/>
        </w:rPr>
        <w:t>Дней</w:t>
      </w:r>
      <w:r>
        <w:rPr>
          <w:rFonts w:eastAsia="Calibri"/>
          <w:sz w:val="28"/>
          <w:szCs w:val="28"/>
          <w:vertAlign w:val="subscript"/>
        </w:rPr>
        <w:t xml:space="preserve">2-4 КЛ (6) </w:t>
      </w:r>
      <w:r>
        <w:rPr>
          <w:rFonts w:eastAsia="Calibri"/>
          <w:sz w:val="28"/>
          <w:szCs w:val="28"/>
        </w:rPr>
        <w:t>- количество учебных дней в году для обучающихся 2-4-х классов, равное 204 дням в текущем финансовом году при 6-дневной учебной неделе.</w:t>
      </w:r>
    </w:p>
    <w:p>
      <w:pPr>
        <w:pStyle w:val="Normal"/>
        <w:widowControl/>
        <w:ind w:left="284" w:firstLine="708"/>
        <w:jc w:val="both"/>
        <w:rPr/>
      </w:pPr>
      <w:r>
        <w:rPr>
          <w:rFonts w:eastAsia="Calibri"/>
          <w:sz w:val="28"/>
          <w:szCs w:val="28"/>
        </w:rPr>
        <w:t>Согласно постановлению № 1642 размер субсидии, предоставляемой бюджету i-го субъекта Российской Федерации (S</w:t>
      </w:r>
      <w:r>
        <w:rPr>
          <w:rFonts w:eastAsia="Calibri"/>
          <w:sz w:val="28"/>
          <w:szCs w:val="28"/>
          <w:vertAlign w:val="subscript"/>
        </w:rPr>
        <w:t>i</w:t>
      </w:r>
      <w:r>
        <w:rPr>
          <w:rFonts w:eastAsia="Calibri"/>
          <w:sz w:val="28"/>
          <w:szCs w:val="28"/>
        </w:rPr>
        <w:t>), определяется по формуле:</w:t>
      </w:r>
    </w:p>
    <w:p>
      <w:pPr>
        <w:pStyle w:val="Normal"/>
        <w:widowControl/>
        <w:jc w:val="center"/>
        <w:rPr/>
      </w:pPr>
      <w:r>
        <w:rPr>
          <w:rFonts w:eastAsia="Calibri"/>
          <w:sz w:val="28"/>
          <w:szCs w:val="28"/>
          <w:lang w:val="en-US"/>
        </w:rPr>
        <w:t>S</w:t>
      </w:r>
      <w:r>
        <w:rPr>
          <w:rFonts w:eastAsia="Calibri"/>
          <w:sz w:val="28"/>
          <w:szCs w:val="28"/>
          <w:vertAlign w:val="subscript"/>
          <w:lang w:val="en-US"/>
        </w:rPr>
        <w:t>i</w:t>
      </w:r>
      <w:r>
        <w:rPr>
          <w:rFonts w:eastAsia="Calibri"/>
          <w:sz w:val="28"/>
          <w:szCs w:val="28"/>
        </w:rPr>
        <w:t xml:space="preserve"> = Ч</w:t>
      </w:r>
      <w:r>
        <w:rPr>
          <w:rFonts w:eastAsia="Calibri"/>
          <w:sz w:val="28"/>
          <w:szCs w:val="28"/>
          <w:vertAlign w:val="subscript"/>
        </w:rPr>
        <w:t>дето-дней</w:t>
      </w:r>
      <w:r>
        <w:rPr>
          <w:rFonts w:eastAsia="Calibri"/>
          <w:sz w:val="28"/>
          <w:szCs w:val="28"/>
          <w:vertAlign w:val="subscript"/>
          <w:lang w:val="en-US"/>
        </w:rPr>
        <w:t>i</w:t>
      </w:r>
      <w:r>
        <w:rPr>
          <w:rFonts w:eastAsia="Calibri"/>
          <w:sz w:val="28"/>
          <w:szCs w:val="28"/>
        </w:rPr>
        <w:t xml:space="preserve"> × </w:t>
      </w:r>
      <w:r>
        <w:rPr>
          <w:rFonts w:eastAsia="Calibri"/>
          <w:sz w:val="28"/>
          <w:szCs w:val="28"/>
          <w:lang w:val="en-US"/>
        </w:rPr>
        <w:t>N</w:t>
      </w:r>
      <w:r>
        <w:rPr>
          <w:rFonts w:eastAsia="Calibri"/>
          <w:sz w:val="28"/>
          <w:szCs w:val="28"/>
          <w:vertAlign w:val="subscript"/>
        </w:rPr>
        <w:t xml:space="preserve">пит </w:t>
      </w:r>
      <w:r>
        <w:rPr>
          <w:rFonts w:eastAsia="Calibri"/>
          <w:sz w:val="28"/>
          <w:szCs w:val="28"/>
        </w:rPr>
        <w:t>× К</w:t>
      </w:r>
      <w:r>
        <w:rPr>
          <w:rFonts w:eastAsia="Calibri"/>
          <w:sz w:val="28"/>
          <w:szCs w:val="28"/>
          <w:vertAlign w:val="subscript"/>
        </w:rPr>
        <w:t>цен региона</w:t>
      </w:r>
      <w:r>
        <w:rPr>
          <w:rFonts w:eastAsia="Calibri"/>
          <w:sz w:val="28"/>
          <w:szCs w:val="28"/>
          <w:vertAlign w:val="subscript"/>
          <w:lang w:val="en-US"/>
        </w:rPr>
        <w:t>i</w:t>
      </w:r>
      <w:r>
        <w:rPr>
          <w:rFonts w:eastAsia="Calibri"/>
          <w:sz w:val="28"/>
          <w:szCs w:val="28"/>
        </w:rPr>
        <w:t xml:space="preserve"> ×</w:t>
      </w:r>
      <w:r>
        <w:rPr>
          <w:rFonts w:eastAsia="Calibri"/>
          <w:sz w:val="28"/>
          <w:szCs w:val="28"/>
          <w:lang w:val="en-US"/>
        </w:rPr>
        <w:t>Z</w:t>
      </w:r>
      <w:r>
        <w:rPr>
          <w:rFonts w:eastAsia="Calibri"/>
          <w:sz w:val="28"/>
          <w:szCs w:val="28"/>
          <w:vertAlign w:val="subscript"/>
          <w:lang w:val="en-US"/>
        </w:rPr>
        <w:t>i</w:t>
      </w:r>
      <w:r>
        <w:rPr>
          <w:rFonts w:eastAsia="Calibri"/>
          <w:sz w:val="28"/>
          <w:szCs w:val="28"/>
        </w:rPr>
        <w:t>, где</w:t>
      </w:r>
    </w:p>
    <w:p>
      <w:pPr>
        <w:pStyle w:val="Normal"/>
        <w:widowControl/>
        <w:ind w:firstLine="708"/>
        <w:jc w:val="both"/>
        <w:rPr/>
      </w:pPr>
      <w:r>
        <w:rPr>
          <w:rFonts w:eastAsia="Calibri"/>
          <w:sz w:val="28"/>
          <w:szCs w:val="28"/>
          <w:lang w:val="en-US"/>
        </w:rPr>
        <w:t>N</w:t>
      </w:r>
      <w:r>
        <w:rPr>
          <w:rFonts w:eastAsia="Calibri"/>
          <w:sz w:val="28"/>
          <w:szCs w:val="28"/>
          <w:vertAlign w:val="subscript"/>
        </w:rPr>
        <w:t xml:space="preserve">пит </w:t>
      </w:r>
      <w:r>
        <w:rPr>
          <w:rFonts w:eastAsia="Calibri"/>
          <w:sz w:val="28"/>
          <w:szCs w:val="28"/>
        </w:rPr>
        <w:t>- средняя стоимость горячего питания на 1 обучающегося по программам начального общего образования в день, рассчитываемая на основании средней по Российской Федерации стоимости среднесуточных наборов пищевых продуктов для организации горячего питания обучающихся по программам начального общего образования, рассчитываемых на основании федерального статистического наблюдения за потребительскими ценами на товары и услуги за год, предшествующий текущему финансовому году.</w:t>
      </w:r>
    </w:p>
    <w:p>
      <w:pPr>
        <w:pStyle w:val="Normal"/>
        <w:widowControl/>
        <w:ind w:firstLine="708"/>
        <w:jc w:val="both"/>
        <w:rPr/>
      </w:pPr>
      <w:r>
        <w:rPr>
          <w:rFonts w:eastAsia="Calibri"/>
          <w:sz w:val="28"/>
          <w:szCs w:val="28"/>
        </w:rPr>
        <w:t>К</w:t>
      </w:r>
      <w:r>
        <w:rPr>
          <w:rFonts w:eastAsia="Calibri"/>
          <w:sz w:val="28"/>
          <w:szCs w:val="28"/>
          <w:vertAlign w:val="subscript"/>
        </w:rPr>
        <w:t>цен региона</w:t>
      </w:r>
      <w:r>
        <w:rPr>
          <w:rFonts w:eastAsia="Calibri"/>
          <w:sz w:val="28"/>
          <w:szCs w:val="28"/>
          <w:vertAlign w:val="subscript"/>
          <w:lang w:val="en-US"/>
        </w:rPr>
        <w:t>i</w:t>
      </w:r>
      <w:r>
        <w:rPr>
          <w:rFonts w:eastAsia="Calibri"/>
          <w:sz w:val="28"/>
          <w:szCs w:val="28"/>
        </w:rPr>
        <w:t xml:space="preserve"> - относительный показатель индекса цен на условный (минимальный) набор продуктов питания в i-м субъекте Российской Федерации, который рассчитывается по формуле</w:t>
      </w:r>
      <w:r>
        <w:rPr>
          <w:rFonts w:eastAsia="Calibri"/>
          <w:color w:val="22272F"/>
          <w:sz w:val="28"/>
          <w:szCs w:val="28"/>
          <w:shd w:fill="FFFFFF" w:val="clear"/>
        </w:rPr>
        <w:t>:</w:t>
      </w:r>
    </w:p>
    <w:p>
      <w:pPr>
        <w:pStyle w:val="Normal"/>
        <w:widowControl/>
        <w:jc w:val="center"/>
        <w:rPr/>
      </w:pPr>
      <w:r>
        <w:rPr>
          <w:rFonts w:eastAsia="Calibri"/>
          <w:sz w:val="28"/>
          <w:szCs w:val="28"/>
        </w:rPr>
        <w:t>К</w:t>
      </w:r>
      <w:r>
        <w:rPr>
          <w:rFonts w:eastAsia="Calibri"/>
          <w:sz w:val="28"/>
          <w:szCs w:val="28"/>
          <w:vertAlign w:val="subscript"/>
        </w:rPr>
        <w:t>цен региона</w:t>
      </w:r>
      <w:r>
        <w:rPr>
          <w:rFonts w:eastAsia="Calibri"/>
          <w:sz w:val="28"/>
          <w:szCs w:val="28"/>
          <w:vertAlign w:val="subscript"/>
          <w:lang w:val="en-US"/>
        </w:rPr>
        <w:t>i</w:t>
      </w:r>
      <w:r>
        <w:rPr>
          <w:rFonts w:eastAsia="Calibri"/>
          <w:sz w:val="28"/>
          <w:szCs w:val="28"/>
        </w:rPr>
        <w:t xml:space="preserve"> = Ц</w:t>
      </w:r>
      <w:r>
        <w:rPr>
          <w:rFonts w:eastAsia="Calibri"/>
          <w:sz w:val="28"/>
          <w:szCs w:val="28"/>
          <w:vertAlign w:val="subscript"/>
          <w:lang w:val="en-US"/>
        </w:rPr>
        <w:t>i</w:t>
      </w:r>
      <w:r>
        <w:rPr>
          <w:rFonts w:eastAsia="Calibri"/>
          <w:sz w:val="28"/>
          <w:szCs w:val="28"/>
        </w:rPr>
        <w:t xml:space="preserve"> / Ц</w:t>
      </w:r>
      <w:r>
        <w:rPr>
          <w:rFonts w:eastAsia="Calibri"/>
          <w:sz w:val="28"/>
          <w:szCs w:val="28"/>
          <w:vertAlign w:val="subscript"/>
        </w:rPr>
        <w:t>рф</w:t>
      </w:r>
      <w:r>
        <w:rPr>
          <w:rFonts w:eastAsia="Calibri"/>
          <w:sz w:val="28"/>
          <w:szCs w:val="28"/>
        </w:rPr>
        <w:t>, где</w:t>
      </w:r>
    </w:p>
    <w:p>
      <w:pPr>
        <w:pStyle w:val="Normal"/>
        <w:widowControl/>
        <w:ind w:firstLine="708"/>
        <w:jc w:val="both"/>
        <w:rPr/>
      </w:pPr>
      <w:r>
        <w:rPr>
          <w:rFonts w:eastAsia="Calibri"/>
          <w:sz w:val="28"/>
          <w:szCs w:val="28"/>
        </w:rPr>
        <w:t>Ц</w:t>
      </w:r>
      <w:r>
        <w:rPr>
          <w:rFonts w:eastAsia="Calibri"/>
          <w:sz w:val="28"/>
          <w:szCs w:val="28"/>
          <w:vertAlign w:val="subscript"/>
          <w:lang w:val="en-US"/>
        </w:rPr>
        <w:t>i</w:t>
      </w:r>
      <w:r>
        <w:rPr>
          <w:rFonts w:eastAsia="Calibri"/>
          <w:sz w:val="28"/>
          <w:szCs w:val="28"/>
        </w:rPr>
        <w:t xml:space="preserve"> - среднегодовая стоимость условного (минимального) набора продуктов питания в i-м субъекте Российской Федерации за год, предшествующий текущему финансовому году, по данным статистического наблюдения за потребительскими ценами на товары и услуги;</w:t>
      </w:r>
    </w:p>
    <w:p>
      <w:pPr>
        <w:pStyle w:val="Normal"/>
        <w:widowControl/>
        <w:ind w:firstLine="708"/>
        <w:jc w:val="both"/>
        <w:rPr/>
      </w:pPr>
      <w:r>
        <w:rPr>
          <w:rFonts w:eastAsia="Calibri"/>
          <w:sz w:val="28"/>
          <w:szCs w:val="28"/>
        </w:rPr>
        <w:t>Ц</w:t>
      </w:r>
      <w:r>
        <w:rPr>
          <w:rFonts w:eastAsia="Calibri"/>
          <w:sz w:val="28"/>
          <w:szCs w:val="28"/>
          <w:vertAlign w:val="subscript"/>
        </w:rPr>
        <w:t>рф</w:t>
      </w:r>
      <w:r>
        <w:rPr>
          <w:rFonts w:eastAsia="Calibri"/>
          <w:sz w:val="28"/>
          <w:szCs w:val="28"/>
        </w:rPr>
        <w:t xml:space="preserve"> - среднегодовая стоимость условного (минимального) набора продуктов питания по Российской Федерации за год, предшествующий текущему финансовому году, по данным статистического наблюдения за потребительскими ценами на товары и услуги.</w:t>
      </w:r>
    </w:p>
    <w:p>
      <w:pPr>
        <w:pStyle w:val="Normal"/>
        <w:widowControl/>
        <w:ind w:firstLine="708"/>
        <w:jc w:val="both"/>
        <w:rPr>
          <w:rFonts w:eastAsia="Calibri"/>
          <w:sz w:val="28"/>
          <w:szCs w:val="28"/>
        </w:rPr>
      </w:pPr>
      <w:r>
        <w:rPr>
          <w:rFonts w:eastAsia="Calibri"/>
          <w:sz w:val="28"/>
          <w:szCs w:val="28"/>
        </w:rPr>
        <w:t>При осуществлении расчета размера субсидии применяются следующие показатели:</w:t>
      </w:r>
    </w:p>
    <w:p>
      <w:pPr>
        <w:pStyle w:val="Normal"/>
        <w:widowControl/>
        <w:ind w:firstLine="708"/>
        <w:jc w:val="both"/>
        <w:rPr>
          <w:rFonts w:eastAsia="Calibri"/>
          <w:sz w:val="28"/>
          <w:szCs w:val="28"/>
        </w:rPr>
      </w:pPr>
      <w:r>
        <w:rPr>
          <w:rFonts w:eastAsia="Calibri"/>
          <w:sz w:val="28"/>
          <w:szCs w:val="28"/>
        </w:rPr>
        <w:t>- среднесуточный набор пищевой продукции для организации питания детей от 7 до 18 лет, утвержденные постановлением Главного государственного санитарного врача Российской Федерации от 27 октября 2020 года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рассчитываемый на основании федерального статистического наблюдения за потребительскими ценами на товары и услуги за год, предшествующий текущему финансовому году;</w:t>
      </w:r>
    </w:p>
    <w:p>
      <w:pPr>
        <w:pStyle w:val="Normal"/>
        <w:widowControl/>
        <w:ind w:firstLine="708"/>
        <w:jc w:val="both"/>
        <w:rPr>
          <w:rFonts w:eastAsia="Calibri"/>
          <w:sz w:val="28"/>
          <w:szCs w:val="28"/>
        </w:rPr>
      </w:pPr>
      <w:r>
        <w:rPr>
          <w:rFonts w:eastAsia="Calibri"/>
          <w:sz w:val="28"/>
          <w:szCs w:val="28"/>
        </w:rPr>
        <w:t>- среднегодовая стоимость условного (минимального) набора продуктов питания по Саратовской области за год, предшествующий текущему финансовому году, по данным статистического наблюдения за потребительскими ценами на товары и услуги;</w:t>
      </w:r>
    </w:p>
    <w:p>
      <w:pPr>
        <w:pStyle w:val="Normal"/>
        <w:widowControl/>
        <w:ind w:firstLine="708"/>
        <w:jc w:val="both"/>
        <w:rPr>
          <w:rFonts w:eastAsia="Calibri"/>
          <w:sz w:val="28"/>
          <w:szCs w:val="28"/>
        </w:rPr>
      </w:pPr>
      <w:r>
        <w:rPr>
          <w:rFonts w:eastAsia="Calibri"/>
          <w:sz w:val="28"/>
          <w:szCs w:val="28"/>
        </w:rPr>
        <w:t>- среднегодовая стоимость условного (минимального) набора продуктов питания по Российской Федерации за год, предшествующий текущему финансовому году, по данным статистического наблюдения за потребительскими ценами на товары и услуги.</w:t>
      </w:r>
    </w:p>
    <w:p>
      <w:pPr>
        <w:pStyle w:val="Normal"/>
        <w:widowControl/>
        <w:ind w:firstLine="708"/>
        <w:jc w:val="both"/>
        <w:rPr>
          <w:rFonts w:eastAsia="Calibri"/>
          <w:sz w:val="28"/>
          <w:szCs w:val="28"/>
        </w:rPr>
      </w:pPr>
      <w:r>
        <w:rPr>
          <w:rFonts w:eastAsia="Calibri"/>
          <w:sz w:val="28"/>
          <w:szCs w:val="28"/>
        </w:rPr>
        <w:t>Также, в соответствии с действующим законодательством, доля суточной потребности в пищевых веществах и энергии в общеобразовательных организациях при приеме пищи (обед) составляет 30-35%.</w:t>
      </w:r>
    </w:p>
    <w:p>
      <w:pPr>
        <w:pStyle w:val="Normal"/>
        <w:widowControl/>
        <w:ind w:firstLine="708"/>
        <w:jc w:val="both"/>
        <w:rPr/>
      </w:pPr>
      <w:r>
        <w:rPr>
          <w:rFonts w:eastAsia="Calibri"/>
          <w:sz w:val="28"/>
          <w:szCs w:val="28"/>
        </w:rPr>
        <w:t xml:space="preserve">Соответственно, размер </w:t>
      </w:r>
      <w:r>
        <w:rPr>
          <w:rFonts w:eastAsia="Calibri"/>
          <w:sz w:val="28"/>
          <w:szCs w:val="28"/>
          <w:lang w:val="en-US"/>
        </w:rPr>
        <w:t>N</w:t>
      </w:r>
      <w:r>
        <w:rPr>
          <w:rFonts w:eastAsia="Calibri"/>
          <w:sz w:val="28"/>
          <w:szCs w:val="28"/>
          <w:vertAlign w:val="subscript"/>
        </w:rPr>
        <w:t xml:space="preserve">пит </w:t>
      </w:r>
      <w:r>
        <w:rPr>
          <w:rFonts w:eastAsia="Calibri"/>
          <w:sz w:val="28"/>
          <w:szCs w:val="28"/>
        </w:rPr>
        <w:t>– составил на 01.01.2021 года –</w:t>
        <w:br/>
        <w:t>52,7 рублей.</w:t>
      </w:r>
    </w:p>
    <w:p>
      <w:pPr>
        <w:pStyle w:val="Normal"/>
        <w:widowControl/>
        <w:ind w:firstLine="708"/>
        <w:jc w:val="both"/>
        <w:rPr>
          <w:rFonts w:eastAsia="Calibri"/>
          <w:sz w:val="28"/>
          <w:szCs w:val="28"/>
        </w:rPr>
      </w:pPr>
      <w:r>
        <w:rPr>
          <w:rFonts w:eastAsia="Calibri"/>
          <w:sz w:val="28"/>
          <w:szCs w:val="28"/>
        </w:rPr>
        <w:t xml:space="preserve">В соответствии с частью 4 статьи 13 Закона Саратовской области от 28 ноября 2013 года № 215-ЗСО «Об образовании в Саратовской области» обучающиеся по образовательным программам начального общего образования в областных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в дни обучения в течение учебного года за счет источников финансирования, предусмотренных законодательством Российской Федерации. </w:t>
      </w:r>
    </w:p>
    <w:p>
      <w:pPr>
        <w:pStyle w:val="Normal"/>
        <w:widowControl/>
        <w:ind w:firstLine="708"/>
        <w:jc w:val="both"/>
        <w:rPr>
          <w:rFonts w:eastAsia="Calibri"/>
          <w:sz w:val="28"/>
          <w:szCs w:val="28"/>
        </w:rPr>
      </w:pPr>
      <w:r>
        <w:rPr>
          <w:rFonts w:eastAsia="Calibri"/>
          <w:sz w:val="28"/>
          <w:szCs w:val="28"/>
        </w:rPr>
        <w:t>Таким образом, обучающиеся по образовательным программам начального общего образования в областных государственных и муниципальных образовательных организациях могут обеспечиваться учредителями таких организаций, в том числе за счет средств субсидии, бесплатным горячим питанием более одного раза в день, то есть кратность питания может быть повышена учредителем образовательной организации за счет средств субсидии.</w:t>
      </w:r>
    </w:p>
    <w:p>
      <w:pPr>
        <w:pStyle w:val="Normal"/>
        <w:widowControl/>
        <w:ind w:firstLine="708"/>
        <w:jc w:val="both"/>
        <w:rPr>
          <w:rFonts w:eastAsia="Calibri"/>
          <w:sz w:val="28"/>
          <w:szCs w:val="28"/>
        </w:rPr>
      </w:pPr>
      <w:r>
        <w:rPr>
          <w:rFonts w:eastAsia="Calibri"/>
          <w:sz w:val="28"/>
          <w:szCs w:val="28"/>
        </w:rPr>
        <w:t>В случае экономии средств предоставленной субсидии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следует применять положения пункта 7 постановления Правительства Российской Федерации</w:t>
        <w:br/>
        <w:t xml:space="preserve">от 24 декабря 2019 года № 1803 «Об особенностях реализации Федерального закона «О федеральном бюджете на 2020 год и на плановый период 2021 и 2022 годов». </w:t>
      </w:r>
    </w:p>
    <w:p>
      <w:pPr>
        <w:pStyle w:val="Normal"/>
        <w:ind w:firstLine="709"/>
        <w:jc w:val="both"/>
        <w:rPr>
          <w:sz w:val="28"/>
          <w:szCs w:val="28"/>
        </w:rPr>
      </w:pPr>
      <w:r>
        <w:rPr>
          <w:sz w:val="28"/>
          <w:szCs w:val="28"/>
        </w:rPr>
        <w:t>Также организация предоставления питания отдельным категориям обучающихся осуществляется в соответствии с Законом Саратовской области от 12 декабря 2011 года № 190-ЗСО «О наделении органов местного самоуправления государственными полномочиями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образовательную программу дошкольного образования».</w:t>
      </w:r>
    </w:p>
    <w:p>
      <w:pPr>
        <w:pStyle w:val="Normal"/>
        <w:tabs>
          <w:tab w:val="clear" w:pos="720"/>
          <w:tab w:val="left" w:pos="1545" w:leader="none"/>
        </w:tabs>
        <w:ind w:left="1135" w:right="108" w:hanging="0"/>
        <w:jc w:val="right"/>
        <w:rPr>
          <w:b/>
          <w:b/>
          <w:bCs/>
          <w:sz w:val="28"/>
          <w:szCs w:val="28"/>
        </w:rPr>
      </w:pPr>
      <w:r>
        <w:rPr>
          <w:b/>
          <w:bCs/>
          <w:sz w:val="28"/>
          <w:szCs w:val="28"/>
        </w:rPr>
      </w:r>
    </w:p>
    <w:p>
      <w:pPr>
        <w:pStyle w:val="Normal"/>
        <w:tabs>
          <w:tab w:val="clear" w:pos="720"/>
          <w:tab w:val="left" w:pos="1545" w:leader="none"/>
        </w:tabs>
        <w:ind w:left="1135" w:right="108" w:hanging="0"/>
        <w:jc w:val="right"/>
        <w:rPr>
          <w:b/>
          <w:b/>
          <w:bCs/>
          <w:sz w:val="28"/>
          <w:szCs w:val="28"/>
        </w:rPr>
      </w:pPr>
      <w:r>
        <w:rPr>
          <w:b/>
          <w:bCs/>
          <w:sz w:val="28"/>
          <w:szCs w:val="28"/>
        </w:rPr>
      </w:r>
    </w:p>
    <w:p>
      <w:pPr>
        <w:pStyle w:val="Normal"/>
        <w:numPr>
          <w:ilvl w:val="0"/>
          <w:numId w:val="10"/>
        </w:numPr>
        <w:tabs>
          <w:tab w:val="clear" w:pos="720"/>
          <w:tab w:val="left" w:pos="1545" w:leader="none"/>
        </w:tabs>
        <w:ind w:left="1135" w:right="108" w:hanging="284"/>
        <w:jc w:val="center"/>
        <w:rPr>
          <w:b/>
          <w:b/>
          <w:bCs/>
          <w:sz w:val="28"/>
        </w:rPr>
      </w:pPr>
      <w:r>
        <w:rPr>
          <w:b/>
          <w:bCs/>
          <w:sz w:val="28"/>
        </w:rPr>
        <w:t>Планируемые результаты применения регионального стандарта по организации горячего питания обучающихся, получающих начальное общее образование в образовательных организациях Саратовской области</w:t>
      </w:r>
    </w:p>
    <w:p>
      <w:pPr>
        <w:pStyle w:val="Style32"/>
        <w:jc w:val="both"/>
        <w:rPr>
          <w:b/>
          <w:b/>
          <w:bCs/>
          <w:sz w:val="28"/>
          <w:szCs w:val="28"/>
        </w:rPr>
      </w:pPr>
      <w:r>
        <w:rPr>
          <w:b/>
          <w:bCs/>
          <w:sz w:val="28"/>
          <w:szCs w:val="28"/>
        </w:rPr>
      </w:r>
    </w:p>
    <w:p>
      <w:pPr>
        <w:pStyle w:val="Style32"/>
        <w:ind w:firstLine="720"/>
        <w:jc w:val="both"/>
        <w:rPr/>
      </w:pPr>
      <w:r>
        <w:rPr>
          <w:sz w:val="28"/>
          <w:szCs w:val="28"/>
        </w:rPr>
        <w:t>Вопрос</w:t>
      </w:r>
      <w:r>
        <w:rPr>
          <w:spacing w:val="1"/>
          <w:sz w:val="28"/>
          <w:szCs w:val="28"/>
        </w:rPr>
        <w:t xml:space="preserve"> </w:t>
      </w:r>
      <w:r>
        <w:rPr>
          <w:sz w:val="28"/>
          <w:szCs w:val="28"/>
        </w:rPr>
        <w:t>организации качественного и доступного горячего питания в общеобразовательных организациях является сегодня одним из наиболее значимых как для государства, так и для общества в целом.</w:t>
      </w:r>
    </w:p>
    <w:p>
      <w:pPr>
        <w:pStyle w:val="Style32"/>
        <w:ind w:firstLine="720"/>
        <w:jc w:val="both"/>
        <w:rPr>
          <w:sz w:val="28"/>
          <w:szCs w:val="28"/>
        </w:rPr>
      </w:pPr>
      <w:r>
        <w:rPr>
          <w:sz w:val="28"/>
          <w:szCs w:val="28"/>
        </w:rPr>
        <w:t>Полноценное, сбалансированное питание является важнейшим условием нормального функционирования человеческого организма, особенно в период роста и развития. На период от 7 до 18 лет, когда ребенок большую часть времени проводит в школе, приходится наиболее интенсивный соматический рост организма, сопровождающийся повышенными умственными и физическими нагрузками.</w:t>
      </w:r>
    </w:p>
    <w:p>
      <w:pPr>
        <w:pStyle w:val="Style32"/>
        <w:ind w:firstLine="720"/>
        <w:jc w:val="both"/>
        <w:rPr/>
      </w:pPr>
      <w:r>
        <w:rPr>
          <w:sz w:val="28"/>
          <w:szCs w:val="28"/>
        </w:rPr>
        <w:t>Поэтому</w:t>
      </w:r>
      <w:r>
        <w:rPr>
          <w:spacing w:val="1"/>
          <w:sz w:val="28"/>
          <w:szCs w:val="28"/>
        </w:rPr>
        <w:t xml:space="preserve"> </w:t>
      </w:r>
      <w:r>
        <w:rPr>
          <w:sz w:val="28"/>
          <w:szCs w:val="28"/>
        </w:rPr>
        <w:t>обеспечение</w:t>
      </w:r>
      <w:r>
        <w:rPr>
          <w:spacing w:val="1"/>
          <w:sz w:val="28"/>
          <w:szCs w:val="28"/>
        </w:rPr>
        <w:t xml:space="preserve"> </w:t>
      </w:r>
      <w:r>
        <w:rPr>
          <w:sz w:val="28"/>
          <w:szCs w:val="28"/>
        </w:rPr>
        <w:t>подрастающего</w:t>
      </w:r>
      <w:r>
        <w:rPr>
          <w:spacing w:val="1"/>
          <w:sz w:val="28"/>
          <w:szCs w:val="28"/>
        </w:rPr>
        <w:t xml:space="preserve"> </w:t>
      </w:r>
      <w:r>
        <w:rPr>
          <w:sz w:val="28"/>
          <w:szCs w:val="28"/>
        </w:rPr>
        <w:t>поколения</w:t>
      </w:r>
      <w:r>
        <w:rPr>
          <w:spacing w:val="1"/>
          <w:sz w:val="28"/>
          <w:szCs w:val="28"/>
        </w:rPr>
        <w:t xml:space="preserve"> </w:t>
      </w:r>
      <w:r>
        <w:rPr>
          <w:sz w:val="28"/>
          <w:szCs w:val="28"/>
        </w:rPr>
        <w:t>полноценным</w:t>
      </w:r>
      <w:r>
        <w:rPr>
          <w:spacing w:val="1"/>
          <w:sz w:val="28"/>
          <w:szCs w:val="28"/>
        </w:rPr>
        <w:t xml:space="preserve"> </w:t>
      </w:r>
      <w:r>
        <w:rPr>
          <w:sz w:val="28"/>
          <w:szCs w:val="28"/>
        </w:rPr>
        <w:t>сбалансированным</w:t>
      </w:r>
      <w:r>
        <w:rPr>
          <w:spacing w:val="1"/>
          <w:sz w:val="28"/>
          <w:szCs w:val="28"/>
        </w:rPr>
        <w:t xml:space="preserve"> </w:t>
      </w:r>
      <w:r>
        <w:rPr>
          <w:sz w:val="28"/>
          <w:szCs w:val="28"/>
        </w:rPr>
        <w:t>школьным</w:t>
      </w:r>
      <w:r>
        <w:rPr>
          <w:spacing w:val="1"/>
          <w:sz w:val="28"/>
          <w:szCs w:val="28"/>
        </w:rPr>
        <w:t xml:space="preserve"> </w:t>
      </w:r>
      <w:r>
        <w:rPr>
          <w:sz w:val="28"/>
          <w:szCs w:val="28"/>
        </w:rPr>
        <w:t>питанием,</w:t>
      </w:r>
      <w:r>
        <w:rPr>
          <w:spacing w:val="1"/>
          <w:sz w:val="28"/>
          <w:szCs w:val="28"/>
        </w:rPr>
        <w:t xml:space="preserve"> </w:t>
      </w:r>
      <w:r>
        <w:rPr>
          <w:sz w:val="28"/>
          <w:szCs w:val="28"/>
        </w:rPr>
        <w:t>отвечающим</w:t>
      </w:r>
      <w:r>
        <w:rPr>
          <w:spacing w:val="1"/>
          <w:sz w:val="28"/>
          <w:szCs w:val="28"/>
        </w:rPr>
        <w:t xml:space="preserve"> </w:t>
      </w:r>
      <w:r>
        <w:rPr>
          <w:sz w:val="28"/>
          <w:szCs w:val="28"/>
        </w:rPr>
        <w:t>физиологическим</w:t>
      </w:r>
      <w:r>
        <w:rPr>
          <w:spacing w:val="1"/>
          <w:sz w:val="28"/>
          <w:szCs w:val="28"/>
        </w:rPr>
        <w:t xml:space="preserve"> </w:t>
      </w:r>
      <w:r>
        <w:rPr>
          <w:sz w:val="28"/>
          <w:szCs w:val="28"/>
        </w:rPr>
        <w:t>потребностям, возрастным особенностям и современным требованиям качества и</w:t>
      </w:r>
      <w:r>
        <w:rPr>
          <w:spacing w:val="1"/>
          <w:sz w:val="28"/>
          <w:szCs w:val="28"/>
        </w:rPr>
        <w:t xml:space="preserve"> </w:t>
      </w:r>
      <w:r>
        <w:rPr>
          <w:sz w:val="28"/>
          <w:szCs w:val="28"/>
        </w:rPr>
        <w:t>безопасности</w:t>
      </w:r>
      <w:r>
        <w:rPr>
          <w:spacing w:val="1"/>
          <w:sz w:val="28"/>
          <w:szCs w:val="28"/>
        </w:rPr>
        <w:t xml:space="preserve"> </w:t>
      </w:r>
      <w:r>
        <w:rPr>
          <w:sz w:val="28"/>
          <w:szCs w:val="28"/>
        </w:rPr>
        <w:t>пищевых</w:t>
      </w:r>
      <w:r>
        <w:rPr>
          <w:spacing w:val="1"/>
          <w:sz w:val="28"/>
          <w:szCs w:val="28"/>
        </w:rPr>
        <w:t xml:space="preserve"> </w:t>
      </w:r>
      <w:r>
        <w:rPr>
          <w:sz w:val="28"/>
          <w:szCs w:val="28"/>
        </w:rPr>
        <w:t>продуктов,</w:t>
      </w:r>
      <w:r>
        <w:rPr>
          <w:spacing w:val="1"/>
          <w:sz w:val="28"/>
          <w:szCs w:val="28"/>
        </w:rPr>
        <w:t xml:space="preserve"> </w:t>
      </w:r>
      <w:r>
        <w:rPr>
          <w:sz w:val="28"/>
          <w:szCs w:val="28"/>
        </w:rPr>
        <w:t>тесно</w:t>
      </w:r>
      <w:r>
        <w:rPr>
          <w:spacing w:val="1"/>
          <w:sz w:val="28"/>
          <w:szCs w:val="28"/>
        </w:rPr>
        <w:t xml:space="preserve"> </w:t>
      </w:r>
      <w:r>
        <w:rPr>
          <w:sz w:val="28"/>
          <w:szCs w:val="28"/>
        </w:rPr>
        <w:t>взаимосвязано</w:t>
      </w:r>
      <w:r>
        <w:rPr>
          <w:spacing w:val="1"/>
          <w:sz w:val="28"/>
          <w:szCs w:val="28"/>
        </w:rPr>
        <w:t xml:space="preserve"> </w:t>
      </w:r>
      <w:r>
        <w:rPr>
          <w:sz w:val="28"/>
          <w:szCs w:val="28"/>
        </w:rPr>
        <w:t>с</w:t>
      </w:r>
      <w:r>
        <w:rPr>
          <w:spacing w:val="1"/>
          <w:sz w:val="28"/>
          <w:szCs w:val="28"/>
        </w:rPr>
        <w:t xml:space="preserve"> </w:t>
      </w:r>
      <w:r>
        <w:rPr>
          <w:sz w:val="28"/>
          <w:szCs w:val="28"/>
        </w:rPr>
        <w:t>демографическими</w:t>
      </w:r>
      <w:r>
        <w:rPr>
          <w:spacing w:val="1"/>
          <w:sz w:val="28"/>
          <w:szCs w:val="28"/>
        </w:rPr>
        <w:t xml:space="preserve"> </w:t>
      </w:r>
      <w:r>
        <w:rPr>
          <w:sz w:val="28"/>
          <w:szCs w:val="28"/>
        </w:rPr>
        <w:t>процессами</w:t>
      </w:r>
      <w:r>
        <w:rPr>
          <w:spacing w:val="1"/>
          <w:sz w:val="28"/>
          <w:szCs w:val="28"/>
        </w:rPr>
        <w:t xml:space="preserve"> </w:t>
      </w:r>
      <w:r>
        <w:rPr>
          <w:sz w:val="28"/>
          <w:szCs w:val="28"/>
        </w:rPr>
        <w:t>в</w:t>
      </w:r>
      <w:r>
        <w:rPr>
          <w:spacing w:val="1"/>
          <w:sz w:val="28"/>
          <w:szCs w:val="28"/>
        </w:rPr>
        <w:t xml:space="preserve"> </w:t>
      </w:r>
      <w:r>
        <w:rPr>
          <w:sz w:val="28"/>
          <w:szCs w:val="28"/>
        </w:rPr>
        <w:t>нашей</w:t>
      </w:r>
      <w:r>
        <w:rPr>
          <w:spacing w:val="1"/>
          <w:sz w:val="28"/>
          <w:szCs w:val="28"/>
        </w:rPr>
        <w:t xml:space="preserve"> </w:t>
      </w:r>
      <w:r>
        <w:rPr>
          <w:sz w:val="28"/>
          <w:szCs w:val="28"/>
        </w:rPr>
        <w:t>стране,</w:t>
      </w:r>
      <w:r>
        <w:rPr>
          <w:spacing w:val="1"/>
          <w:sz w:val="28"/>
          <w:szCs w:val="28"/>
        </w:rPr>
        <w:t xml:space="preserve"> </w:t>
      </w:r>
      <w:r>
        <w:rPr>
          <w:sz w:val="28"/>
          <w:szCs w:val="28"/>
        </w:rPr>
        <w:t>здоровьем</w:t>
      </w:r>
      <w:r>
        <w:rPr>
          <w:spacing w:val="1"/>
          <w:sz w:val="28"/>
          <w:szCs w:val="28"/>
        </w:rPr>
        <w:t xml:space="preserve"> </w:t>
      </w:r>
      <w:r>
        <w:rPr>
          <w:sz w:val="28"/>
          <w:szCs w:val="28"/>
        </w:rPr>
        <w:t>нации,</w:t>
      </w:r>
      <w:r>
        <w:rPr>
          <w:spacing w:val="1"/>
          <w:sz w:val="28"/>
          <w:szCs w:val="28"/>
        </w:rPr>
        <w:t xml:space="preserve"> </w:t>
      </w:r>
      <w:r>
        <w:rPr>
          <w:sz w:val="28"/>
          <w:szCs w:val="28"/>
        </w:rPr>
        <w:t>а,</w:t>
      </w:r>
      <w:r>
        <w:rPr>
          <w:spacing w:val="1"/>
          <w:sz w:val="28"/>
          <w:szCs w:val="28"/>
        </w:rPr>
        <w:t xml:space="preserve"> </w:t>
      </w:r>
      <w:r>
        <w:rPr>
          <w:sz w:val="28"/>
          <w:szCs w:val="28"/>
        </w:rPr>
        <w:t>следовательно,</w:t>
      </w:r>
      <w:r>
        <w:rPr>
          <w:spacing w:val="1"/>
          <w:sz w:val="28"/>
          <w:szCs w:val="28"/>
        </w:rPr>
        <w:t xml:space="preserve"> </w:t>
      </w:r>
      <w:r>
        <w:rPr>
          <w:sz w:val="28"/>
          <w:szCs w:val="28"/>
        </w:rPr>
        <w:t>и</w:t>
      </w:r>
      <w:r>
        <w:rPr>
          <w:spacing w:val="1"/>
          <w:sz w:val="28"/>
          <w:szCs w:val="28"/>
        </w:rPr>
        <w:t xml:space="preserve"> </w:t>
      </w:r>
      <w:r>
        <w:rPr>
          <w:sz w:val="28"/>
          <w:szCs w:val="28"/>
        </w:rPr>
        <w:t>с</w:t>
      </w:r>
      <w:r>
        <w:rPr>
          <w:spacing w:val="1"/>
          <w:sz w:val="28"/>
          <w:szCs w:val="28"/>
        </w:rPr>
        <w:t xml:space="preserve"> </w:t>
      </w:r>
      <w:r>
        <w:rPr>
          <w:sz w:val="28"/>
          <w:szCs w:val="28"/>
        </w:rPr>
        <w:t>социально-</w:t>
      </w:r>
      <w:r>
        <w:rPr>
          <w:spacing w:val="-67"/>
          <w:sz w:val="28"/>
          <w:szCs w:val="28"/>
        </w:rPr>
        <w:t xml:space="preserve"> </w:t>
      </w:r>
      <w:r>
        <w:rPr>
          <w:sz w:val="28"/>
          <w:szCs w:val="28"/>
        </w:rPr>
        <w:t>экономическим</w:t>
      </w:r>
      <w:r>
        <w:rPr>
          <w:spacing w:val="-3"/>
          <w:sz w:val="28"/>
          <w:szCs w:val="28"/>
        </w:rPr>
        <w:t xml:space="preserve"> </w:t>
      </w:r>
      <w:r>
        <w:rPr>
          <w:sz w:val="28"/>
          <w:szCs w:val="28"/>
        </w:rPr>
        <w:t>развитием</w:t>
      </w:r>
      <w:r>
        <w:rPr>
          <w:spacing w:val="-1"/>
          <w:sz w:val="28"/>
          <w:szCs w:val="28"/>
        </w:rPr>
        <w:t xml:space="preserve"> </w:t>
      </w:r>
      <w:r>
        <w:rPr>
          <w:sz w:val="28"/>
          <w:szCs w:val="28"/>
        </w:rPr>
        <w:t>России.</w:t>
      </w:r>
    </w:p>
    <w:p>
      <w:pPr>
        <w:pStyle w:val="Style32"/>
        <w:ind w:firstLine="720"/>
        <w:jc w:val="both"/>
        <w:rPr/>
      </w:pPr>
      <w:r>
        <w:rPr>
          <w:sz w:val="28"/>
          <w:szCs w:val="28"/>
        </w:rPr>
        <w:t>В</w:t>
      </w:r>
      <w:r>
        <w:rPr>
          <w:spacing w:val="1"/>
          <w:sz w:val="28"/>
          <w:szCs w:val="28"/>
        </w:rPr>
        <w:t xml:space="preserve"> </w:t>
      </w:r>
      <w:r>
        <w:rPr>
          <w:sz w:val="28"/>
          <w:szCs w:val="28"/>
        </w:rPr>
        <w:t>целях</w:t>
      </w:r>
      <w:r>
        <w:rPr>
          <w:spacing w:val="1"/>
          <w:sz w:val="28"/>
          <w:szCs w:val="28"/>
        </w:rPr>
        <w:t xml:space="preserve"> </w:t>
      </w:r>
      <w:r>
        <w:rPr>
          <w:sz w:val="28"/>
          <w:szCs w:val="28"/>
        </w:rPr>
        <w:t>определения</w:t>
      </w:r>
      <w:r>
        <w:rPr>
          <w:spacing w:val="1"/>
          <w:sz w:val="28"/>
          <w:szCs w:val="28"/>
        </w:rPr>
        <w:t xml:space="preserve"> </w:t>
      </w:r>
      <w:r>
        <w:rPr>
          <w:sz w:val="28"/>
          <w:szCs w:val="28"/>
        </w:rPr>
        <w:t>качества</w:t>
      </w:r>
      <w:r>
        <w:rPr>
          <w:spacing w:val="1"/>
          <w:sz w:val="28"/>
          <w:szCs w:val="28"/>
        </w:rPr>
        <w:t xml:space="preserve"> </w:t>
      </w:r>
      <w:r>
        <w:rPr>
          <w:sz w:val="28"/>
          <w:szCs w:val="28"/>
        </w:rPr>
        <w:t>и</w:t>
      </w:r>
      <w:r>
        <w:rPr>
          <w:spacing w:val="1"/>
          <w:sz w:val="28"/>
          <w:szCs w:val="28"/>
        </w:rPr>
        <w:t xml:space="preserve"> </w:t>
      </w:r>
      <w:r>
        <w:rPr>
          <w:sz w:val="28"/>
          <w:szCs w:val="28"/>
        </w:rPr>
        <w:t>безопасности</w:t>
      </w:r>
      <w:r>
        <w:rPr>
          <w:spacing w:val="1"/>
          <w:sz w:val="28"/>
          <w:szCs w:val="28"/>
        </w:rPr>
        <w:t xml:space="preserve"> </w:t>
      </w:r>
      <w:r>
        <w:rPr>
          <w:sz w:val="28"/>
          <w:szCs w:val="28"/>
        </w:rPr>
        <w:t>школьного</w:t>
      </w:r>
      <w:r>
        <w:rPr>
          <w:spacing w:val="1"/>
          <w:sz w:val="28"/>
          <w:szCs w:val="28"/>
        </w:rPr>
        <w:t xml:space="preserve"> </w:t>
      </w:r>
      <w:r>
        <w:rPr>
          <w:sz w:val="28"/>
          <w:szCs w:val="28"/>
        </w:rPr>
        <w:t>питания</w:t>
      </w:r>
      <w:r>
        <w:rPr>
          <w:spacing w:val="1"/>
          <w:sz w:val="28"/>
          <w:szCs w:val="28"/>
        </w:rPr>
        <w:t xml:space="preserve"> министерством образования области </w:t>
      </w:r>
      <w:r>
        <w:rPr>
          <w:sz w:val="28"/>
          <w:szCs w:val="28"/>
        </w:rPr>
        <w:t>проводится мониторинг оценки качества питания обучающихся. По данным мониторинга в большинстве школ уделяется серьезное</w:t>
      </w:r>
      <w:r>
        <w:rPr>
          <w:spacing w:val="1"/>
          <w:sz w:val="28"/>
          <w:szCs w:val="28"/>
        </w:rPr>
        <w:t xml:space="preserve"> </w:t>
      </w:r>
      <w:r>
        <w:rPr>
          <w:sz w:val="28"/>
          <w:szCs w:val="28"/>
        </w:rPr>
        <w:t>внимание качеству</w:t>
      </w:r>
      <w:r>
        <w:rPr>
          <w:spacing w:val="1"/>
          <w:sz w:val="28"/>
          <w:szCs w:val="28"/>
        </w:rPr>
        <w:t xml:space="preserve"> </w:t>
      </w:r>
      <w:r>
        <w:rPr>
          <w:sz w:val="28"/>
          <w:szCs w:val="28"/>
        </w:rPr>
        <w:t>и</w:t>
      </w:r>
      <w:r>
        <w:rPr>
          <w:spacing w:val="-1"/>
          <w:sz w:val="28"/>
          <w:szCs w:val="28"/>
        </w:rPr>
        <w:t xml:space="preserve"> </w:t>
      </w:r>
      <w:r>
        <w:rPr>
          <w:sz w:val="28"/>
          <w:szCs w:val="28"/>
        </w:rPr>
        <w:t>безопасности</w:t>
      </w:r>
      <w:r>
        <w:rPr>
          <w:spacing w:val="-1"/>
          <w:sz w:val="28"/>
          <w:szCs w:val="28"/>
        </w:rPr>
        <w:t xml:space="preserve"> </w:t>
      </w:r>
      <w:r>
        <w:rPr>
          <w:sz w:val="28"/>
          <w:szCs w:val="28"/>
        </w:rPr>
        <w:t>питания:</w:t>
      </w:r>
    </w:p>
    <w:p>
      <w:pPr>
        <w:pStyle w:val="Style32"/>
        <w:ind w:firstLine="720"/>
        <w:jc w:val="both"/>
        <w:rPr/>
      </w:pPr>
      <w:r>
        <w:rPr>
          <w:sz w:val="28"/>
          <w:szCs w:val="28"/>
        </w:rPr>
        <w:t>примерное меню разрабатывается в соответствии с установленными нормами на 10 -</w:t>
      </w:r>
      <w:r>
        <w:rPr>
          <w:spacing w:val="1"/>
          <w:sz w:val="28"/>
          <w:szCs w:val="28"/>
        </w:rPr>
        <w:t xml:space="preserve"> </w:t>
      </w:r>
      <w:r>
        <w:rPr>
          <w:sz w:val="28"/>
          <w:szCs w:val="28"/>
        </w:rPr>
        <w:t>14 дней;</w:t>
      </w:r>
    </w:p>
    <w:p>
      <w:pPr>
        <w:pStyle w:val="Style32"/>
        <w:ind w:firstLine="720"/>
        <w:jc w:val="both"/>
        <w:rPr/>
      </w:pPr>
      <w:r>
        <w:rPr>
          <w:sz w:val="28"/>
          <w:szCs w:val="28"/>
        </w:rPr>
        <w:t>рационы питания разрабатываются</w:t>
      </w:r>
      <w:r>
        <w:rPr>
          <w:spacing w:val="1"/>
          <w:sz w:val="28"/>
          <w:szCs w:val="28"/>
        </w:rPr>
        <w:t xml:space="preserve"> </w:t>
      </w:r>
      <w:r>
        <w:rPr>
          <w:sz w:val="28"/>
          <w:szCs w:val="28"/>
        </w:rPr>
        <w:t>с</w:t>
      </w:r>
      <w:r>
        <w:rPr>
          <w:spacing w:val="71"/>
          <w:sz w:val="28"/>
          <w:szCs w:val="28"/>
        </w:rPr>
        <w:t xml:space="preserve"> </w:t>
      </w:r>
      <w:r>
        <w:rPr>
          <w:sz w:val="28"/>
          <w:szCs w:val="28"/>
        </w:rPr>
        <w:t>учетом</w:t>
      </w:r>
      <w:r>
        <w:rPr>
          <w:spacing w:val="1"/>
          <w:sz w:val="28"/>
          <w:szCs w:val="28"/>
        </w:rPr>
        <w:t xml:space="preserve"> </w:t>
      </w:r>
      <w:r>
        <w:rPr>
          <w:sz w:val="28"/>
          <w:szCs w:val="28"/>
        </w:rPr>
        <w:t>необходимого количества основных пищевых веществ, требуемой калорийности</w:t>
      </w:r>
      <w:r>
        <w:rPr>
          <w:spacing w:val="1"/>
          <w:sz w:val="28"/>
          <w:szCs w:val="28"/>
        </w:rPr>
        <w:t xml:space="preserve"> </w:t>
      </w:r>
      <w:r>
        <w:rPr>
          <w:sz w:val="28"/>
          <w:szCs w:val="28"/>
        </w:rPr>
        <w:t>суточного</w:t>
      </w:r>
      <w:r>
        <w:rPr>
          <w:spacing w:val="1"/>
          <w:sz w:val="28"/>
          <w:szCs w:val="28"/>
        </w:rPr>
        <w:t xml:space="preserve"> </w:t>
      </w:r>
      <w:r>
        <w:rPr>
          <w:sz w:val="28"/>
          <w:szCs w:val="28"/>
        </w:rPr>
        <w:t>рациона в соответствии с возрастной группой (и сезонностью) – рекомендуется согласовывать с территориальными отделами Управления Роспотребнадзора по Саратовской области.</w:t>
      </w:r>
    </w:p>
    <w:p>
      <w:pPr>
        <w:pStyle w:val="Style32"/>
        <w:ind w:firstLine="720"/>
        <w:jc w:val="both"/>
        <w:rPr/>
      </w:pPr>
      <w:r>
        <w:rPr>
          <w:sz w:val="28"/>
          <w:szCs w:val="28"/>
        </w:rPr>
        <w:t>Важнейшими задачами совершенствования организации школьного питания</w:t>
      </w:r>
      <w:r>
        <w:rPr>
          <w:spacing w:val="1"/>
          <w:sz w:val="28"/>
          <w:szCs w:val="28"/>
        </w:rPr>
        <w:t xml:space="preserve"> </w:t>
      </w:r>
      <w:r>
        <w:rPr>
          <w:sz w:val="28"/>
          <w:szCs w:val="28"/>
        </w:rPr>
        <w:t>является</w:t>
      </w:r>
      <w:r>
        <w:rPr>
          <w:spacing w:val="1"/>
          <w:sz w:val="28"/>
          <w:szCs w:val="28"/>
        </w:rPr>
        <w:t xml:space="preserve"> </w:t>
      </w:r>
      <w:r>
        <w:rPr>
          <w:sz w:val="28"/>
          <w:szCs w:val="28"/>
        </w:rPr>
        <w:t>повышение</w:t>
      </w:r>
      <w:r>
        <w:rPr>
          <w:spacing w:val="1"/>
          <w:sz w:val="28"/>
          <w:szCs w:val="28"/>
        </w:rPr>
        <w:t xml:space="preserve"> </w:t>
      </w:r>
      <w:r>
        <w:rPr>
          <w:sz w:val="28"/>
          <w:szCs w:val="28"/>
        </w:rPr>
        <w:t>профессиональной</w:t>
      </w:r>
      <w:r>
        <w:rPr>
          <w:spacing w:val="1"/>
          <w:sz w:val="28"/>
          <w:szCs w:val="28"/>
        </w:rPr>
        <w:t xml:space="preserve"> </w:t>
      </w:r>
      <w:r>
        <w:rPr>
          <w:sz w:val="28"/>
          <w:szCs w:val="28"/>
        </w:rPr>
        <w:t>квалификации</w:t>
      </w:r>
      <w:r>
        <w:rPr>
          <w:spacing w:val="1"/>
          <w:sz w:val="28"/>
          <w:szCs w:val="28"/>
        </w:rPr>
        <w:t xml:space="preserve"> </w:t>
      </w:r>
      <w:r>
        <w:rPr>
          <w:sz w:val="28"/>
          <w:szCs w:val="28"/>
        </w:rPr>
        <w:t>работников</w:t>
      </w:r>
      <w:r>
        <w:rPr>
          <w:spacing w:val="1"/>
          <w:sz w:val="28"/>
          <w:szCs w:val="28"/>
        </w:rPr>
        <w:t xml:space="preserve"> </w:t>
      </w:r>
      <w:r>
        <w:rPr>
          <w:sz w:val="28"/>
          <w:szCs w:val="28"/>
        </w:rPr>
        <w:t>школьных</w:t>
      </w:r>
      <w:r>
        <w:rPr>
          <w:spacing w:val="1"/>
          <w:sz w:val="28"/>
          <w:szCs w:val="28"/>
        </w:rPr>
        <w:t xml:space="preserve"> </w:t>
      </w:r>
      <w:r>
        <w:rPr>
          <w:sz w:val="28"/>
          <w:szCs w:val="28"/>
        </w:rPr>
        <w:t>пищеблоков,</w:t>
      </w:r>
      <w:r>
        <w:rPr>
          <w:spacing w:val="1"/>
          <w:sz w:val="28"/>
          <w:szCs w:val="28"/>
        </w:rPr>
        <w:t xml:space="preserve"> </w:t>
      </w:r>
      <w:r>
        <w:rPr>
          <w:sz w:val="28"/>
          <w:szCs w:val="28"/>
        </w:rPr>
        <w:t>обучение</w:t>
      </w:r>
      <w:r>
        <w:rPr>
          <w:spacing w:val="1"/>
          <w:sz w:val="28"/>
          <w:szCs w:val="28"/>
        </w:rPr>
        <w:t xml:space="preserve"> </w:t>
      </w:r>
      <w:r>
        <w:rPr>
          <w:sz w:val="28"/>
          <w:szCs w:val="28"/>
        </w:rPr>
        <w:t>всех</w:t>
      </w:r>
      <w:r>
        <w:rPr>
          <w:spacing w:val="1"/>
          <w:sz w:val="28"/>
          <w:szCs w:val="28"/>
        </w:rPr>
        <w:t xml:space="preserve"> </w:t>
      </w:r>
      <w:r>
        <w:rPr>
          <w:sz w:val="28"/>
          <w:szCs w:val="28"/>
        </w:rPr>
        <w:t>участников</w:t>
      </w:r>
      <w:r>
        <w:rPr>
          <w:spacing w:val="1"/>
          <w:sz w:val="28"/>
          <w:szCs w:val="28"/>
        </w:rPr>
        <w:t xml:space="preserve"> </w:t>
      </w:r>
      <w:r>
        <w:rPr>
          <w:sz w:val="28"/>
          <w:szCs w:val="28"/>
        </w:rPr>
        <w:t>образовательного</w:t>
      </w:r>
      <w:r>
        <w:rPr>
          <w:spacing w:val="1"/>
          <w:sz w:val="28"/>
          <w:szCs w:val="28"/>
        </w:rPr>
        <w:t xml:space="preserve"> </w:t>
      </w:r>
      <w:r>
        <w:rPr>
          <w:sz w:val="28"/>
          <w:szCs w:val="28"/>
        </w:rPr>
        <w:t>процесса</w:t>
      </w:r>
      <w:r>
        <w:rPr>
          <w:spacing w:val="1"/>
          <w:sz w:val="28"/>
          <w:szCs w:val="28"/>
        </w:rPr>
        <w:t xml:space="preserve"> </w:t>
      </w:r>
      <w:r>
        <w:rPr>
          <w:sz w:val="28"/>
          <w:szCs w:val="28"/>
        </w:rPr>
        <w:t>основам</w:t>
      </w:r>
      <w:r>
        <w:rPr>
          <w:spacing w:val="1"/>
          <w:sz w:val="28"/>
          <w:szCs w:val="28"/>
        </w:rPr>
        <w:t xml:space="preserve"> </w:t>
      </w:r>
      <w:r>
        <w:rPr>
          <w:sz w:val="28"/>
          <w:szCs w:val="28"/>
        </w:rPr>
        <w:t>культуры</w:t>
      </w:r>
      <w:r>
        <w:rPr>
          <w:spacing w:val="1"/>
          <w:sz w:val="28"/>
          <w:szCs w:val="28"/>
        </w:rPr>
        <w:t xml:space="preserve"> </w:t>
      </w:r>
      <w:r>
        <w:rPr>
          <w:sz w:val="28"/>
          <w:szCs w:val="28"/>
        </w:rPr>
        <w:t>здорового</w:t>
      </w:r>
      <w:r>
        <w:rPr>
          <w:spacing w:val="1"/>
          <w:sz w:val="28"/>
          <w:szCs w:val="28"/>
        </w:rPr>
        <w:t xml:space="preserve"> </w:t>
      </w:r>
      <w:r>
        <w:rPr>
          <w:sz w:val="28"/>
          <w:szCs w:val="28"/>
        </w:rPr>
        <w:t>питания.</w:t>
      </w:r>
      <w:r>
        <w:rPr>
          <w:spacing w:val="1"/>
          <w:sz w:val="28"/>
          <w:szCs w:val="28"/>
        </w:rPr>
        <w:t xml:space="preserve"> </w:t>
      </w:r>
      <w:r>
        <w:rPr>
          <w:sz w:val="28"/>
          <w:szCs w:val="28"/>
        </w:rPr>
        <w:t>В</w:t>
      </w:r>
      <w:r>
        <w:rPr>
          <w:spacing w:val="1"/>
          <w:sz w:val="28"/>
          <w:szCs w:val="28"/>
        </w:rPr>
        <w:t xml:space="preserve"> </w:t>
      </w:r>
      <w:r>
        <w:rPr>
          <w:sz w:val="28"/>
          <w:szCs w:val="28"/>
        </w:rPr>
        <w:t>рамках</w:t>
      </w:r>
      <w:r>
        <w:rPr>
          <w:spacing w:val="1"/>
          <w:sz w:val="28"/>
          <w:szCs w:val="28"/>
        </w:rPr>
        <w:t xml:space="preserve"> </w:t>
      </w:r>
      <w:r>
        <w:rPr>
          <w:sz w:val="28"/>
          <w:szCs w:val="28"/>
        </w:rPr>
        <w:t>повышения</w:t>
      </w:r>
      <w:r>
        <w:rPr>
          <w:spacing w:val="1"/>
          <w:sz w:val="28"/>
          <w:szCs w:val="28"/>
        </w:rPr>
        <w:t xml:space="preserve"> </w:t>
      </w:r>
      <w:r>
        <w:rPr>
          <w:sz w:val="28"/>
          <w:szCs w:val="28"/>
        </w:rPr>
        <w:t>квалификации</w:t>
      </w:r>
      <w:r>
        <w:rPr>
          <w:spacing w:val="1"/>
          <w:sz w:val="28"/>
          <w:szCs w:val="28"/>
        </w:rPr>
        <w:t xml:space="preserve"> </w:t>
      </w:r>
      <w:r>
        <w:rPr>
          <w:sz w:val="28"/>
          <w:szCs w:val="28"/>
        </w:rPr>
        <w:t>персонала</w:t>
      </w:r>
      <w:r>
        <w:rPr>
          <w:spacing w:val="1"/>
          <w:sz w:val="28"/>
          <w:szCs w:val="28"/>
        </w:rPr>
        <w:t xml:space="preserve"> </w:t>
      </w:r>
      <w:r>
        <w:rPr>
          <w:sz w:val="28"/>
          <w:szCs w:val="28"/>
        </w:rPr>
        <w:t>около</w:t>
      </w:r>
      <w:r>
        <w:rPr>
          <w:spacing w:val="1"/>
          <w:sz w:val="28"/>
          <w:szCs w:val="28"/>
        </w:rPr>
        <w:t xml:space="preserve"> </w:t>
      </w:r>
      <w:r>
        <w:rPr>
          <w:sz w:val="28"/>
          <w:szCs w:val="28"/>
        </w:rPr>
        <w:t>12</w:t>
      </w:r>
      <w:r>
        <w:rPr>
          <w:spacing w:val="1"/>
          <w:sz w:val="28"/>
          <w:szCs w:val="28"/>
        </w:rPr>
        <w:t xml:space="preserve"> </w:t>
      </w:r>
      <w:r>
        <w:rPr>
          <w:sz w:val="28"/>
          <w:szCs w:val="28"/>
        </w:rPr>
        <w:t>тысяч</w:t>
      </w:r>
      <w:r>
        <w:rPr>
          <w:spacing w:val="1"/>
          <w:sz w:val="28"/>
          <w:szCs w:val="28"/>
        </w:rPr>
        <w:t xml:space="preserve"> </w:t>
      </w:r>
      <w:r>
        <w:rPr>
          <w:sz w:val="28"/>
          <w:szCs w:val="28"/>
        </w:rPr>
        <w:t>работников</w:t>
      </w:r>
      <w:r>
        <w:rPr>
          <w:spacing w:val="1"/>
          <w:sz w:val="28"/>
          <w:szCs w:val="28"/>
        </w:rPr>
        <w:t xml:space="preserve"> </w:t>
      </w:r>
      <w:r>
        <w:rPr>
          <w:sz w:val="28"/>
          <w:szCs w:val="28"/>
        </w:rPr>
        <w:t>школьных</w:t>
      </w:r>
      <w:r>
        <w:rPr>
          <w:spacing w:val="1"/>
          <w:sz w:val="28"/>
          <w:szCs w:val="28"/>
        </w:rPr>
        <w:t xml:space="preserve"> </w:t>
      </w:r>
      <w:r>
        <w:rPr>
          <w:sz w:val="28"/>
          <w:szCs w:val="28"/>
        </w:rPr>
        <w:t>пищеблоков</w:t>
      </w:r>
      <w:r>
        <w:rPr>
          <w:spacing w:val="1"/>
          <w:sz w:val="28"/>
          <w:szCs w:val="28"/>
        </w:rPr>
        <w:t xml:space="preserve"> </w:t>
      </w:r>
      <w:r>
        <w:rPr>
          <w:sz w:val="28"/>
          <w:szCs w:val="28"/>
        </w:rPr>
        <w:t>(11 процентов</w:t>
      </w:r>
      <w:r>
        <w:rPr>
          <w:spacing w:val="1"/>
          <w:sz w:val="28"/>
          <w:szCs w:val="28"/>
        </w:rPr>
        <w:t xml:space="preserve"> </w:t>
      </w:r>
      <w:r>
        <w:rPr>
          <w:sz w:val="28"/>
          <w:szCs w:val="28"/>
        </w:rPr>
        <w:t>от</w:t>
      </w:r>
      <w:r>
        <w:rPr>
          <w:spacing w:val="1"/>
          <w:sz w:val="28"/>
          <w:szCs w:val="28"/>
        </w:rPr>
        <w:t xml:space="preserve"> </w:t>
      </w:r>
      <w:r>
        <w:rPr>
          <w:sz w:val="28"/>
          <w:szCs w:val="28"/>
        </w:rPr>
        <w:t>общего</w:t>
      </w:r>
      <w:r>
        <w:rPr>
          <w:spacing w:val="1"/>
          <w:sz w:val="28"/>
          <w:szCs w:val="28"/>
        </w:rPr>
        <w:t xml:space="preserve"> </w:t>
      </w:r>
      <w:r>
        <w:rPr>
          <w:sz w:val="28"/>
          <w:szCs w:val="28"/>
        </w:rPr>
        <w:t>количества)</w:t>
      </w:r>
      <w:r>
        <w:rPr>
          <w:spacing w:val="1"/>
          <w:sz w:val="28"/>
          <w:szCs w:val="28"/>
        </w:rPr>
        <w:t xml:space="preserve"> </w:t>
      </w:r>
      <w:r>
        <w:rPr>
          <w:sz w:val="28"/>
          <w:szCs w:val="28"/>
        </w:rPr>
        <w:t>прошли</w:t>
      </w:r>
      <w:r>
        <w:rPr>
          <w:spacing w:val="1"/>
          <w:sz w:val="28"/>
          <w:szCs w:val="28"/>
        </w:rPr>
        <w:t xml:space="preserve"> </w:t>
      </w:r>
      <w:r>
        <w:rPr>
          <w:sz w:val="28"/>
          <w:szCs w:val="28"/>
        </w:rPr>
        <w:t>обучение</w:t>
      </w:r>
      <w:r>
        <w:rPr>
          <w:spacing w:val="1"/>
          <w:sz w:val="28"/>
          <w:szCs w:val="28"/>
        </w:rPr>
        <w:t xml:space="preserve"> </w:t>
      </w:r>
      <w:r>
        <w:rPr>
          <w:sz w:val="28"/>
          <w:szCs w:val="28"/>
        </w:rPr>
        <w:t>на</w:t>
      </w:r>
      <w:r>
        <w:rPr>
          <w:spacing w:val="1"/>
          <w:sz w:val="28"/>
          <w:szCs w:val="28"/>
        </w:rPr>
        <w:t xml:space="preserve"> </w:t>
      </w:r>
      <w:r>
        <w:rPr>
          <w:sz w:val="28"/>
          <w:szCs w:val="28"/>
        </w:rPr>
        <w:t>курсах</w:t>
      </w:r>
      <w:r>
        <w:rPr>
          <w:spacing w:val="1"/>
          <w:sz w:val="28"/>
          <w:szCs w:val="28"/>
        </w:rPr>
        <w:t xml:space="preserve"> </w:t>
      </w:r>
      <w:r>
        <w:rPr>
          <w:sz w:val="28"/>
          <w:szCs w:val="28"/>
        </w:rPr>
        <w:t>повышения</w:t>
      </w:r>
      <w:r>
        <w:rPr>
          <w:spacing w:val="1"/>
          <w:sz w:val="28"/>
          <w:szCs w:val="28"/>
        </w:rPr>
        <w:t xml:space="preserve"> </w:t>
      </w:r>
      <w:r>
        <w:rPr>
          <w:sz w:val="28"/>
          <w:szCs w:val="28"/>
        </w:rPr>
        <w:t>квалификации</w:t>
      </w:r>
      <w:r>
        <w:rPr>
          <w:spacing w:val="1"/>
          <w:sz w:val="28"/>
          <w:szCs w:val="28"/>
        </w:rPr>
        <w:t xml:space="preserve"> </w:t>
      </w:r>
      <w:r>
        <w:rPr>
          <w:sz w:val="28"/>
          <w:szCs w:val="28"/>
        </w:rPr>
        <w:t>с</w:t>
      </w:r>
      <w:r>
        <w:rPr>
          <w:spacing w:val="1"/>
          <w:sz w:val="28"/>
          <w:szCs w:val="28"/>
        </w:rPr>
        <w:t xml:space="preserve"> </w:t>
      </w:r>
      <w:r>
        <w:rPr>
          <w:sz w:val="28"/>
          <w:szCs w:val="28"/>
        </w:rPr>
        <w:t>выдачей</w:t>
      </w:r>
      <w:r>
        <w:rPr>
          <w:spacing w:val="70"/>
          <w:sz w:val="28"/>
          <w:szCs w:val="28"/>
        </w:rPr>
        <w:t xml:space="preserve"> </w:t>
      </w:r>
      <w:r>
        <w:rPr>
          <w:sz w:val="28"/>
          <w:szCs w:val="28"/>
        </w:rPr>
        <w:t>удостоверения</w:t>
      </w:r>
      <w:r>
        <w:rPr>
          <w:spacing w:val="70"/>
          <w:sz w:val="28"/>
          <w:szCs w:val="28"/>
        </w:rPr>
        <w:t xml:space="preserve"> </w:t>
      </w:r>
      <w:r>
        <w:rPr>
          <w:sz w:val="28"/>
          <w:szCs w:val="28"/>
        </w:rPr>
        <w:t>государственного</w:t>
      </w:r>
      <w:r>
        <w:rPr>
          <w:spacing w:val="70"/>
          <w:sz w:val="28"/>
          <w:szCs w:val="28"/>
        </w:rPr>
        <w:t xml:space="preserve"> </w:t>
      </w:r>
      <w:r>
        <w:rPr>
          <w:sz w:val="28"/>
          <w:szCs w:val="28"/>
        </w:rPr>
        <w:t>образца;</w:t>
      </w:r>
      <w:r>
        <w:rPr>
          <w:spacing w:val="70"/>
          <w:sz w:val="28"/>
          <w:szCs w:val="28"/>
        </w:rPr>
        <w:t xml:space="preserve"> </w:t>
      </w:r>
      <w:r>
        <w:rPr>
          <w:sz w:val="28"/>
          <w:szCs w:val="28"/>
        </w:rPr>
        <w:t>около</w:t>
      </w:r>
      <w:r>
        <w:rPr>
          <w:spacing w:val="70"/>
          <w:sz w:val="28"/>
          <w:szCs w:val="28"/>
        </w:rPr>
        <w:t xml:space="preserve"> </w:t>
      </w:r>
      <w:r>
        <w:rPr>
          <w:sz w:val="28"/>
          <w:szCs w:val="28"/>
        </w:rPr>
        <w:t>7</w:t>
      </w:r>
      <w:r>
        <w:rPr>
          <w:spacing w:val="70"/>
          <w:sz w:val="28"/>
          <w:szCs w:val="28"/>
        </w:rPr>
        <w:t xml:space="preserve"> </w:t>
      </w:r>
      <w:r>
        <w:rPr>
          <w:sz w:val="28"/>
          <w:szCs w:val="28"/>
        </w:rPr>
        <w:t>тысяч</w:t>
      </w:r>
      <w:r>
        <w:rPr>
          <w:spacing w:val="70"/>
          <w:sz w:val="28"/>
          <w:szCs w:val="28"/>
        </w:rPr>
        <w:t xml:space="preserve"> </w:t>
      </w:r>
      <w:r>
        <w:rPr>
          <w:sz w:val="28"/>
          <w:szCs w:val="28"/>
        </w:rPr>
        <w:t>работников</w:t>
      </w:r>
      <w:r>
        <w:rPr>
          <w:spacing w:val="1"/>
          <w:sz w:val="28"/>
          <w:szCs w:val="28"/>
        </w:rPr>
        <w:t xml:space="preserve"> </w:t>
      </w:r>
      <w:r>
        <w:rPr>
          <w:sz w:val="28"/>
          <w:szCs w:val="28"/>
        </w:rPr>
        <w:t>(6,5</w:t>
      </w:r>
      <w:r>
        <w:rPr>
          <w:spacing w:val="-2"/>
          <w:sz w:val="28"/>
          <w:szCs w:val="28"/>
        </w:rPr>
        <w:t xml:space="preserve"> </w:t>
      </w:r>
      <w:r>
        <w:rPr>
          <w:sz w:val="28"/>
          <w:szCs w:val="28"/>
        </w:rPr>
        <w:t>процента)</w:t>
      </w:r>
      <w:r>
        <w:rPr>
          <w:spacing w:val="-1"/>
          <w:sz w:val="28"/>
          <w:szCs w:val="28"/>
        </w:rPr>
        <w:t xml:space="preserve"> </w:t>
      </w:r>
      <w:r>
        <w:rPr>
          <w:sz w:val="28"/>
          <w:szCs w:val="28"/>
        </w:rPr>
        <w:t>прошли</w:t>
      </w:r>
      <w:r>
        <w:rPr>
          <w:spacing w:val="-1"/>
          <w:sz w:val="28"/>
          <w:szCs w:val="28"/>
        </w:rPr>
        <w:t xml:space="preserve"> </w:t>
      </w:r>
      <w:r>
        <w:rPr>
          <w:sz w:val="28"/>
          <w:szCs w:val="28"/>
        </w:rPr>
        <w:t>обучение</w:t>
      </w:r>
      <w:r>
        <w:rPr>
          <w:spacing w:val="-3"/>
          <w:sz w:val="28"/>
          <w:szCs w:val="28"/>
        </w:rPr>
        <w:t xml:space="preserve"> </w:t>
      </w:r>
      <w:r>
        <w:rPr>
          <w:sz w:val="28"/>
          <w:szCs w:val="28"/>
        </w:rPr>
        <w:t>у</w:t>
      </w:r>
      <w:r>
        <w:rPr>
          <w:spacing w:val="-1"/>
          <w:sz w:val="28"/>
          <w:szCs w:val="28"/>
        </w:rPr>
        <w:t xml:space="preserve"> </w:t>
      </w:r>
      <w:r>
        <w:rPr>
          <w:sz w:val="28"/>
          <w:szCs w:val="28"/>
        </w:rPr>
        <w:t>поставщиков</w:t>
      </w:r>
      <w:r>
        <w:rPr>
          <w:spacing w:val="-1"/>
          <w:sz w:val="28"/>
          <w:szCs w:val="28"/>
        </w:rPr>
        <w:t xml:space="preserve"> </w:t>
      </w:r>
      <w:r>
        <w:rPr>
          <w:sz w:val="28"/>
          <w:szCs w:val="28"/>
        </w:rPr>
        <w:t>технологического</w:t>
      </w:r>
      <w:r>
        <w:rPr>
          <w:spacing w:val="-2"/>
          <w:sz w:val="28"/>
          <w:szCs w:val="28"/>
        </w:rPr>
        <w:t xml:space="preserve"> </w:t>
      </w:r>
      <w:r>
        <w:rPr>
          <w:sz w:val="28"/>
          <w:szCs w:val="28"/>
        </w:rPr>
        <w:t>оборудования.</w:t>
      </w:r>
    </w:p>
    <w:p>
      <w:pPr>
        <w:pStyle w:val="Style32"/>
        <w:ind w:firstLine="720"/>
        <w:jc w:val="both"/>
        <w:rPr/>
      </w:pPr>
      <w:r>
        <w:rPr>
          <w:sz w:val="28"/>
          <w:szCs w:val="28"/>
        </w:rPr>
        <w:t>Обучение</w:t>
      </w:r>
      <w:r>
        <w:rPr>
          <w:spacing w:val="1"/>
          <w:sz w:val="28"/>
          <w:szCs w:val="28"/>
        </w:rPr>
        <w:t xml:space="preserve"> </w:t>
      </w:r>
      <w:r>
        <w:rPr>
          <w:sz w:val="28"/>
          <w:szCs w:val="28"/>
        </w:rPr>
        <w:t>по</w:t>
      </w:r>
      <w:r>
        <w:rPr>
          <w:spacing w:val="1"/>
          <w:sz w:val="28"/>
          <w:szCs w:val="28"/>
        </w:rPr>
        <w:t xml:space="preserve"> </w:t>
      </w:r>
      <w:r>
        <w:rPr>
          <w:sz w:val="28"/>
          <w:szCs w:val="28"/>
        </w:rPr>
        <w:t>образовательным</w:t>
      </w:r>
      <w:r>
        <w:rPr>
          <w:spacing w:val="1"/>
          <w:sz w:val="28"/>
          <w:szCs w:val="28"/>
        </w:rPr>
        <w:t xml:space="preserve"> </w:t>
      </w:r>
      <w:r>
        <w:rPr>
          <w:sz w:val="28"/>
          <w:szCs w:val="28"/>
        </w:rPr>
        <w:t>программам</w:t>
      </w:r>
      <w:r>
        <w:rPr>
          <w:spacing w:val="1"/>
          <w:sz w:val="28"/>
          <w:szCs w:val="28"/>
        </w:rPr>
        <w:t xml:space="preserve"> </w:t>
      </w:r>
      <w:r>
        <w:rPr>
          <w:sz w:val="28"/>
          <w:szCs w:val="28"/>
        </w:rPr>
        <w:t>в</w:t>
      </w:r>
      <w:r>
        <w:rPr>
          <w:spacing w:val="1"/>
          <w:sz w:val="28"/>
          <w:szCs w:val="28"/>
        </w:rPr>
        <w:t xml:space="preserve"> </w:t>
      </w:r>
      <w:r>
        <w:rPr>
          <w:sz w:val="28"/>
          <w:szCs w:val="28"/>
        </w:rPr>
        <w:t>вопросах</w:t>
      </w:r>
      <w:r>
        <w:rPr>
          <w:spacing w:val="1"/>
          <w:sz w:val="28"/>
          <w:szCs w:val="28"/>
        </w:rPr>
        <w:t xml:space="preserve"> </w:t>
      </w:r>
      <w:r>
        <w:rPr>
          <w:sz w:val="28"/>
          <w:szCs w:val="28"/>
        </w:rPr>
        <w:t>сохранения</w:t>
      </w:r>
      <w:r>
        <w:rPr>
          <w:spacing w:val="1"/>
          <w:sz w:val="28"/>
          <w:szCs w:val="28"/>
        </w:rPr>
        <w:t xml:space="preserve"> </w:t>
      </w:r>
      <w:r>
        <w:rPr>
          <w:sz w:val="28"/>
          <w:szCs w:val="28"/>
        </w:rPr>
        <w:t>и</w:t>
      </w:r>
      <w:r>
        <w:rPr>
          <w:spacing w:val="1"/>
          <w:sz w:val="28"/>
          <w:szCs w:val="28"/>
        </w:rPr>
        <w:t xml:space="preserve"> </w:t>
      </w:r>
      <w:r>
        <w:rPr>
          <w:sz w:val="28"/>
          <w:szCs w:val="28"/>
        </w:rPr>
        <w:t>укрепления</w:t>
      </w:r>
      <w:r>
        <w:rPr>
          <w:spacing w:val="1"/>
          <w:sz w:val="28"/>
          <w:szCs w:val="28"/>
        </w:rPr>
        <w:t xml:space="preserve"> </w:t>
      </w:r>
      <w:r>
        <w:rPr>
          <w:sz w:val="28"/>
          <w:szCs w:val="28"/>
        </w:rPr>
        <w:t>здоровья</w:t>
      </w:r>
      <w:r>
        <w:rPr>
          <w:spacing w:val="1"/>
          <w:sz w:val="28"/>
          <w:szCs w:val="28"/>
        </w:rPr>
        <w:t xml:space="preserve"> </w:t>
      </w:r>
      <w:r>
        <w:rPr>
          <w:sz w:val="28"/>
          <w:szCs w:val="28"/>
        </w:rPr>
        <w:t>обучающихся с</w:t>
      </w:r>
      <w:r>
        <w:rPr>
          <w:spacing w:val="1"/>
          <w:sz w:val="28"/>
          <w:szCs w:val="28"/>
        </w:rPr>
        <w:t xml:space="preserve"> </w:t>
      </w:r>
      <w:r>
        <w:rPr>
          <w:sz w:val="28"/>
          <w:szCs w:val="28"/>
        </w:rPr>
        <w:t>выдачей</w:t>
      </w:r>
      <w:r>
        <w:rPr>
          <w:spacing w:val="1"/>
          <w:sz w:val="28"/>
          <w:szCs w:val="28"/>
        </w:rPr>
        <w:t xml:space="preserve"> </w:t>
      </w:r>
      <w:r>
        <w:rPr>
          <w:sz w:val="28"/>
          <w:szCs w:val="28"/>
        </w:rPr>
        <w:t>удостоверения</w:t>
      </w:r>
      <w:r>
        <w:rPr>
          <w:spacing w:val="1"/>
          <w:sz w:val="28"/>
          <w:szCs w:val="28"/>
        </w:rPr>
        <w:t xml:space="preserve"> </w:t>
      </w:r>
      <w:r>
        <w:rPr>
          <w:sz w:val="28"/>
          <w:szCs w:val="28"/>
        </w:rPr>
        <w:t>установленного</w:t>
      </w:r>
      <w:r>
        <w:rPr>
          <w:spacing w:val="1"/>
          <w:sz w:val="28"/>
          <w:szCs w:val="28"/>
        </w:rPr>
        <w:t xml:space="preserve"> </w:t>
      </w:r>
      <w:r>
        <w:rPr>
          <w:sz w:val="28"/>
          <w:szCs w:val="28"/>
        </w:rPr>
        <w:t>образца</w:t>
      </w:r>
      <w:r>
        <w:rPr>
          <w:spacing w:val="1"/>
          <w:sz w:val="28"/>
          <w:szCs w:val="28"/>
        </w:rPr>
        <w:t xml:space="preserve"> </w:t>
      </w:r>
      <w:r>
        <w:rPr>
          <w:sz w:val="28"/>
          <w:szCs w:val="28"/>
        </w:rPr>
        <w:t>в</w:t>
      </w:r>
      <w:r>
        <w:rPr>
          <w:spacing w:val="1"/>
          <w:sz w:val="28"/>
          <w:szCs w:val="28"/>
        </w:rPr>
        <w:t xml:space="preserve"> </w:t>
      </w:r>
      <w:r>
        <w:rPr>
          <w:sz w:val="28"/>
          <w:szCs w:val="28"/>
        </w:rPr>
        <w:t>2021</w:t>
      </w:r>
      <w:r>
        <w:rPr>
          <w:spacing w:val="1"/>
          <w:sz w:val="28"/>
          <w:szCs w:val="28"/>
        </w:rPr>
        <w:t xml:space="preserve"> </w:t>
      </w:r>
      <w:r>
        <w:rPr>
          <w:sz w:val="28"/>
          <w:szCs w:val="28"/>
        </w:rPr>
        <w:t>году</w:t>
      </w:r>
      <w:r>
        <w:rPr>
          <w:spacing w:val="1"/>
          <w:sz w:val="28"/>
          <w:szCs w:val="28"/>
        </w:rPr>
        <w:t xml:space="preserve"> </w:t>
      </w:r>
      <w:r>
        <w:rPr>
          <w:sz w:val="28"/>
          <w:szCs w:val="28"/>
        </w:rPr>
        <w:t>прошли</w:t>
      </w:r>
      <w:r>
        <w:rPr>
          <w:spacing w:val="1"/>
          <w:sz w:val="28"/>
          <w:szCs w:val="28"/>
        </w:rPr>
        <w:t xml:space="preserve"> </w:t>
      </w:r>
      <w:r>
        <w:rPr>
          <w:sz w:val="28"/>
          <w:szCs w:val="28"/>
        </w:rPr>
        <w:t>500</w:t>
      </w:r>
      <w:r>
        <w:rPr>
          <w:spacing w:val="1"/>
          <w:sz w:val="28"/>
          <w:szCs w:val="28"/>
        </w:rPr>
        <w:t xml:space="preserve"> </w:t>
      </w:r>
      <w:r>
        <w:rPr>
          <w:sz w:val="28"/>
          <w:szCs w:val="28"/>
        </w:rPr>
        <w:t>педагогов общеобразовательных</w:t>
      </w:r>
      <w:r>
        <w:rPr>
          <w:spacing w:val="-1"/>
          <w:sz w:val="28"/>
          <w:szCs w:val="28"/>
        </w:rPr>
        <w:t xml:space="preserve"> </w:t>
      </w:r>
      <w:r>
        <w:rPr>
          <w:sz w:val="28"/>
          <w:szCs w:val="28"/>
        </w:rPr>
        <w:t>организаций.</w:t>
      </w:r>
    </w:p>
    <w:p>
      <w:pPr>
        <w:pStyle w:val="Style32"/>
        <w:ind w:firstLine="720"/>
        <w:jc w:val="both"/>
        <w:rPr/>
      </w:pPr>
      <w:r>
        <w:rPr>
          <w:sz w:val="28"/>
          <w:szCs w:val="28"/>
        </w:rPr>
        <w:t>В целях пропаганды здорового питания были реализованы образовательные</w:t>
      </w:r>
      <w:r>
        <w:rPr>
          <w:spacing w:val="1"/>
          <w:sz w:val="28"/>
          <w:szCs w:val="28"/>
        </w:rPr>
        <w:t xml:space="preserve"> </w:t>
      </w:r>
      <w:r>
        <w:rPr>
          <w:sz w:val="28"/>
          <w:szCs w:val="28"/>
        </w:rPr>
        <w:t>программы</w:t>
      </w:r>
      <w:r>
        <w:rPr>
          <w:spacing w:val="1"/>
          <w:sz w:val="28"/>
          <w:szCs w:val="28"/>
        </w:rPr>
        <w:t xml:space="preserve"> </w:t>
      </w:r>
      <w:r>
        <w:rPr>
          <w:sz w:val="28"/>
          <w:szCs w:val="28"/>
        </w:rPr>
        <w:t>для</w:t>
      </w:r>
      <w:r>
        <w:rPr>
          <w:spacing w:val="1"/>
          <w:sz w:val="28"/>
          <w:szCs w:val="28"/>
        </w:rPr>
        <w:t xml:space="preserve"> </w:t>
      </w:r>
      <w:r>
        <w:rPr>
          <w:sz w:val="28"/>
          <w:szCs w:val="28"/>
        </w:rPr>
        <w:t>школьников</w:t>
      </w:r>
      <w:r>
        <w:rPr>
          <w:spacing w:val="1"/>
          <w:sz w:val="28"/>
          <w:szCs w:val="28"/>
        </w:rPr>
        <w:t xml:space="preserve"> </w:t>
      </w:r>
      <w:r>
        <w:rPr>
          <w:sz w:val="28"/>
          <w:szCs w:val="28"/>
        </w:rPr>
        <w:t>по</w:t>
      </w:r>
      <w:r>
        <w:rPr>
          <w:spacing w:val="1"/>
          <w:sz w:val="28"/>
          <w:szCs w:val="28"/>
        </w:rPr>
        <w:t xml:space="preserve"> </w:t>
      </w:r>
      <w:r>
        <w:rPr>
          <w:sz w:val="28"/>
          <w:szCs w:val="28"/>
        </w:rPr>
        <w:t>вопросам</w:t>
      </w:r>
      <w:r>
        <w:rPr>
          <w:spacing w:val="1"/>
          <w:sz w:val="28"/>
          <w:szCs w:val="28"/>
        </w:rPr>
        <w:t xml:space="preserve"> </w:t>
      </w:r>
      <w:r>
        <w:rPr>
          <w:sz w:val="28"/>
          <w:szCs w:val="28"/>
        </w:rPr>
        <w:t>формирования</w:t>
      </w:r>
      <w:r>
        <w:rPr>
          <w:spacing w:val="1"/>
          <w:sz w:val="28"/>
          <w:szCs w:val="28"/>
        </w:rPr>
        <w:t xml:space="preserve"> </w:t>
      </w:r>
      <w:r>
        <w:rPr>
          <w:sz w:val="28"/>
          <w:szCs w:val="28"/>
        </w:rPr>
        <w:t>культуры</w:t>
      </w:r>
      <w:r>
        <w:rPr>
          <w:spacing w:val="1"/>
          <w:sz w:val="28"/>
          <w:szCs w:val="28"/>
        </w:rPr>
        <w:t xml:space="preserve"> </w:t>
      </w:r>
      <w:r>
        <w:rPr>
          <w:sz w:val="28"/>
          <w:szCs w:val="28"/>
        </w:rPr>
        <w:t>здорового</w:t>
      </w:r>
      <w:r>
        <w:rPr>
          <w:spacing w:val="1"/>
          <w:sz w:val="28"/>
          <w:szCs w:val="28"/>
        </w:rPr>
        <w:t xml:space="preserve"> </w:t>
      </w:r>
      <w:r>
        <w:rPr>
          <w:sz w:val="28"/>
          <w:szCs w:val="28"/>
        </w:rPr>
        <w:t>и</w:t>
      </w:r>
      <w:r>
        <w:rPr>
          <w:spacing w:val="1"/>
          <w:sz w:val="28"/>
          <w:szCs w:val="28"/>
        </w:rPr>
        <w:t xml:space="preserve"> </w:t>
      </w:r>
      <w:r>
        <w:rPr>
          <w:sz w:val="28"/>
          <w:szCs w:val="28"/>
        </w:rPr>
        <w:t>безопасного</w:t>
      </w:r>
      <w:r>
        <w:rPr>
          <w:spacing w:val="70"/>
          <w:sz w:val="28"/>
          <w:szCs w:val="28"/>
        </w:rPr>
        <w:t xml:space="preserve"> </w:t>
      </w:r>
      <w:r>
        <w:rPr>
          <w:sz w:val="28"/>
          <w:szCs w:val="28"/>
        </w:rPr>
        <w:t>образа</w:t>
      </w:r>
      <w:r>
        <w:rPr>
          <w:spacing w:val="70"/>
          <w:sz w:val="28"/>
          <w:szCs w:val="28"/>
        </w:rPr>
        <w:t xml:space="preserve"> </w:t>
      </w:r>
      <w:r>
        <w:rPr>
          <w:sz w:val="28"/>
          <w:szCs w:val="28"/>
        </w:rPr>
        <w:t>жизни,</w:t>
      </w:r>
      <w:r>
        <w:rPr>
          <w:spacing w:val="70"/>
          <w:sz w:val="28"/>
          <w:szCs w:val="28"/>
        </w:rPr>
        <w:t xml:space="preserve"> </w:t>
      </w:r>
      <w:r>
        <w:rPr>
          <w:sz w:val="28"/>
          <w:szCs w:val="28"/>
        </w:rPr>
        <w:t>в</w:t>
      </w:r>
      <w:r>
        <w:rPr>
          <w:spacing w:val="70"/>
          <w:sz w:val="28"/>
          <w:szCs w:val="28"/>
        </w:rPr>
        <w:t xml:space="preserve"> </w:t>
      </w:r>
      <w:r>
        <w:rPr>
          <w:sz w:val="28"/>
          <w:szCs w:val="28"/>
        </w:rPr>
        <w:t>том</w:t>
      </w:r>
      <w:r>
        <w:rPr>
          <w:spacing w:val="70"/>
          <w:sz w:val="28"/>
          <w:szCs w:val="28"/>
        </w:rPr>
        <w:t xml:space="preserve"> </w:t>
      </w:r>
      <w:r>
        <w:rPr>
          <w:sz w:val="28"/>
          <w:szCs w:val="28"/>
        </w:rPr>
        <w:t>числе</w:t>
      </w:r>
      <w:r>
        <w:rPr>
          <w:spacing w:val="70"/>
          <w:sz w:val="28"/>
          <w:szCs w:val="28"/>
        </w:rPr>
        <w:t xml:space="preserve"> </w:t>
      </w:r>
      <w:r>
        <w:rPr>
          <w:sz w:val="28"/>
          <w:szCs w:val="28"/>
        </w:rPr>
        <w:t>культуры</w:t>
      </w:r>
      <w:r>
        <w:rPr>
          <w:spacing w:val="70"/>
          <w:sz w:val="28"/>
          <w:szCs w:val="28"/>
        </w:rPr>
        <w:t xml:space="preserve"> </w:t>
      </w:r>
      <w:r>
        <w:rPr>
          <w:sz w:val="28"/>
          <w:szCs w:val="28"/>
        </w:rPr>
        <w:t>здорового</w:t>
      </w:r>
      <w:r>
        <w:rPr>
          <w:spacing w:val="70"/>
          <w:sz w:val="28"/>
          <w:szCs w:val="28"/>
        </w:rPr>
        <w:t xml:space="preserve"> </w:t>
      </w:r>
      <w:r>
        <w:rPr>
          <w:sz w:val="28"/>
          <w:szCs w:val="28"/>
        </w:rPr>
        <w:t>питания</w:t>
      </w:r>
      <w:r>
        <w:rPr>
          <w:spacing w:val="70"/>
          <w:sz w:val="28"/>
          <w:szCs w:val="28"/>
        </w:rPr>
        <w:t xml:space="preserve"> </w:t>
      </w:r>
      <w:r>
        <w:rPr>
          <w:sz w:val="28"/>
          <w:szCs w:val="28"/>
        </w:rPr>
        <w:t>(обучено</w:t>
      </w:r>
      <w:r>
        <w:rPr>
          <w:spacing w:val="1"/>
          <w:sz w:val="28"/>
          <w:szCs w:val="28"/>
        </w:rPr>
        <w:t xml:space="preserve"> </w:t>
      </w:r>
      <w:r>
        <w:rPr>
          <w:sz w:val="28"/>
          <w:szCs w:val="28"/>
        </w:rPr>
        <w:t>98 процентов школьников). Более половины родителей (законных представителей)</w:t>
      </w:r>
      <w:r>
        <w:rPr>
          <w:spacing w:val="1"/>
          <w:sz w:val="28"/>
          <w:szCs w:val="28"/>
        </w:rPr>
        <w:t xml:space="preserve"> </w:t>
      </w:r>
      <w:r>
        <w:rPr>
          <w:sz w:val="28"/>
          <w:szCs w:val="28"/>
        </w:rPr>
        <w:t>обучающихся</w:t>
      </w:r>
      <w:r>
        <w:rPr>
          <w:spacing w:val="1"/>
          <w:sz w:val="28"/>
          <w:szCs w:val="28"/>
        </w:rPr>
        <w:t xml:space="preserve"> </w:t>
      </w:r>
      <w:r>
        <w:rPr>
          <w:sz w:val="28"/>
          <w:szCs w:val="28"/>
        </w:rPr>
        <w:t>(55</w:t>
      </w:r>
      <w:r>
        <w:rPr>
          <w:spacing w:val="1"/>
          <w:sz w:val="28"/>
          <w:szCs w:val="28"/>
        </w:rPr>
        <w:t xml:space="preserve"> </w:t>
      </w:r>
      <w:r>
        <w:rPr>
          <w:sz w:val="28"/>
          <w:szCs w:val="28"/>
        </w:rPr>
        <w:t>процентов)</w:t>
      </w:r>
      <w:r>
        <w:rPr>
          <w:spacing w:val="1"/>
          <w:sz w:val="28"/>
          <w:szCs w:val="28"/>
        </w:rPr>
        <w:t xml:space="preserve"> </w:t>
      </w:r>
      <w:r>
        <w:rPr>
          <w:sz w:val="28"/>
          <w:szCs w:val="28"/>
        </w:rPr>
        <w:t>прослушали</w:t>
      </w:r>
      <w:r>
        <w:rPr>
          <w:spacing w:val="1"/>
          <w:sz w:val="28"/>
          <w:szCs w:val="28"/>
        </w:rPr>
        <w:t xml:space="preserve"> </w:t>
      </w:r>
      <w:r>
        <w:rPr>
          <w:sz w:val="28"/>
          <w:szCs w:val="28"/>
        </w:rPr>
        <w:t>лекции</w:t>
      </w:r>
      <w:r>
        <w:rPr>
          <w:spacing w:val="1"/>
          <w:sz w:val="28"/>
          <w:szCs w:val="28"/>
        </w:rPr>
        <w:t xml:space="preserve"> </w:t>
      </w:r>
      <w:r>
        <w:rPr>
          <w:sz w:val="28"/>
          <w:szCs w:val="28"/>
        </w:rPr>
        <w:t>по</w:t>
      </w:r>
      <w:r>
        <w:rPr>
          <w:spacing w:val="1"/>
          <w:sz w:val="28"/>
          <w:szCs w:val="28"/>
        </w:rPr>
        <w:t xml:space="preserve"> </w:t>
      </w:r>
      <w:r>
        <w:rPr>
          <w:sz w:val="28"/>
          <w:szCs w:val="28"/>
        </w:rPr>
        <w:t>формированию</w:t>
      </w:r>
      <w:r>
        <w:rPr>
          <w:spacing w:val="1"/>
          <w:sz w:val="28"/>
          <w:szCs w:val="28"/>
        </w:rPr>
        <w:t xml:space="preserve"> </w:t>
      </w:r>
      <w:r>
        <w:rPr>
          <w:sz w:val="28"/>
          <w:szCs w:val="28"/>
        </w:rPr>
        <w:t>культуры</w:t>
      </w:r>
      <w:r>
        <w:rPr>
          <w:spacing w:val="1"/>
          <w:sz w:val="28"/>
          <w:szCs w:val="28"/>
        </w:rPr>
        <w:t xml:space="preserve"> </w:t>
      </w:r>
      <w:r>
        <w:rPr>
          <w:sz w:val="28"/>
          <w:szCs w:val="28"/>
        </w:rPr>
        <w:t>здорового</w:t>
      </w:r>
      <w:r>
        <w:rPr>
          <w:spacing w:val="60"/>
          <w:sz w:val="28"/>
          <w:szCs w:val="28"/>
        </w:rPr>
        <w:t xml:space="preserve"> </w:t>
      </w:r>
      <w:r>
        <w:rPr>
          <w:sz w:val="28"/>
          <w:szCs w:val="28"/>
        </w:rPr>
        <w:t>питания</w:t>
      </w:r>
      <w:r>
        <w:rPr>
          <w:spacing w:val="61"/>
          <w:sz w:val="28"/>
          <w:szCs w:val="28"/>
        </w:rPr>
        <w:t xml:space="preserve"> </w:t>
      </w:r>
      <w:r>
        <w:rPr>
          <w:sz w:val="28"/>
          <w:szCs w:val="28"/>
        </w:rPr>
        <w:t>на</w:t>
      </w:r>
      <w:r>
        <w:rPr>
          <w:spacing w:val="61"/>
          <w:sz w:val="28"/>
          <w:szCs w:val="28"/>
        </w:rPr>
        <w:t xml:space="preserve"> </w:t>
      </w:r>
      <w:r>
        <w:rPr>
          <w:sz w:val="28"/>
          <w:szCs w:val="28"/>
        </w:rPr>
        <w:t>базе</w:t>
      </w:r>
      <w:r>
        <w:rPr>
          <w:spacing w:val="61"/>
          <w:sz w:val="28"/>
          <w:szCs w:val="28"/>
        </w:rPr>
        <w:t xml:space="preserve"> </w:t>
      </w:r>
      <w:r>
        <w:rPr>
          <w:sz w:val="28"/>
          <w:szCs w:val="28"/>
        </w:rPr>
        <w:t>школ.</w:t>
      </w:r>
      <w:r>
        <w:rPr>
          <w:spacing w:val="62"/>
          <w:sz w:val="28"/>
          <w:szCs w:val="28"/>
        </w:rPr>
        <w:t xml:space="preserve"> </w:t>
      </w:r>
    </w:p>
    <w:p>
      <w:pPr>
        <w:pStyle w:val="Style32"/>
        <w:ind w:firstLine="720"/>
        <w:jc w:val="both"/>
        <w:rPr/>
      </w:pPr>
      <w:r>
        <w:rPr>
          <w:spacing w:val="62"/>
          <w:sz w:val="28"/>
          <w:szCs w:val="28"/>
        </w:rPr>
        <w:t xml:space="preserve">В </w:t>
      </w:r>
      <w:r>
        <w:rPr>
          <w:sz w:val="28"/>
          <w:szCs w:val="28"/>
        </w:rPr>
        <w:t xml:space="preserve">2021 году учащиеся общеобразовательных организаций региона в рамках реализации федерального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также </w:t>
      </w:r>
      <w:r>
        <w:rPr>
          <w:color w:val="000000"/>
          <w:sz w:val="28"/>
          <w:szCs w:val="28"/>
        </w:rPr>
        <w:t>обучаются по просветительским программам данного направления.</w:t>
      </w:r>
    </w:p>
    <w:p>
      <w:pPr>
        <w:pStyle w:val="Style32"/>
        <w:ind w:firstLine="720"/>
        <w:jc w:val="both"/>
        <w:rPr/>
      </w:pPr>
      <w:r>
        <w:rPr>
          <w:sz w:val="28"/>
          <w:szCs w:val="28"/>
        </w:rPr>
        <w:t>В целях дальнейшей качественной организации школьного питания во</w:t>
      </w:r>
      <w:r>
        <w:rPr>
          <w:spacing w:val="1"/>
          <w:sz w:val="28"/>
          <w:szCs w:val="28"/>
        </w:rPr>
        <w:t xml:space="preserve"> </w:t>
      </w:r>
      <w:r>
        <w:rPr>
          <w:sz w:val="28"/>
          <w:szCs w:val="28"/>
        </w:rPr>
        <w:t>всех</w:t>
      </w:r>
      <w:r>
        <w:rPr>
          <w:spacing w:val="1"/>
          <w:sz w:val="28"/>
          <w:szCs w:val="28"/>
        </w:rPr>
        <w:t xml:space="preserve"> </w:t>
      </w:r>
      <w:r>
        <w:rPr>
          <w:sz w:val="28"/>
          <w:szCs w:val="28"/>
        </w:rPr>
        <w:t>муниципальных районах (городских округах) Саратовской области</w:t>
      </w:r>
      <w:r>
        <w:rPr>
          <w:spacing w:val="1"/>
          <w:sz w:val="28"/>
          <w:szCs w:val="28"/>
        </w:rPr>
        <w:t xml:space="preserve"> </w:t>
      </w:r>
      <w:r>
        <w:rPr>
          <w:sz w:val="28"/>
          <w:szCs w:val="28"/>
        </w:rPr>
        <w:t>в</w:t>
      </w:r>
      <w:r>
        <w:rPr>
          <w:spacing w:val="1"/>
          <w:sz w:val="28"/>
          <w:szCs w:val="28"/>
        </w:rPr>
        <w:t xml:space="preserve"> </w:t>
      </w:r>
      <w:r>
        <w:rPr>
          <w:sz w:val="28"/>
          <w:szCs w:val="28"/>
        </w:rPr>
        <w:t>2022-2024</w:t>
      </w:r>
      <w:r>
        <w:rPr>
          <w:spacing w:val="1"/>
          <w:sz w:val="28"/>
          <w:szCs w:val="28"/>
        </w:rPr>
        <w:t xml:space="preserve"> </w:t>
      </w:r>
      <w:r>
        <w:rPr>
          <w:sz w:val="28"/>
          <w:szCs w:val="28"/>
        </w:rPr>
        <w:t>годах</w:t>
      </w:r>
      <w:r>
        <w:rPr>
          <w:spacing w:val="1"/>
          <w:sz w:val="28"/>
          <w:szCs w:val="28"/>
        </w:rPr>
        <w:t xml:space="preserve"> </w:t>
      </w:r>
      <w:r>
        <w:rPr>
          <w:sz w:val="28"/>
          <w:szCs w:val="28"/>
        </w:rPr>
        <w:t>предполагается достигнуть следующих прогнозных показателей и индикаторов:</w:t>
      </w:r>
    </w:p>
    <w:p>
      <w:pPr>
        <w:pStyle w:val="Style32"/>
        <w:ind w:firstLine="720"/>
        <w:jc w:val="both"/>
        <w:rPr>
          <w:sz w:val="28"/>
          <w:szCs w:val="28"/>
        </w:rPr>
      </w:pPr>
      <w:r>
        <w:rPr>
          <w:sz w:val="28"/>
          <w:szCs w:val="28"/>
        </w:rPr>
      </w:r>
    </w:p>
    <w:tbl>
      <w:tblPr>
        <w:tblW w:w="9484" w:type="dxa"/>
        <w:jc w:val="left"/>
        <w:tblInd w:w="-123" w:type="dxa"/>
        <w:tblLayout w:type="fixed"/>
        <w:tblCellMar>
          <w:top w:w="0" w:type="dxa"/>
          <w:left w:w="108" w:type="dxa"/>
          <w:bottom w:w="0" w:type="dxa"/>
          <w:right w:w="108" w:type="dxa"/>
        </w:tblCellMar>
      </w:tblPr>
      <w:tblGrid>
        <w:gridCol w:w="3652"/>
        <w:gridCol w:w="1700"/>
        <w:gridCol w:w="1276"/>
        <w:gridCol w:w="1277"/>
        <w:gridCol w:w="1579"/>
      </w:tblGrid>
      <w:tr>
        <w:trPr>
          <w:trHeight w:val="57" w:hRule="atLeast"/>
        </w:trPr>
        <w:tc>
          <w:tcPr>
            <w:tcW w:w="3652" w:type="dxa"/>
            <w:tcBorders>
              <w:top w:val="single" w:sz="4" w:space="0" w:color="000000"/>
              <w:left w:val="single" w:sz="4" w:space="0" w:color="000000"/>
              <w:bottom w:val="single" w:sz="4" w:space="0" w:color="000000"/>
              <w:right w:val="single" w:sz="4" w:space="0" w:color="000000"/>
            </w:tcBorders>
          </w:tcPr>
          <w:p>
            <w:pPr>
              <w:pStyle w:val="Contents2"/>
              <w:shd w:fill="FFFFFF" w:val="clear"/>
              <w:spacing w:lineRule="auto" w:line="240" w:before="0" w:after="0"/>
              <w:jc w:val="center"/>
              <w:rPr>
                <w:b/>
                <w:b/>
                <w:sz w:val="24"/>
                <w:szCs w:val="24"/>
              </w:rPr>
            </w:pPr>
            <w:r>
              <w:rPr>
                <w:b/>
                <w:sz w:val="24"/>
                <w:szCs w:val="24"/>
              </w:rPr>
              <w:t>Наименование прогнозного индикатора и показателя</w:t>
            </w:r>
          </w:p>
        </w:tc>
        <w:tc>
          <w:tcPr>
            <w:tcW w:w="1700" w:type="dxa"/>
            <w:tcBorders>
              <w:top w:val="single" w:sz="4" w:space="0" w:color="000000"/>
              <w:left w:val="single" w:sz="4" w:space="0" w:color="000000"/>
              <w:bottom w:val="single" w:sz="4" w:space="0" w:color="000000"/>
              <w:right w:val="single" w:sz="4" w:space="0" w:color="000000"/>
            </w:tcBorders>
          </w:tcPr>
          <w:p>
            <w:pPr>
              <w:pStyle w:val="Contents2"/>
              <w:shd w:fill="FFFFFF" w:val="clear"/>
              <w:spacing w:lineRule="auto" w:line="240" w:before="0" w:after="0"/>
              <w:jc w:val="center"/>
              <w:rPr>
                <w:b/>
                <w:b/>
                <w:sz w:val="24"/>
                <w:szCs w:val="24"/>
              </w:rPr>
            </w:pPr>
            <w:r>
              <w:rPr>
                <w:b/>
                <w:sz w:val="24"/>
                <w:szCs w:val="24"/>
              </w:rPr>
              <w:t>Ед. измерения</w:t>
            </w:r>
          </w:p>
        </w:tc>
        <w:tc>
          <w:tcPr>
            <w:tcW w:w="1276" w:type="dxa"/>
            <w:tcBorders>
              <w:top w:val="single" w:sz="4" w:space="0" w:color="000000"/>
              <w:left w:val="single" w:sz="4" w:space="0" w:color="000000"/>
              <w:bottom w:val="single" w:sz="4" w:space="0" w:color="000000"/>
              <w:right w:val="single" w:sz="4" w:space="0" w:color="000000"/>
            </w:tcBorders>
          </w:tcPr>
          <w:p>
            <w:pPr>
              <w:pStyle w:val="Contents2"/>
              <w:shd w:fill="FFFFFF" w:val="clear"/>
              <w:spacing w:lineRule="auto" w:line="240" w:before="0" w:after="0"/>
              <w:jc w:val="center"/>
              <w:rPr/>
            </w:pPr>
            <w:r>
              <w:rPr>
                <w:b/>
                <w:sz w:val="24"/>
                <w:szCs w:val="24"/>
              </w:rPr>
              <w:t>2022</w:t>
            </w:r>
          </w:p>
        </w:tc>
        <w:tc>
          <w:tcPr>
            <w:tcW w:w="1277" w:type="dxa"/>
            <w:tcBorders>
              <w:top w:val="single" w:sz="4" w:space="0" w:color="000000"/>
              <w:left w:val="single" w:sz="4" w:space="0" w:color="000000"/>
              <w:bottom w:val="single" w:sz="4" w:space="0" w:color="000000"/>
              <w:right w:val="single" w:sz="4" w:space="0" w:color="000000"/>
            </w:tcBorders>
          </w:tcPr>
          <w:p>
            <w:pPr>
              <w:pStyle w:val="Contents2"/>
              <w:shd w:fill="FFFFFF" w:val="clear"/>
              <w:spacing w:lineRule="auto" w:line="240" w:before="0" w:after="0"/>
              <w:jc w:val="center"/>
              <w:rPr>
                <w:b/>
                <w:b/>
                <w:sz w:val="24"/>
                <w:szCs w:val="24"/>
              </w:rPr>
            </w:pPr>
            <w:r>
              <w:rPr>
                <w:b/>
                <w:sz w:val="24"/>
                <w:szCs w:val="24"/>
              </w:rPr>
              <w:t>2023</w:t>
            </w:r>
          </w:p>
        </w:tc>
        <w:tc>
          <w:tcPr>
            <w:tcW w:w="1579" w:type="dxa"/>
            <w:tcBorders>
              <w:top w:val="single" w:sz="4" w:space="0" w:color="000000"/>
              <w:left w:val="single" w:sz="4" w:space="0" w:color="000000"/>
              <w:bottom w:val="single" w:sz="4" w:space="0" w:color="000000"/>
              <w:right w:val="single" w:sz="4" w:space="0" w:color="000000"/>
            </w:tcBorders>
          </w:tcPr>
          <w:p>
            <w:pPr>
              <w:pStyle w:val="Contents2"/>
              <w:shd w:fill="FFFFFF" w:val="clear"/>
              <w:spacing w:lineRule="auto" w:line="240" w:before="0" w:after="0"/>
              <w:jc w:val="center"/>
              <w:rPr>
                <w:b/>
                <w:b/>
                <w:sz w:val="24"/>
                <w:szCs w:val="24"/>
              </w:rPr>
            </w:pPr>
            <w:r>
              <w:rPr>
                <w:b/>
                <w:sz w:val="24"/>
                <w:szCs w:val="24"/>
              </w:rPr>
              <w:t>2024</w:t>
            </w:r>
          </w:p>
        </w:tc>
      </w:tr>
      <w:tr>
        <w:trPr>
          <w:trHeight w:val="57" w:hRule="atLeast"/>
        </w:trPr>
        <w:tc>
          <w:tcPr>
            <w:tcW w:w="3652" w:type="dxa"/>
            <w:tcBorders>
              <w:top w:val="single" w:sz="4" w:space="0" w:color="000000"/>
              <w:left w:val="single" w:sz="4" w:space="0" w:color="000000"/>
              <w:bottom w:val="single" w:sz="4" w:space="0" w:color="000000"/>
              <w:right w:val="single" w:sz="4" w:space="0" w:color="000000"/>
            </w:tcBorders>
          </w:tcPr>
          <w:p>
            <w:pPr>
              <w:pStyle w:val="Contents2"/>
              <w:shd w:fill="FFFFFF" w:val="clear"/>
              <w:spacing w:lineRule="auto" w:line="240" w:before="0" w:after="0"/>
              <w:jc w:val="center"/>
              <w:rPr>
                <w:b/>
                <w:b/>
                <w:sz w:val="24"/>
                <w:szCs w:val="24"/>
              </w:rPr>
            </w:pPr>
            <w:r>
              <w:rPr>
                <w:b/>
                <w:sz w:val="24"/>
                <w:szCs w:val="24"/>
              </w:rPr>
              <w:t>1</w:t>
            </w:r>
          </w:p>
        </w:tc>
        <w:tc>
          <w:tcPr>
            <w:tcW w:w="1700" w:type="dxa"/>
            <w:tcBorders>
              <w:top w:val="single" w:sz="4" w:space="0" w:color="000000"/>
              <w:left w:val="single" w:sz="4" w:space="0" w:color="000000"/>
              <w:bottom w:val="single" w:sz="4" w:space="0" w:color="000000"/>
              <w:right w:val="single" w:sz="4" w:space="0" w:color="000000"/>
            </w:tcBorders>
          </w:tcPr>
          <w:p>
            <w:pPr>
              <w:pStyle w:val="Contents2"/>
              <w:shd w:fill="FFFFFF" w:val="clear"/>
              <w:spacing w:lineRule="auto" w:line="240" w:before="0" w:after="0"/>
              <w:jc w:val="center"/>
              <w:rPr>
                <w:b/>
                <w:b/>
                <w:sz w:val="24"/>
                <w:szCs w:val="24"/>
              </w:rPr>
            </w:pPr>
            <w:r>
              <w:rPr>
                <w:b/>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pPr>
              <w:pStyle w:val="Contents2"/>
              <w:shd w:fill="FFFFFF" w:val="clear"/>
              <w:spacing w:lineRule="auto" w:line="240" w:before="0" w:after="0"/>
              <w:jc w:val="center"/>
              <w:rPr>
                <w:b/>
                <w:b/>
                <w:sz w:val="24"/>
                <w:szCs w:val="24"/>
              </w:rPr>
            </w:pPr>
            <w:r>
              <w:rPr>
                <w:b/>
                <w:sz w:val="24"/>
                <w:szCs w:val="24"/>
              </w:rPr>
              <w:t>3</w:t>
            </w:r>
          </w:p>
        </w:tc>
        <w:tc>
          <w:tcPr>
            <w:tcW w:w="1277" w:type="dxa"/>
            <w:tcBorders>
              <w:top w:val="single" w:sz="4" w:space="0" w:color="000000"/>
              <w:left w:val="single" w:sz="4" w:space="0" w:color="000000"/>
              <w:bottom w:val="single" w:sz="4" w:space="0" w:color="000000"/>
              <w:right w:val="single" w:sz="4" w:space="0" w:color="000000"/>
            </w:tcBorders>
          </w:tcPr>
          <w:p>
            <w:pPr>
              <w:pStyle w:val="Contents2"/>
              <w:shd w:fill="FFFFFF" w:val="clear"/>
              <w:spacing w:lineRule="auto" w:line="240" w:before="0" w:after="0"/>
              <w:jc w:val="center"/>
              <w:rPr>
                <w:b/>
                <w:b/>
                <w:sz w:val="24"/>
                <w:szCs w:val="24"/>
              </w:rPr>
            </w:pPr>
            <w:r>
              <w:rPr>
                <w:b/>
                <w:sz w:val="24"/>
                <w:szCs w:val="24"/>
              </w:rPr>
              <w:t>4</w:t>
            </w:r>
          </w:p>
        </w:tc>
        <w:tc>
          <w:tcPr>
            <w:tcW w:w="1579" w:type="dxa"/>
            <w:tcBorders>
              <w:top w:val="single" w:sz="4" w:space="0" w:color="000000"/>
              <w:left w:val="single" w:sz="4" w:space="0" w:color="000000"/>
              <w:bottom w:val="single" w:sz="4" w:space="0" w:color="000000"/>
              <w:right w:val="single" w:sz="4" w:space="0" w:color="000000"/>
            </w:tcBorders>
          </w:tcPr>
          <w:p>
            <w:pPr>
              <w:pStyle w:val="Contents2"/>
              <w:shd w:fill="FFFFFF" w:val="clear"/>
              <w:spacing w:lineRule="auto" w:line="240" w:before="0" w:after="0"/>
              <w:jc w:val="center"/>
              <w:rPr>
                <w:b/>
                <w:b/>
                <w:sz w:val="24"/>
                <w:szCs w:val="24"/>
              </w:rPr>
            </w:pPr>
            <w:r>
              <w:rPr>
                <w:b/>
                <w:sz w:val="24"/>
                <w:szCs w:val="24"/>
              </w:rPr>
              <w:t>5</w:t>
            </w:r>
          </w:p>
        </w:tc>
      </w:tr>
      <w:tr>
        <w:trPr>
          <w:trHeight w:val="993" w:hRule="atLeast"/>
        </w:trPr>
        <w:tc>
          <w:tcPr>
            <w:tcW w:w="3652" w:type="dxa"/>
            <w:tcBorders>
              <w:top w:val="single" w:sz="4" w:space="0" w:color="000000"/>
              <w:left w:val="single" w:sz="4" w:space="0" w:color="000000"/>
              <w:bottom w:val="single" w:sz="4" w:space="0" w:color="000000"/>
              <w:right w:val="single" w:sz="4" w:space="0" w:color="000000"/>
            </w:tcBorders>
          </w:tcPr>
          <w:p>
            <w:pPr>
              <w:pStyle w:val="Contents2"/>
              <w:shd w:fill="FFFFFF" w:val="clear"/>
              <w:spacing w:lineRule="auto" w:line="240" w:before="0" w:after="0"/>
              <w:jc w:val="center"/>
              <w:rPr>
                <w:sz w:val="24"/>
                <w:szCs w:val="24"/>
              </w:rPr>
            </w:pPr>
            <w:r>
              <w:rPr>
                <w:sz w:val="24"/>
                <w:szCs w:val="24"/>
              </w:rPr>
              <w:t>Доля обучающихся общеобразовательных организаций области, охваченных горячим питанием</w:t>
            </w:r>
          </w:p>
        </w:tc>
        <w:tc>
          <w:tcPr>
            <w:tcW w:w="1700" w:type="dxa"/>
            <w:tcBorders>
              <w:top w:val="single" w:sz="4" w:space="0" w:color="000000"/>
              <w:left w:val="single" w:sz="4" w:space="0" w:color="000000"/>
              <w:bottom w:val="single" w:sz="4" w:space="0" w:color="000000"/>
              <w:right w:val="single" w:sz="4" w:space="0" w:color="000000"/>
            </w:tcBorders>
          </w:tcPr>
          <w:p>
            <w:pPr>
              <w:pStyle w:val="Contents2"/>
              <w:shd w:fill="FFFFFF" w:val="clear"/>
              <w:spacing w:lineRule="auto" w:line="240" w:before="0" w:after="0"/>
              <w:jc w:val="center"/>
              <w:rPr>
                <w:sz w:val="24"/>
                <w:szCs w:val="24"/>
              </w:rPr>
            </w:pPr>
            <w:r>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pPr>
              <w:pStyle w:val="Contents2"/>
              <w:shd w:fill="FFFFFF" w:val="clear"/>
              <w:spacing w:lineRule="auto" w:line="240" w:before="0" w:after="0"/>
              <w:jc w:val="center"/>
              <w:rPr>
                <w:sz w:val="24"/>
                <w:szCs w:val="24"/>
              </w:rPr>
            </w:pPr>
            <w:r>
              <w:rPr>
                <w:sz w:val="24"/>
                <w:szCs w:val="24"/>
              </w:rPr>
              <w:t>100</w:t>
            </w:r>
          </w:p>
        </w:tc>
        <w:tc>
          <w:tcPr>
            <w:tcW w:w="1277" w:type="dxa"/>
            <w:tcBorders>
              <w:top w:val="single" w:sz="4" w:space="0" w:color="000000"/>
              <w:left w:val="single" w:sz="4" w:space="0" w:color="000000"/>
              <w:bottom w:val="single" w:sz="4" w:space="0" w:color="000000"/>
              <w:right w:val="single" w:sz="4" w:space="0" w:color="000000"/>
            </w:tcBorders>
          </w:tcPr>
          <w:p>
            <w:pPr>
              <w:pStyle w:val="Contents2"/>
              <w:shd w:fill="FFFFFF" w:val="clear"/>
              <w:spacing w:lineRule="auto" w:line="240" w:before="0" w:after="0"/>
              <w:jc w:val="center"/>
              <w:rPr>
                <w:sz w:val="24"/>
                <w:szCs w:val="24"/>
              </w:rPr>
            </w:pPr>
            <w:r>
              <w:rPr>
                <w:sz w:val="24"/>
                <w:szCs w:val="24"/>
              </w:rPr>
              <w:t>100</w:t>
            </w:r>
          </w:p>
        </w:tc>
        <w:tc>
          <w:tcPr>
            <w:tcW w:w="1579" w:type="dxa"/>
            <w:tcBorders>
              <w:top w:val="single" w:sz="4" w:space="0" w:color="000000"/>
              <w:left w:val="single" w:sz="4" w:space="0" w:color="000000"/>
              <w:bottom w:val="single" w:sz="4" w:space="0" w:color="000000"/>
              <w:right w:val="single" w:sz="4" w:space="0" w:color="000000"/>
            </w:tcBorders>
          </w:tcPr>
          <w:p>
            <w:pPr>
              <w:pStyle w:val="Contents2"/>
              <w:shd w:fill="FFFFFF" w:val="clear"/>
              <w:spacing w:lineRule="auto" w:line="240" w:before="0" w:after="0"/>
              <w:jc w:val="center"/>
              <w:rPr>
                <w:sz w:val="24"/>
                <w:szCs w:val="24"/>
              </w:rPr>
            </w:pPr>
            <w:r>
              <w:rPr>
                <w:sz w:val="24"/>
                <w:szCs w:val="24"/>
              </w:rPr>
              <w:t>100</w:t>
            </w:r>
          </w:p>
        </w:tc>
      </w:tr>
      <w:tr>
        <w:trPr>
          <w:trHeight w:val="57" w:hRule="atLeast"/>
        </w:trPr>
        <w:tc>
          <w:tcPr>
            <w:tcW w:w="3652" w:type="dxa"/>
            <w:tcBorders>
              <w:top w:val="single" w:sz="4" w:space="0" w:color="000000"/>
              <w:left w:val="single" w:sz="4" w:space="0" w:color="000000"/>
              <w:bottom w:val="single" w:sz="4" w:space="0" w:color="000000"/>
              <w:right w:val="single" w:sz="4" w:space="0" w:color="000000"/>
            </w:tcBorders>
          </w:tcPr>
          <w:p>
            <w:pPr>
              <w:pStyle w:val="Contents2"/>
              <w:shd w:fill="FFFFFF" w:val="clear"/>
              <w:spacing w:lineRule="auto" w:line="240" w:before="0" w:after="0"/>
              <w:jc w:val="center"/>
              <w:rPr>
                <w:sz w:val="24"/>
                <w:szCs w:val="24"/>
              </w:rPr>
            </w:pPr>
            <w:r>
              <w:rPr>
                <w:sz w:val="24"/>
                <w:szCs w:val="24"/>
              </w:rPr>
              <w:t>Доля общеобразовательных организаций, улучшивших материально-техническую базу школьных столовых</w:t>
            </w:r>
          </w:p>
        </w:tc>
        <w:tc>
          <w:tcPr>
            <w:tcW w:w="1700" w:type="dxa"/>
            <w:tcBorders>
              <w:top w:val="single" w:sz="4" w:space="0" w:color="000000"/>
              <w:left w:val="single" w:sz="4" w:space="0" w:color="000000"/>
              <w:bottom w:val="single" w:sz="4" w:space="0" w:color="000000"/>
              <w:right w:val="single" w:sz="4" w:space="0" w:color="000000"/>
            </w:tcBorders>
          </w:tcPr>
          <w:p>
            <w:pPr>
              <w:pStyle w:val="Contents2"/>
              <w:shd w:fill="FFFFFF" w:val="clear"/>
              <w:spacing w:lineRule="auto" w:line="240" w:before="0" w:after="0"/>
              <w:jc w:val="center"/>
              <w:rPr>
                <w:sz w:val="24"/>
                <w:szCs w:val="24"/>
              </w:rPr>
            </w:pPr>
            <w:r>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pPr>
              <w:pStyle w:val="Contents2"/>
              <w:shd w:fill="FFFFFF" w:val="clear"/>
              <w:spacing w:lineRule="auto" w:line="240" w:before="0" w:after="0"/>
              <w:jc w:val="center"/>
              <w:rPr>
                <w:sz w:val="24"/>
                <w:szCs w:val="24"/>
              </w:rPr>
            </w:pPr>
            <w:r>
              <w:rPr>
                <w:sz w:val="24"/>
                <w:szCs w:val="24"/>
              </w:rPr>
              <w:t>70</w:t>
            </w:r>
          </w:p>
        </w:tc>
        <w:tc>
          <w:tcPr>
            <w:tcW w:w="1277" w:type="dxa"/>
            <w:tcBorders>
              <w:top w:val="single" w:sz="4" w:space="0" w:color="000000"/>
              <w:left w:val="single" w:sz="4" w:space="0" w:color="000000"/>
              <w:bottom w:val="single" w:sz="4" w:space="0" w:color="000000"/>
              <w:right w:val="single" w:sz="4" w:space="0" w:color="000000"/>
            </w:tcBorders>
          </w:tcPr>
          <w:p>
            <w:pPr>
              <w:pStyle w:val="Contents2"/>
              <w:shd w:fill="FFFFFF" w:val="clear"/>
              <w:spacing w:lineRule="auto" w:line="240" w:before="0" w:after="0"/>
              <w:jc w:val="center"/>
              <w:rPr>
                <w:sz w:val="24"/>
                <w:szCs w:val="24"/>
              </w:rPr>
            </w:pPr>
            <w:r>
              <w:rPr>
                <w:sz w:val="24"/>
                <w:szCs w:val="24"/>
              </w:rPr>
              <w:t>80</w:t>
            </w:r>
          </w:p>
        </w:tc>
        <w:tc>
          <w:tcPr>
            <w:tcW w:w="1579" w:type="dxa"/>
            <w:tcBorders>
              <w:top w:val="single" w:sz="4" w:space="0" w:color="000000"/>
              <w:left w:val="single" w:sz="4" w:space="0" w:color="000000"/>
              <w:bottom w:val="single" w:sz="4" w:space="0" w:color="000000"/>
              <w:right w:val="single" w:sz="4" w:space="0" w:color="000000"/>
            </w:tcBorders>
          </w:tcPr>
          <w:p>
            <w:pPr>
              <w:pStyle w:val="Contents2"/>
              <w:shd w:fill="FFFFFF" w:val="clear"/>
              <w:spacing w:lineRule="auto" w:line="240" w:before="0" w:after="0"/>
              <w:jc w:val="center"/>
              <w:rPr>
                <w:sz w:val="24"/>
                <w:szCs w:val="24"/>
              </w:rPr>
            </w:pPr>
            <w:r>
              <w:rPr>
                <w:sz w:val="24"/>
                <w:szCs w:val="24"/>
              </w:rPr>
              <w:t>100</w:t>
            </w:r>
          </w:p>
        </w:tc>
      </w:tr>
      <w:tr>
        <w:trPr>
          <w:trHeight w:val="57" w:hRule="atLeast"/>
        </w:trPr>
        <w:tc>
          <w:tcPr>
            <w:tcW w:w="3652" w:type="dxa"/>
            <w:tcBorders>
              <w:top w:val="single" w:sz="4" w:space="0" w:color="000000"/>
              <w:left w:val="single" w:sz="4" w:space="0" w:color="000000"/>
              <w:bottom w:val="single" w:sz="4" w:space="0" w:color="000000"/>
              <w:right w:val="single" w:sz="4" w:space="0" w:color="000000"/>
            </w:tcBorders>
          </w:tcPr>
          <w:p>
            <w:pPr>
              <w:pStyle w:val="Contents2"/>
              <w:shd w:fill="FFFFFF" w:val="clear"/>
              <w:spacing w:lineRule="auto" w:line="240" w:before="0" w:after="0"/>
              <w:jc w:val="center"/>
              <w:rPr>
                <w:sz w:val="24"/>
                <w:szCs w:val="24"/>
              </w:rPr>
            </w:pPr>
            <w:r>
              <w:rPr>
                <w:sz w:val="24"/>
                <w:szCs w:val="24"/>
              </w:rPr>
              <w:t>Удельный вес работников школьных пищеблоков, прошедших курсы повышения квалификации</w:t>
            </w:r>
          </w:p>
        </w:tc>
        <w:tc>
          <w:tcPr>
            <w:tcW w:w="1700" w:type="dxa"/>
            <w:tcBorders>
              <w:top w:val="single" w:sz="4" w:space="0" w:color="000000"/>
              <w:left w:val="single" w:sz="4" w:space="0" w:color="000000"/>
              <w:bottom w:val="single" w:sz="4" w:space="0" w:color="000000"/>
              <w:right w:val="single" w:sz="4" w:space="0" w:color="000000"/>
            </w:tcBorders>
          </w:tcPr>
          <w:p>
            <w:pPr>
              <w:pStyle w:val="Contents2"/>
              <w:shd w:fill="FFFFFF" w:val="clear"/>
              <w:spacing w:lineRule="auto" w:line="240" w:before="0" w:after="0"/>
              <w:jc w:val="center"/>
              <w:rPr>
                <w:sz w:val="24"/>
                <w:szCs w:val="24"/>
              </w:rPr>
            </w:pPr>
            <w:r>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pPr>
              <w:pStyle w:val="Contents2"/>
              <w:shd w:fill="FFFFFF" w:val="clear"/>
              <w:spacing w:lineRule="auto" w:line="240" w:before="0" w:after="0"/>
              <w:jc w:val="center"/>
              <w:rPr>
                <w:sz w:val="24"/>
                <w:szCs w:val="24"/>
              </w:rPr>
            </w:pPr>
            <w:r>
              <w:rPr>
                <w:sz w:val="24"/>
                <w:szCs w:val="24"/>
              </w:rPr>
              <w:t>60</w:t>
            </w:r>
          </w:p>
        </w:tc>
        <w:tc>
          <w:tcPr>
            <w:tcW w:w="1277" w:type="dxa"/>
            <w:tcBorders>
              <w:top w:val="single" w:sz="4" w:space="0" w:color="000000"/>
              <w:left w:val="single" w:sz="4" w:space="0" w:color="000000"/>
              <w:bottom w:val="single" w:sz="4" w:space="0" w:color="000000"/>
              <w:right w:val="single" w:sz="4" w:space="0" w:color="000000"/>
            </w:tcBorders>
          </w:tcPr>
          <w:p>
            <w:pPr>
              <w:pStyle w:val="Contents2"/>
              <w:shd w:fill="FFFFFF" w:val="clear"/>
              <w:spacing w:lineRule="auto" w:line="240" w:before="0" w:after="0"/>
              <w:jc w:val="center"/>
              <w:rPr>
                <w:sz w:val="24"/>
                <w:szCs w:val="24"/>
              </w:rPr>
            </w:pPr>
            <w:r>
              <w:rPr>
                <w:sz w:val="24"/>
                <w:szCs w:val="24"/>
              </w:rPr>
              <w:t>80</w:t>
            </w:r>
          </w:p>
        </w:tc>
        <w:tc>
          <w:tcPr>
            <w:tcW w:w="1579" w:type="dxa"/>
            <w:tcBorders>
              <w:top w:val="single" w:sz="4" w:space="0" w:color="000000"/>
              <w:left w:val="single" w:sz="4" w:space="0" w:color="000000"/>
              <w:bottom w:val="single" w:sz="4" w:space="0" w:color="000000"/>
              <w:right w:val="single" w:sz="4" w:space="0" w:color="000000"/>
            </w:tcBorders>
          </w:tcPr>
          <w:p>
            <w:pPr>
              <w:pStyle w:val="Contents2"/>
              <w:shd w:fill="FFFFFF" w:val="clear"/>
              <w:spacing w:lineRule="auto" w:line="240" w:before="0" w:after="0"/>
              <w:jc w:val="center"/>
              <w:rPr>
                <w:sz w:val="24"/>
                <w:szCs w:val="24"/>
              </w:rPr>
            </w:pPr>
            <w:r>
              <w:rPr>
                <w:sz w:val="24"/>
                <w:szCs w:val="24"/>
              </w:rPr>
              <w:t>100</w:t>
            </w:r>
          </w:p>
        </w:tc>
      </w:tr>
      <w:tr>
        <w:trPr>
          <w:trHeight w:val="57" w:hRule="atLeast"/>
        </w:trPr>
        <w:tc>
          <w:tcPr>
            <w:tcW w:w="3652" w:type="dxa"/>
            <w:tcBorders>
              <w:top w:val="single" w:sz="4" w:space="0" w:color="000000"/>
              <w:left w:val="single" w:sz="4" w:space="0" w:color="000000"/>
              <w:bottom w:val="single" w:sz="4" w:space="0" w:color="000000"/>
              <w:right w:val="single" w:sz="4" w:space="0" w:color="000000"/>
            </w:tcBorders>
          </w:tcPr>
          <w:p>
            <w:pPr>
              <w:pStyle w:val="Contents2"/>
              <w:shd w:fill="FFFFFF" w:val="clear"/>
              <w:spacing w:lineRule="auto" w:line="240" w:before="0" w:after="0"/>
              <w:rPr>
                <w:sz w:val="24"/>
                <w:szCs w:val="24"/>
              </w:rPr>
            </w:pPr>
            <w:r>
              <w:rPr>
                <w:sz w:val="24"/>
                <w:szCs w:val="24"/>
              </w:rPr>
              <w:t>Удельный вес педагогов, учащихся, родителей (законных представителей), участвующих в деятельности по формированию культуры школьного питания</w:t>
            </w:r>
          </w:p>
        </w:tc>
        <w:tc>
          <w:tcPr>
            <w:tcW w:w="1700" w:type="dxa"/>
            <w:tcBorders>
              <w:top w:val="single" w:sz="4" w:space="0" w:color="000000"/>
              <w:left w:val="single" w:sz="4" w:space="0" w:color="000000"/>
              <w:bottom w:val="single" w:sz="4" w:space="0" w:color="000000"/>
              <w:right w:val="single" w:sz="4" w:space="0" w:color="000000"/>
            </w:tcBorders>
          </w:tcPr>
          <w:p>
            <w:pPr>
              <w:pStyle w:val="Contents2"/>
              <w:shd w:fill="FFFFFF" w:val="clear"/>
              <w:spacing w:lineRule="auto" w:line="240" w:before="0" w:after="0"/>
              <w:jc w:val="center"/>
              <w:rPr>
                <w:sz w:val="24"/>
                <w:szCs w:val="24"/>
              </w:rPr>
            </w:pPr>
            <w:r>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pPr>
              <w:pStyle w:val="Contents2"/>
              <w:shd w:fill="FFFFFF" w:val="clear"/>
              <w:spacing w:lineRule="auto" w:line="240" w:before="0" w:after="0"/>
              <w:jc w:val="center"/>
              <w:rPr>
                <w:sz w:val="24"/>
                <w:szCs w:val="24"/>
              </w:rPr>
            </w:pPr>
            <w:r>
              <w:rPr>
                <w:sz w:val="24"/>
                <w:szCs w:val="24"/>
              </w:rPr>
              <w:t>80</w:t>
            </w:r>
          </w:p>
        </w:tc>
        <w:tc>
          <w:tcPr>
            <w:tcW w:w="1277" w:type="dxa"/>
            <w:tcBorders>
              <w:top w:val="single" w:sz="4" w:space="0" w:color="000000"/>
              <w:left w:val="single" w:sz="4" w:space="0" w:color="000000"/>
              <w:bottom w:val="single" w:sz="4" w:space="0" w:color="000000"/>
              <w:right w:val="single" w:sz="4" w:space="0" w:color="000000"/>
            </w:tcBorders>
          </w:tcPr>
          <w:p>
            <w:pPr>
              <w:pStyle w:val="Contents2"/>
              <w:shd w:fill="FFFFFF" w:val="clear"/>
              <w:spacing w:lineRule="auto" w:line="240" w:before="0" w:after="0"/>
              <w:jc w:val="center"/>
              <w:rPr>
                <w:sz w:val="24"/>
                <w:szCs w:val="24"/>
              </w:rPr>
            </w:pPr>
            <w:r>
              <w:rPr>
                <w:sz w:val="24"/>
                <w:szCs w:val="24"/>
              </w:rPr>
              <w:t>90</w:t>
            </w:r>
          </w:p>
        </w:tc>
        <w:tc>
          <w:tcPr>
            <w:tcW w:w="1579" w:type="dxa"/>
            <w:tcBorders>
              <w:top w:val="single" w:sz="4" w:space="0" w:color="000000"/>
              <w:left w:val="single" w:sz="4" w:space="0" w:color="000000"/>
              <w:bottom w:val="single" w:sz="4" w:space="0" w:color="000000"/>
              <w:right w:val="single" w:sz="4" w:space="0" w:color="000000"/>
            </w:tcBorders>
          </w:tcPr>
          <w:p>
            <w:pPr>
              <w:pStyle w:val="Contents2"/>
              <w:shd w:fill="FFFFFF" w:val="clear"/>
              <w:spacing w:lineRule="auto" w:line="240" w:before="0" w:after="0"/>
              <w:jc w:val="center"/>
              <w:rPr>
                <w:sz w:val="24"/>
                <w:szCs w:val="24"/>
              </w:rPr>
            </w:pPr>
            <w:r>
              <w:rPr>
                <w:sz w:val="24"/>
                <w:szCs w:val="24"/>
              </w:rPr>
              <w:t>100</w:t>
            </w:r>
          </w:p>
        </w:tc>
      </w:tr>
    </w:tbl>
    <w:p>
      <w:pPr>
        <w:sectPr>
          <w:headerReference w:type="default" r:id="rId4"/>
          <w:headerReference w:type="first" r:id="rId5"/>
          <w:footerReference w:type="default" r:id="rId6"/>
          <w:footerReference w:type="first" r:id="rId7"/>
          <w:type w:val="nextPage"/>
          <w:pgSz w:w="11906" w:h="16838"/>
          <w:pgMar w:left="1701" w:right="849" w:header="709" w:top="766" w:footer="709" w:bottom="851" w:gutter="0"/>
          <w:pgNumType w:fmt="decimal"/>
          <w:formProt w:val="false"/>
          <w:titlePg/>
          <w:textDirection w:val="lrTb"/>
          <w:docGrid w:type="default" w:linePitch="360" w:charSpace="0"/>
        </w:sectPr>
      </w:pPr>
    </w:p>
    <w:p>
      <w:pPr>
        <w:pStyle w:val="Normal"/>
        <w:rPr>
          <w:rFonts w:eastAsia="+mn-ea"/>
          <w:b/>
          <w:b/>
          <w:bCs/>
          <w:kern w:val="2"/>
          <w:sz w:val="28"/>
          <w:szCs w:val="28"/>
        </w:rPr>
      </w:pPr>
      <w:r>
        <w:rPr>
          <w:rFonts w:eastAsia="+mn-ea"/>
          <w:b/>
          <w:bCs/>
          <w:kern w:val="2"/>
          <w:sz w:val="28"/>
          <w:szCs w:val="28"/>
        </w:rPr>
      </w:r>
    </w:p>
    <w:p>
      <w:pPr>
        <w:pStyle w:val="Normal"/>
        <w:rPr>
          <w:rFonts w:eastAsia="+mn-ea"/>
          <w:b/>
          <w:b/>
          <w:bCs/>
          <w:kern w:val="2"/>
          <w:sz w:val="28"/>
          <w:szCs w:val="28"/>
        </w:rPr>
      </w:pPr>
      <w:r>
        <w:rPr>
          <w:rFonts w:eastAsia="+mn-ea"/>
          <w:b/>
          <w:bCs/>
          <w:kern w:val="2"/>
          <w:sz w:val="28"/>
          <w:szCs w:val="28"/>
        </w:rPr>
      </w:r>
    </w:p>
    <w:p>
      <w:pPr>
        <w:pStyle w:val="Normal"/>
        <w:rPr>
          <w:rFonts w:eastAsia="+mn-ea"/>
          <w:bCs/>
          <w:kern w:val="2"/>
          <w:sz w:val="28"/>
          <w:szCs w:val="28"/>
        </w:rPr>
      </w:pPr>
      <w:r>
        <w:rPr>
          <w:rFonts w:eastAsia="+mn-ea"/>
          <w:bCs/>
          <w:kern w:val="2"/>
          <w:sz w:val="28"/>
          <w:szCs w:val="28"/>
        </w:rPr>
      </w:r>
    </w:p>
    <w:p>
      <w:pPr>
        <w:pStyle w:val="Normal"/>
        <w:rPr>
          <w:rFonts w:eastAsia="+mn-ea"/>
          <w:bCs/>
          <w:kern w:val="2"/>
          <w:sz w:val="28"/>
          <w:szCs w:val="28"/>
        </w:rPr>
      </w:pPr>
      <w:r>
        <w:rPr>
          <w:rFonts w:eastAsia="+mn-ea"/>
          <w:bCs/>
          <w:kern w:val="2"/>
          <w:sz w:val="28"/>
          <w:szCs w:val="28"/>
        </w:rPr>
      </w:r>
    </w:p>
    <w:p>
      <w:pPr>
        <w:pStyle w:val="Normal"/>
        <w:rPr>
          <w:rFonts w:eastAsia="+mn-ea"/>
          <w:bCs/>
          <w:kern w:val="2"/>
          <w:sz w:val="28"/>
          <w:szCs w:val="28"/>
        </w:rPr>
      </w:pPr>
      <w:r>
        <w:rPr>
          <w:rFonts w:eastAsia="+mn-ea"/>
          <w:bCs/>
          <w:kern w:val="2"/>
          <w:sz w:val="28"/>
          <w:szCs w:val="28"/>
        </w:rPr>
      </w:r>
    </w:p>
    <w:p>
      <w:pPr>
        <w:pStyle w:val="Normal"/>
        <w:rPr>
          <w:rFonts w:eastAsia="+mn-ea"/>
          <w:bCs/>
          <w:kern w:val="2"/>
          <w:sz w:val="28"/>
          <w:szCs w:val="28"/>
        </w:rPr>
      </w:pPr>
      <w:r>
        <w:rPr>
          <w:rFonts w:eastAsia="+mn-ea"/>
          <w:bCs/>
          <w:kern w:val="2"/>
          <w:sz w:val="28"/>
          <w:szCs w:val="28"/>
        </w:rPr>
      </w:r>
    </w:p>
    <w:p>
      <w:pPr>
        <w:pStyle w:val="Normal"/>
        <w:rPr>
          <w:rFonts w:eastAsia="+mn-ea"/>
          <w:bCs/>
          <w:kern w:val="2"/>
          <w:sz w:val="28"/>
          <w:szCs w:val="28"/>
        </w:rPr>
      </w:pPr>
      <w:r>
        <w:rPr>
          <w:rFonts w:eastAsia="+mn-ea"/>
          <w:bCs/>
          <w:kern w:val="2"/>
          <w:sz w:val="28"/>
          <w:szCs w:val="28"/>
        </w:rPr>
      </w:r>
    </w:p>
    <w:p>
      <w:pPr>
        <w:pStyle w:val="Normal"/>
        <w:rPr>
          <w:rFonts w:eastAsia="+mn-ea"/>
          <w:bCs/>
          <w:kern w:val="2"/>
          <w:sz w:val="28"/>
          <w:szCs w:val="28"/>
        </w:rPr>
      </w:pPr>
      <w:r>
        <w:rPr>
          <w:rFonts w:eastAsia="+mn-ea"/>
          <w:bCs/>
          <w:kern w:val="2"/>
          <w:sz w:val="28"/>
          <w:szCs w:val="28"/>
        </w:rPr>
      </w:r>
    </w:p>
    <w:p>
      <w:pPr>
        <w:pStyle w:val="Normal"/>
        <w:rPr>
          <w:rFonts w:eastAsia="+mn-ea"/>
          <w:bCs/>
          <w:kern w:val="2"/>
          <w:sz w:val="28"/>
          <w:szCs w:val="28"/>
        </w:rPr>
      </w:pPr>
      <w:r>
        <w:rPr>
          <w:rFonts w:eastAsia="+mn-ea"/>
          <w:bCs/>
          <w:kern w:val="2"/>
          <w:sz w:val="28"/>
          <w:szCs w:val="28"/>
        </w:rPr>
      </w:r>
    </w:p>
    <w:p>
      <w:pPr>
        <w:pStyle w:val="Normal"/>
        <w:rPr>
          <w:rFonts w:eastAsia="+mn-ea"/>
          <w:bCs/>
          <w:kern w:val="2"/>
          <w:sz w:val="28"/>
          <w:szCs w:val="28"/>
        </w:rPr>
      </w:pPr>
      <w:r>
        <w:rPr>
          <w:rFonts w:eastAsia="+mn-ea"/>
          <w:bCs/>
          <w:kern w:val="2"/>
          <w:sz w:val="28"/>
          <w:szCs w:val="28"/>
        </w:rPr>
      </w:r>
    </w:p>
    <w:p>
      <w:pPr>
        <w:pStyle w:val="Normal"/>
        <w:rPr>
          <w:rFonts w:eastAsia="+mn-ea"/>
          <w:bCs/>
          <w:kern w:val="2"/>
          <w:sz w:val="28"/>
          <w:szCs w:val="28"/>
        </w:rPr>
      </w:pPr>
      <w:r>
        <w:rPr>
          <w:rFonts w:eastAsia="+mn-ea"/>
          <w:bCs/>
          <w:kern w:val="2"/>
          <w:sz w:val="28"/>
          <w:szCs w:val="28"/>
        </w:rPr>
      </w:r>
    </w:p>
    <w:p>
      <w:pPr>
        <w:pStyle w:val="Normal"/>
        <w:rPr>
          <w:rFonts w:eastAsia="+mn-ea"/>
          <w:bCs/>
          <w:kern w:val="2"/>
          <w:sz w:val="28"/>
          <w:szCs w:val="28"/>
        </w:rPr>
      </w:pPr>
      <w:r>
        <w:rPr>
          <w:rFonts w:eastAsia="+mn-ea"/>
          <w:bCs/>
          <w:kern w:val="2"/>
          <w:sz w:val="28"/>
          <w:szCs w:val="28"/>
        </w:rPr>
      </w:r>
    </w:p>
    <w:p>
      <w:pPr>
        <w:pStyle w:val="Normal"/>
        <w:rPr>
          <w:rFonts w:eastAsia="+mn-ea"/>
          <w:bCs/>
          <w:kern w:val="2"/>
          <w:sz w:val="28"/>
          <w:szCs w:val="28"/>
        </w:rPr>
      </w:pPr>
      <w:r>
        <w:rPr>
          <w:rFonts w:eastAsia="+mn-ea"/>
          <w:bCs/>
          <w:kern w:val="2"/>
          <w:sz w:val="28"/>
          <w:szCs w:val="28"/>
        </w:rPr>
      </w:r>
    </w:p>
    <w:p>
      <w:pPr>
        <w:pStyle w:val="Normal"/>
        <w:rPr>
          <w:rFonts w:eastAsia="+mn-ea"/>
          <w:bCs/>
          <w:kern w:val="2"/>
          <w:sz w:val="28"/>
          <w:szCs w:val="28"/>
        </w:rPr>
      </w:pPr>
      <w:r>
        <w:rPr>
          <w:rFonts w:eastAsia="+mn-ea"/>
          <w:bCs/>
          <w:kern w:val="2"/>
          <w:sz w:val="28"/>
          <w:szCs w:val="28"/>
        </w:rPr>
      </w:r>
    </w:p>
    <w:p>
      <w:pPr>
        <w:pStyle w:val="Normal"/>
        <w:rPr>
          <w:rFonts w:eastAsia="+mn-ea"/>
          <w:bCs/>
          <w:kern w:val="2"/>
          <w:sz w:val="28"/>
          <w:szCs w:val="28"/>
        </w:rPr>
      </w:pPr>
      <w:r>
        <w:rPr>
          <w:rFonts w:eastAsia="+mn-ea"/>
          <w:bCs/>
          <w:kern w:val="2"/>
          <w:sz w:val="28"/>
          <w:szCs w:val="28"/>
        </w:rPr>
      </w:r>
    </w:p>
    <w:p>
      <w:pPr>
        <w:pStyle w:val="Normal"/>
        <w:rPr>
          <w:rFonts w:eastAsia="+mn-ea"/>
          <w:bCs/>
          <w:kern w:val="2"/>
          <w:sz w:val="28"/>
          <w:szCs w:val="28"/>
        </w:rPr>
      </w:pPr>
      <w:r>
        <w:rPr>
          <w:rFonts w:eastAsia="+mn-ea"/>
          <w:bCs/>
          <w:kern w:val="2"/>
          <w:sz w:val="28"/>
          <w:szCs w:val="28"/>
        </w:rPr>
      </w:r>
    </w:p>
    <w:p>
      <w:pPr>
        <w:pStyle w:val="Normal"/>
        <w:rPr>
          <w:rFonts w:eastAsia="+mn-ea"/>
          <w:bCs/>
          <w:kern w:val="2"/>
          <w:sz w:val="28"/>
          <w:szCs w:val="28"/>
        </w:rPr>
      </w:pPr>
      <w:r>
        <w:rPr>
          <w:rFonts w:eastAsia="+mn-ea"/>
          <w:bCs/>
          <w:kern w:val="2"/>
          <w:sz w:val="28"/>
          <w:szCs w:val="28"/>
        </w:rPr>
      </w:r>
    </w:p>
    <w:p>
      <w:pPr>
        <w:pStyle w:val="Normal"/>
        <w:rPr>
          <w:rFonts w:eastAsia="+mn-ea"/>
          <w:bCs/>
          <w:kern w:val="2"/>
          <w:sz w:val="28"/>
          <w:szCs w:val="28"/>
        </w:rPr>
      </w:pPr>
      <w:r>
        <w:rPr>
          <w:rFonts w:eastAsia="+mn-ea"/>
          <w:bCs/>
          <w:kern w:val="2"/>
          <w:sz w:val="28"/>
          <w:szCs w:val="28"/>
        </w:rPr>
      </w:r>
    </w:p>
    <w:p>
      <w:pPr>
        <w:pStyle w:val="Normal"/>
        <w:rPr>
          <w:rFonts w:eastAsia="+mn-ea"/>
          <w:bCs/>
          <w:kern w:val="2"/>
          <w:sz w:val="28"/>
          <w:szCs w:val="28"/>
        </w:rPr>
      </w:pPr>
      <w:r>
        <w:rPr>
          <w:rFonts w:eastAsia="+mn-ea"/>
          <w:bCs/>
          <w:kern w:val="2"/>
          <w:sz w:val="28"/>
          <w:szCs w:val="28"/>
        </w:rPr>
      </w:r>
    </w:p>
    <w:p>
      <w:pPr>
        <w:pStyle w:val="Normal"/>
        <w:rPr>
          <w:rFonts w:eastAsia="+mn-ea"/>
          <w:bCs/>
          <w:kern w:val="2"/>
          <w:sz w:val="28"/>
          <w:szCs w:val="28"/>
        </w:rPr>
      </w:pPr>
      <w:r>
        <w:rPr>
          <w:rFonts w:eastAsia="+mn-ea"/>
          <w:bCs/>
          <w:kern w:val="2"/>
          <w:sz w:val="28"/>
          <w:szCs w:val="28"/>
        </w:rPr>
      </w:r>
    </w:p>
    <w:p>
      <w:pPr>
        <w:pStyle w:val="Normal"/>
        <w:rPr>
          <w:rFonts w:eastAsia="+mn-ea"/>
          <w:bCs/>
          <w:kern w:val="2"/>
          <w:sz w:val="28"/>
          <w:szCs w:val="28"/>
        </w:rPr>
      </w:pPr>
      <w:r>
        <w:rPr>
          <w:rFonts w:eastAsia="+mn-ea"/>
          <w:bCs/>
          <w:kern w:val="2"/>
          <w:sz w:val="28"/>
          <w:szCs w:val="28"/>
        </w:rPr>
      </w:r>
    </w:p>
    <w:p>
      <w:pPr>
        <w:pStyle w:val="Normal"/>
        <w:rPr>
          <w:rFonts w:eastAsia="+mn-ea"/>
          <w:bCs/>
          <w:kern w:val="2"/>
          <w:sz w:val="28"/>
          <w:szCs w:val="28"/>
        </w:rPr>
      </w:pPr>
      <w:r>
        <w:rPr>
          <w:rFonts w:eastAsia="+mn-ea"/>
          <w:bCs/>
          <w:kern w:val="2"/>
          <w:sz w:val="28"/>
          <w:szCs w:val="28"/>
        </w:rPr>
      </w:r>
    </w:p>
    <w:p>
      <w:pPr>
        <w:pStyle w:val="Normal"/>
        <w:rPr>
          <w:rFonts w:eastAsia="+mn-ea"/>
          <w:bCs/>
          <w:kern w:val="2"/>
          <w:sz w:val="28"/>
          <w:szCs w:val="28"/>
        </w:rPr>
      </w:pPr>
      <w:r>
        <w:rPr>
          <w:rFonts w:eastAsia="+mn-ea"/>
          <w:bCs/>
          <w:kern w:val="2"/>
          <w:sz w:val="28"/>
          <w:szCs w:val="28"/>
        </w:rPr>
      </w:r>
    </w:p>
    <w:p>
      <w:pPr>
        <w:pStyle w:val="Normal"/>
        <w:rPr>
          <w:rFonts w:eastAsia="+mn-ea"/>
          <w:bCs/>
          <w:kern w:val="2"/>
          <w:sz w:val="28"/>
          <w:szCs w:val="28"/>
        </w:rPr>
      </w:pPr>
      <w:r>
        <w:rPr>
          <w:rFonts w:eastAsia="+mn-ea"/>
          <w:bCs/>
          <w:kern w:val="2"/>
          <w:sz w:val="28"/>
          <w:szCs w:val="28"/>
        </w:rPr>
      </w:r>
    </w:p>
    <w:p>
      <w:pPr>
        <w:pStyle w:val="Normal"/>
        <w:rPr>
          <w:rFonts w:eastAsia="+mn-ea"/>
          <w:bCs/>
          <w:kern w:val="2"/>
          <w:sz w:val="28"/>
          <w:szCs w:val="28"/>
        </w:rPr>
      </w:pPr>
      <w:r>
        <w:rPr>
          <w:rFonts w:eastAsia="+mn-ea"/>
          <w:bCs/>
          <w:kern w:val="2"/>
          <w:sz w:val="28"/>
          <w:szCs w:val="28"/>
        </w:rPr>
      </w:r>
    </w:p>
    <w:p>
      <w:pPr>
        <w:pStyle w:val="Normal"/>
        <w:rPr>
          <w:rFonts w:eastAsia="+mn-ea"/>
          <w:bCs/>
          <w:kern w:val="2"/>
          <w:sz w:val="28"/>
          <w:szCs w:val="28"/>
        </w:rPr>
      </w:pPr>
      <w:r>
        <w:rPr>
          <w:rFonts w:eastAsia="+mn-ea"/>
          <w:bCs/>
          <w:kern w:val="2"/>
          <w:sz w:val="28"/>
          <w:szCs w:val="28"/>
        </w:rPr>
      </w:r>
    </w:p>
    <w:p>
      <w:pPr>
        <w:pStyle w:val="Normal"/>
        <w:rPr>
          <w:rFonts w:eastAsia="+mn-ea"/>
          <w:bCs/>
          <w:kern w:val="2"/>
          <w:sz w:val="28"/>
          <w:szCs w:val="28"/>
        </w:rPr>
      </w:pPr>
      <w:r>
        <w:rPr>
          <w:rFonts w:eastAsia="+mn-ea"/>
          <w:bCs/>
          <w:kern w:val="2"/>
          <w:sz w:val="28"/>
          <w:szCs w:val="28"/>
        </w:rPr>
      </w:r>
    </w:p>
    <w:p>
      <w:pPr>
        <w:pStyle w:val="Normal"/>
        <w:rPr>
          <w:rFonts w:eastAsia="+mn-ea"/>
          <w:bCs/>
          <w:kern w:val="2"/>
          <w:sz w:val="28"/>
          <w:szCs w:val="28"/>
        </w:rPr>
      </w:pPr>
      <w:r>
        <w:rPr>
          <w:rFonts w:eastAsia="+mn-ea"/>
          <w:bCs/>
          <w:kern w:val="2"/>
          <w:sz w:val="28"/>
          <w:szCs w:val="28"/>
        </w:rPr>
        <w:t>Приложение № 1 к региональному стандарту оказания услуги по обеспечению горячим питанием обучающихся, получающих начальное общее образование в образовательных организациях Саратовской области</w:t>
      </w:r>
    </w:p>
    <w:p>
      <w:pPr>
        <w:sectPr>
          <w:type w:val="continuous"/>
          <w:pgSz w:w="11906" w:h="16838"/>
          <w:pgMar w:left="1701" w:right="849" w:header="709" w:top="766" w:footer="709" w:bottom="851" w:gutter="0"/>
          <w:cols w:num="2" w:space="708" w:equalWidth="true" w:sep="false"/>
          <w:formProt w:val="false"/>
          <w:textDirection w:val="lrTb"/>
          <w:docGrid w:type="default" w:linePitch="360" w:charSpace="0"/>
        </w:sectPr>
      </w:pPr>
    </w:p>
    <w:p>
      <w:pPr>
        <w:pStyle w:val="Normal"/>
        <w:jc w:val="center"/>
        <w:rPr>
          <w:rFonts w:eastAsia="+mn-ea" w:cs="Calibri"/>
          <w:b/>
          <w:b/>
          <w:bCs/>
          <w:spacing w:val="20"/>
          <w:kern w:val="2"/>
          <w:sz w:val="28"/>
          <w:szCs w:val="28"/>
          <w:lang w:eastAsia="ar-SA"/>
        </w:rPr>
      </w:pPr>
      <w:r>
        <w:rPr>
          <w:rFonts w:eastAsia="+mn-ea" w:cs="Calibri"/>
          <w:b/>
          <w:bCs/>
          <w:spacing w:val="20"/>
          <w:kern w:val="2"/>
          <w:sz w:val="28"/>
          <w:szCs w:val="28"/>
          <w:lang w:eastAsia="ar-SA"/>
        </w:rPr>
      </w:r>
    </w:p>
    <w:p>
      <w:pPr>
        <w:pStyle w:val="Normal"/>
        <w:jc w:val="center"/>
        <w:rPr>
          <w:rFonts w:cs="Calibri"/>
          <w:b/>
          <w:b/>
          <w:spacing w:val="20"/>
          <w:kern w:val="2"/>
          <w:sz w:val="28"/>
          <w:szCs w:val="28"/>
          <w:lang w:eastAsia="ar-SA"/>
        </w:rPr>
      </w:pPr>
      <w:r>
        <w:rPr>
          <w:rFonts w:cs="Calibri"/>
          <w:b/>
          <w:spacing w:val="20"/>
          <w:kern w:val="2"/>
          <w:sz w:val="28"/>
          <w:szCs w:val="28"/>
          <w:lang w:eastAsia="ar-SA"/>
        </w:rPr>
        <w:t xml:space="preserve">Типовой контракт на оказание услуги </w:t>
      </w:r>
    </w:p>
    <w:p>
      <w:pPr>
        <w:pStyle w:val="Normal"/>
        <w:jc w:val="center"/>
        <w:rPr>
          <w:rFonts w:cs="Calibri"/>
          <w:b/>
          <w:b/>
          <w:spacing w:val="20"/>
          <w:kern w:val="2"/>
          <w:sz w:val="28"/>
          <w:szCs w:val="28"/>
          <w:lang w:eastAsia="ar-SA"/>
        </w:rPr>
      </w:pPr>
      <w:r>
        <w:rPr>
          <w:rFonts w:cs="Calibri"/>
          <w:b/>
          <w:spacing w:val="20"/>
          <w:kern w:val="2"/>
          <w:sz w:val="28"/>
          <w:szCs w:val="28"/>
          <w:lang w:eastAsia="ar-SA"/>
        </w:rPr>
        <w:t>по организации горячего питания обучающихся</w:t>
      </w:r>
    </w:p>
    <w:p>
      <w:pPr>
        <w:pStyle w:val="Normal"/>
        <w:jc w:val="center"/>
        <w:rPr>
          <w:rFonts w:cs="Calibri"/>
          <w:b/>
          <w:b/>
          <w:spacing w:val="20"/>
          <w:kern w:val="2"/>
          <w:sz w:val="28"/>
          <w:szCs w:val="28"/>
          <w:lang w:eastAsia="ar-SA"/>
        </w:rPr>
      </w:pPr>
      <w:r>
        <w:rPr>
          <w:rFonts w:cs="Calibri"/>
          <w:b/>
          <w:spacing w:val="20"/>
          <w:kern w:val="2"/>
          <w:sz w:val="28"/>
          <w:szCs w:val="28"/>
          <w:lang w:eastAsia="ar-SA"/>
        </w:rPr>
      </w:r>
    </w:p>
    <w:p>
      <w:pPr>
        <w:pStyle w:val="Normal"/>
        <w:rPr>
          <w:sz w:val="28"/>
          <w:szCs w:val="28"/>
          <w:lang w:eastAsia="ar-SA"/>
        </w:rPr>
      </w:pPr>
      <w:r>
        <w:rPr>
          <w:sz w:val="28"/>
          <w:szCs w:val="28"/>
          <w:lang w:eastAsia="ar-SA"/>
        </w:rPr>
        <w:t>г.__________</w:t>
        <w:tab/>
        <w:tab/>
        <w:tab/>
        <w:tab/>
        <w:tab/>
        <w:tab/>
        <w:t>«____»_______________г.</w:t>
      </w:r>
    </w:p>
    <w:p>
      <w:pPr>
        <w:pStyle w:val="Normal"/>
        <w:ind w:firstLine="851"/>
        <w:jc w:val="both"/>
        <w:rPr>
          <w:sz w:val="28"/>
          <w:szCs w:val="28"/>
          <w:lang w:eastAsia="ar-SA"/>
        </w:rPr>
      </w:pPr>
      <w:r>
        <w:rPr>
          <w:sz w:val="28"/>
          <w:szCs w:val="28"/>
          <w:lang w:eastAsia="ar-SA"/>
        </w:rPr>
      </w:r>
    </w:p>
    <w:p>
      <w:pPr>
        <w:pStyle w:val="Normal"/>
        <w:ind w:firstLine="567"/>
        <w:jc w:val="both"/>
        <w:rPr/>
      </w:pPr>
      <w:r>
        <w:rPr>
          <w:bCs/>
          <w:sz w:val="28"/>
          <w:szCs w:val="28"/>
        </w:rPr>
        <w:t>_____________________________</w:t>
      </w:r>
      <w:r>
        <w:rPr>
          <w:sz w:val="28"/>
          <w:szCs w:val="28"/>
          <w:lang w:eastAsia="ar-SA"/>
        </w:rPr>
        <w:t xml:space="preserve">, именуемое в дальнейшем «Заказчик», в лице ________________________, действующего на основании _____________ с одной стороны, и __________ __________________________________ именуемое в дальнейшем «Исполнитель», в лице ___________________________________, действующего на основании ________________ ______________________, с другой стороны, совместно именуемые в дальнейшем Стороны, </w:t>
      </w:r>
      <w:r>
        <w:rPr>
          <w:sz w:val="28"/>
          <w:szCs w:val="28"/>
        </w:rPr>
        <w:t xml:space="preserve">в соответствии с пунктом 4 (5) части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Pr>
          <w:b/>
          <w:sz w:val="28"/>
          <w:szCs w:val="28"/>
          <w:lang w:eastAsia="ar-SA"/>
        </w:rPr>
        <w:t>Идентификационный код закупки (ИКЗ):</w:t>
      </w:r>
      <w:r>
        <w:rPr>
          <w:b/>
          <w:sz w:val="28"/>
          <w:szCs w:val="28"/>
        </w:rPr>
        <w:t xml:space="preserve"> _________________</w:t>
      </w:r>
      <w:r>
        <w:rPr>
          <w:sz w:val="28"/>
          <w:szCs w:val="28"/>
          <w:lang w:eastAsia="ar-SA"/>
        </w:rPr>
        <w:t>, заключили настоящий Контракт о нижеследующем:</w:t>
      </w:r>
    </w:p>
    <w:p>
      <w:pPr>
        <w:pStyle w:val="Normal"/>
        <w:ind w:firstLine="567"/>
        <w:jc w:val="both"/>
        <w:rPr>
          <w:sz w:val="28"/>
          <w:szCs w:val="28"/>
          <w:lang w:eastAsia="ar-SA"/>
        </w:rPr>
      </w:pPr>
      <w:r>
        <w:rPr>
          <w:sz w:val="28"/>
          <w:szCs w:val="28"/>
          <w:lang w:eastAsia="ar-SA"/>
        </w:rPr>
      </w:r>
    </w:p>
    <w:p>
      <w:pPr>
        <w:pStyle w:val="Normal"/>
        <w:widowControl/>
        <w:numPr>
          <w:ilvl w:val="0"/>
          <w:numId w:val="2"/>
        </w:numPr>
        <w:spacing w:lineRule="auto" w:line="276" w:before="0" w:after="200"/>
        <w:ind w:left="0" w:firstLine="567"/>
        <w:jc w:val="center"/>
        <w:rPr>
          <w:rFonts w:eastAsia="Arial"/>
          <w:b/>
          <w:b/>
          <w:sz w:val="28"/>
          <w:szCs w:val="28"/>
          <w:lang w:eastAsia="ar-SA"/>
        </w:rPr>
      </w:pPr>
      <w:r>
        <w:rPr>
          <w:rFonts w:eastAsia="Arial"/>
          <w:b/>
          <w:sz w:val="28"/>
          <w:szCs w:val="28"/>
          <w:lang w:eastAsia="ar-SA"/>
        </w:rPr>
        <w:t xml:space="preserve">Предмет Контракта </w:t>
      </w:r>
    </w:p>
    <w:p>
      <w:pPr>
        <w:pStyle w:val="Normal"/>
        <w:ind w:firstLine="709"/>
        <w:jc w:val="both"/>
        <w:rPr>
          <w:sz w:val="28"/>
          <w:szCs w:val="28"/>
        </w:rPr>
      </w:pPr>
      <w:r>
        <w:rPr>
          <w:sz w:val="28"/>
          <w:szCs w:val="28"/>
        </w:rPr>
        <w:t>1.1. В соответствии с Контрактом Исполнитель оказывает Услуги по организации бесплатного горячего питания обучающихся, получающих начальное общее образование (1-4 классов) (далее – Услуга) для нужд ______________________________________(наименование школы).</w:t>
      </w:r>
    </w:p>
    <w:p>
      <w:pPr>
        <w:pStyle w:val="Normal"/>
        <w:ind w:firstLine="709"/>
        <w:jc w:val="both"/>
        <w:rPr>
          <w:sz w:val="28"/>
          <w:szCs w:val="28"/>
        </w:rPr>
      </w:pPr>
      <w:r>
        <w:rPr>
          <w:sz w:val="28"/>
          <w:szCs w:val="28"/>
        </w:rPr>
        <w:t>1.2. Цена и объем, характеристики Услуги определены в Техническом задании (Приложение №1), являющемся неотъемлемой частью Контракта.</w:t>
      </w:r>
    </w:p>
    <w:p>
      <w:pPr>
        <w:pStyle w:val="Normal"/>
        <w:ind w:firstLine="709"/>
        <w:jc w:val="both"/>
        <w:rPr>
          <w:sz w:val="28"/>
          <w:szCs w:val="28"/>
        </w:rPr>
      </w:pPr>
      <w:r>
        <w:rPr>
          <w:sz w:val="28"/>
          <w:szCs w:val="28"/>
        </w:rPr>
        <w:t xml:space="preserve">1.3. Место оказания Услуги: Услуги оказываются на территории Заказчика, с предоставлением Исполнителю помещения пищеблока по адресу: _________________________________________. </w:t>
      </w:r>
    </w:p>
    <w:p>
      <w:pPr>
        <w:pStyle w:val="Normal"/>
        <w:ind w:firstLine="708"/>
        <w:jc w:val="both"/>
        <w:rPr/>
      </w:pPr>
      <w:r>
        <w:rPr>
          <w:sz w:val="28"/>
          <w:szCs w:val="28"/>
        </w:rPr>
        <w:t xml:space="preserve">1.4. </w:t>
      </w:r>
      <w:r>
        <w:rPr>
          <w:bCs/>
          <w:sz w:val="28"/>
          <w:szCs w:val="28"/>
        </w:rPr>
        <w:t>Срок оказания услуги</w:t>
      </w:r>
      <w:r>
        <w:rPr>
          <w:b/>
          <w:bCs/>
          <w:sz w:val="28"/>
          <w:szCs w:val="28"/>
        </w:rPr>
        <w:t xml:space="preserve">: </w:t>
      </w:r>
      <w:r>
        <w:rPr>
          <w:sz w:val="28"/>
          <w:szCs w:val="28"/>
        </w:rPr>
        <w:t>с ________.2021 г. по _________2021 г, по заявкам Заказчика.</w:t>
      </w:r>
    </w:p>
    <w:p>
      <w:pPr>
        <w:pStyle w:val="Normal"/>
        <w:jc w:val="both"/>
        <w:rPr/>
      </w:pPr>
      <w:r>
        <w:rPr>
          <w:sz w:val="28"/>
          <w:szCs w:val="28"/>
        </w:rPr>
        <w:t xml:space="preserve">Количество приготавливаемых порций – по заявке Заказчика, которая направляется Исполнителю, </w:t>
      </w:r>
      <w:r>
        <w:rPr>
          <w:rFonts w:eastAsia="Calibri"/>
          <w:bCs/>
          <w:color w:val="000000"/>
          <w:sz w:val="28"/>
          <w:szCs w:val="28"/>
        </w:rPr>
        <w:t>до 12.00 рабочего дня, предшествующего дате оказания услуг, указанной в Заявке.</w:t>
      </w:r>
      <w:r>
        <w:rPr>
          <w:rFonts w:eastAsia="Calibri"/>
          <w:color w:val="000000"/>
          <w:sz w:val="28"/>
          <w:szCs w:val="28"/>
        </w:rPr>
        <w:t xml:space="preserve"> Заявка подается в соответствии с утвержденным </w:t>
      </w:r>
      <w:r>
        <w:rPr>
          <w:color w:val="000000"/>
          <w:sz w:val="28"/>
          <w:szCs w:val="28"/>
        </w:rPr>
        <w:t>меню</w:t>
      </w:r>
      <w:r>
        <w:rPr>
          <w:sz w:val="28"/>
          <w:szCs w:val="28"/>
        </w:rPr>
        <w:t xml:space="preserve">. </w:t>
      </w:r>
    </w:p>
    <w:p>
      <w:pPr>
        <w:pStyle w:val="Normal"/>
        <w:ind w:firstLine="567"/>
        <w:jc w:val="both"/>
        <w:rPr>
          <w:sz w:val="28"/>
          <w:szCs w:val="28"/>
        </w:rPr>
      </w:pPr>
      <w:r>
        <w:rPr>
          <w:sz w:val="28"/>
          <w:szCs w:val="28"/>
        </w:rPr>
        <w:t>Услуги оказываются в соответствии с графиком оказания услуг, указанным в Техническом задании.</w:t>
      </w:r>
      <w:bookmarkStart w:id="0" w:name="_GoBack"/>
      <w:bookmarkEnd w:id="0"/>
    </w:p>
    <w:p>
      <w:pPr>
        <w:pStyle w:val="Normal"/>
        <w:ind w:firstLine="709"/>
        <w:jc w:val="both"/>
        <w:rPr/>
      </w:pPr>
      <w:r>
        <w:rPr>
          <w:sz w:val="28"/>
          <w:szCs w:val="28"/>
        </w:rPr>
        <w:t xml:space="preserve">1.5. Источник финансирования – </w:t>
      </w:r>
      <w:r>
        <w:rPr>
          <w:bCs/>
          <w:sz w:val="28"/>
          <w:szCs w:val="28"/>
        </w:rPr>
        <w:t>Субсидии ______________.</w:t>
      </w:r>
    </w:p>
    <w:p>
      <w:pPr>
        <w:pStyle w:val="Normal"/>
        <w:ind w:firstLine="709"/>
        <w:jc w:val="both"/>
        <w:rPr/>
      </w:pPr>
      <w:r>
        <w:rPr>
          <w:sz w:val="28"/>
          <w:szCs w:val="28"/>
        </w:rPr>
        <w:t xml:space="preserve">1.6. Цена Контракта составляет ___________ руб., в том числе НДС_________ руб. </w:t>
      </w:r>
      <w:r>
        <w:rPr>
          <w:bCs/>
          <w:sz w:val="28"/>
          <w:szCs w:val="28"/>
          <w:lang w:eastAsia="ar-SA"/>
        </w:rPr>
        <w:t>(в случае если Исполнитель является плательщиком НДС)</w:t>
      </w:r>
      <w:r>
        <w:rPr>
          <w:sz w:val="28"/>
          <w:szCs w:val="28"/>
          <w:lang w:eastAsia="ar-SA"/>
        </w:rPr>
        <w:t>.  Цена Контракта включает в себя: стоимость оказанных услуг, стоимость тары, упаковки и доставки продуктов, стоимость продуктов питания необходимых для организации питания, труда работников, осуществляющих организацию питания, обеспечение моющими и дезинфекционными средствами помещений, в которых осуществляется приготовление питания, а также уплата таможенных пошлин, налогов, сборов и других обязательных платежей и иных расходов, связанных с исполнением Контракта</w:t>
      </w:r>
      <w:r>
        <w:rPr>
          <w:bCs/>
          <w:sz w:val="28"/>
          <w:szCs w:val="28"/>
          <w:lang w:eastAsia="ar-SA"/>
        </w:rPr>
        <w:t>.</w:t>
      </w:r>
    </w:p>
    <w:p>
      <w:pPr>
        <w:pStyle w:val="Normal"/>
        <w:ind w:firstLine="709"/>
        <w:jc w:val="both"/>
        <w:rPr>
          <w:sz w:val="28"/>
          <w:szCs w:val="28"/>
        </w:rPr>
      </w:pPr>
      <w:r>
        <w:rPr>
          <w:sz w:val="28"/>
          <w:szCs w:val="28"/>
        </w:rPr>
        <w:t>1.7. Цена Контракта может быть снижена по соглашению сторон без изменения предусмотренных Контрактом объема услуг и иных условий исполнения Контракта.</w:t>
      </w:r>
    </w:p>
    <w:p>
      <w:pPr>
        <w:pStyle w:val="Normal"/>
        <w:tabs>
          <w:tab w:val="clear" w:pos="720"/>
          <w:tab w:val="left" w:pos="709" w:leader="none"/>
          <w:tab w:val="left" w:pos="1080" w:leader="none"/>
        </w:tabs>
        <w:ind w:right="-6" w:firstLine="709"/>
        <w:jc w:val="both"/>
        <w:rPr/>
      </w:pPr>
      <w:r>
        <w:rPr>
          <w:sz w:val="28"/>
          <w:szCs w:val="28"/>
        </w:rPr>
        <w:t xml:space="preserve">1.8. По предложению Заказчика возможно увеличение предусмотренного Контрактом объема услуги не более чем на десять процентов или уменьшение предусмотренного Контрактом объема оказываемой услуги не более чем на десять процентов. При этом по соглашению сторон допускается изменение с учетом положений </w:t>
      </w:r>
      <w:hyperlink r:id="rId8">
        <w:r>
          <w:rPr>
            <w:rStyle w:val="InternetLink"/>
            <w:sz w:val="28"/>
            <w:szCs w:val="28"/>
          </w:rPr>
          <w:t>бюджетного законодательства</w:t>
        </w:r>
      </w:hyperlink>
      <w:r>
        <w:rPr>
          <w:sz w:val="28"/>
          <w:szCs w:val="28"/>
        </w:rPr>
        <w:t xml:space="preserve"> Российской Федерации цены Контракта, пропорционально дополнительному объему услуги исходя из установленной в Контракте цены услуги, но не более чем на десять процентов цены Контракта. При уменьшении предусмотренного Контрактом объема услуги стороны Контракта обязаны уменьшить цену Контракта исходя из цены единицы услуги.</w:t>
      </w:r>
    </w:p>
    <w:p>
      <w:pPr>
        <w:pStyle w:val="Normal"/>
        <w:tabs>
          <w:tab w:val="clear" w:pos="720"/>
          <w:tab w:val="left" w:pos="709" w:leader="none"/>
          <w:tab w:val="left" w:pos="1080" w:leader="none"/>
        </w:tabs>
        <w:ind w:right="-6" w:firstLine="709"/>
        <w:jc w:val="both"/>
        <w:rPr>
          <w:sz w:val="28"/>
          <w:szCs w:val="28"/>
          <w:lang w:eastAsia="ar-SA"/>
        </w:rPr>
      </w:pPr>
      <w:r>
        <w:rPr>
          <w:sz w:val="28"/>
          <w:szCs w:val="28"/>
          <w:lang w:eastAsia="ar-SA"/>
        </w:rPr>
        <w:t>1.9. 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 за исключением случаев, предусмотренных в п.п.1.7.-1.8. Контракта.</w:t>
      </w:r>
    </w:p>
    <w:p>
      <w:pPr>
        <w:pStyle w:val="Normal"/>
        <w:tabs>
          <w:tab w:val="clear" w:pos="720"/>
          <w:tab w:val="left" w:pos="3744" w:leader="none"/>
        </w:tabs>
        <w:ind w:firstLine="709"/>
        <w:rPr>
          <w:sz w:val="28"/>
          <w:szCs w:val="28"/>
        </w:rPr>
      </w:pPr>
      <w:r>
        <w:rPr>
          <w:sz w:val="28"/>
          <w:szCs w:val="28"/>
        </w:rPr>
        <w:t>1.10. Оплата производится в российских рублях.</w:t>
      </w:r>
    </w:p>
    <w:p>
      <w:pPr>
        <w:pStyle w:val="Normal"/>
        <w:tabs>
          <w:tab w:val="clear" w:pos="720"/>
          <w:tab w:val="left" w:pos="3744" w:leader="none"/>
        </w:tabs>
        <w:ind w:firstLine="567"/>
        <w:rPr>
          <w:b/>
          <w:b/>
          <w:sz w:val="28"/>
          <w:szCs w:val="28"/>
        </w:rPr>
      </w:pPr>
      <w:r>
        <w:rPr>
          <w:b/>
          <w:sz w:val="28"/>
          <w:szCs w:val="28"/>
        </w:rPr>
        <w:tab/>
      </w:r>
    </w:p>
    <w:p>
      <w:pPr>
        <w:pStyle w:val="Normal"/>
        <w:ind w:firstLine="567"/>
        <w:jc w:val="center"/>
        <w:rPr>
          <w:b/>
          <w:b/>
          <w:sz w:val="28"/>
          <w:szCs w:val="28"/>
        </w:rPr>
      </w:pPr>
      <w:r>
        <w:rPr>
          <w:b/>
          <w:sz w:val="28"/>
          <w:szCs w:val="28"/>
        </w:rPr>
        <w:t>2. Права, обязанности сторон.</w:t>
      </w:r>
    </w:p>
    <w:p>
      <w:pPr>
        <w:pStyle w:val="Normal"/>
        <w:ind w:firstLine="567"/>
        <w:jc w:val="center"/>
        <w:rPr>
          <w:b/>
          <w:b/>
          <w:sz w:val="28"/>
          <w:szCs w:val="28"/>
        </w:rPr>
      </w:pPr>
      <w:r>
        <w:rPr>
          <w:b/>
          <w:sz w:val="28"/>
          <w:szCs w:val="28"/>
        </w:rPr>
      </w:r>
    </w:p>
    <w:p>
      <w:pPr>
        <w:pStyle w:val="Normal"/>
        <w:ind w:firstLine="709"/>
        <w:jc w:val="both"/>
        <w:rPr>
          <w:b/>
          <w:b/>
          <w:sz w:val="28"/>
          <w:szCs w:val="28"/>
        </w:rPr>
      </w:pPr>
      <w:r>
        <w:rPr>
          <w:b/>
          <w:sz w:val="28"/>
          <w:szCs w:val="28"/>
        </w:rPr>
        <w:t>2.1. Обязанности и права Исполнителя:</w:t>
      </w:r>
    </w:p>
    <w:p>
      <w:pPr>
        <w:pStyle w:val="Normal"/>
        <w:ind w:firstLine="709"/>
        <w:jc w:val="both"/>
        <w:rPr>
          <w:sz w:val="28"/>
          <w:szCs w:val="28"/>
        </w:rPr>
      </w:pPr>
      <w:r>
        <w:rPr>
          <w:sz w:val="28"/>
          <w:szCs w:val="28"/>
        </w:rPr>
        <w:t>Исполнитель обязуется:</w:t>
      </w:r>
    </w:p>
    <w:p>
      <w:pPr>
        <w:pStyle w:val="Normal"/>
        <w:ind w:firstLine="709"/>
        <w:jc w:val="both"/>
        <w:rPr>
          <w:sz w:val="28"/>
          <w:szCs w:val="28"/>
        </w:rPr>
      </w:pPr>
      <w:r>
        <w:rPr>
          <w:sz w:val="28"/>
          <w:szCs w:val="28"/>
        </w:rPr>
        <w:t>2.1.1. Оказать Услугу, указанную в п. 1.1. Контракта Заказчику в полном объеме.</w:t>
      </w:r>
    </w:p>
    <w:p>
      <w:pPr>
        <w:pStyle w:val="Normal"/>
        <w:ind w:firstLine="709"/>
        <w:jc w:val="both"/>
        <w:rPr>
          <w:sz w:val="28"/>
          <w:szCs w:val="28"/>
        </w:rPr>
      </w:pPr>
      <w:r>
        <w:rPr>
          <w:sz w:val="28"/>
          <w:szCs w:val="28"/>
        </w:rPr>
        <w:t>2.1.2. Гарантировать качество оказанной Услуги.</w:t>
      </w:r>
    </w:p>
    <w:p>
      <w:pPr>
        <w:pStyle w:val="Normal"/>
        <w:ind w:firstLine="709"/>
        <w:jc w:val="both"/>
        <w:rPr>
          <w:sz w:val="28"/>
          <w:szCs w:val="28"/>
        </w:rPr>
      </w:pPr>
      <w:r>
        <w:rPr>
          <w:sz w:val="28"/>
          <w:szCs w:val="28"/>
        </w:rPr>
        <w:t>2.1.3. Информировать Заказчика о невозможности оказания Услуги.</w:t>
      </w:r>
    </w:p>
    <w:p>
      <w:pPr>
        <w:pStyle w:val="Normal"/>
        <w:ind w:firstLine="709"/>
        <w:jc w:val="both"/>
        <w:rPr>
          <w:sz w:val="28"/>
          <w:szCs w:val="28"/>
        </w:rPr>
      </w:pPr>
      <w:r>
        <w:rPr>
          <w:sz w:val="28"/>
          <w:szCs w:val="28"/>
        </w:rPr>
        <w:t>2.1.4. Выполнять в полном объеме все свои обязательства, предусмотренные Контрактом.</w:t>
      </w:r>
    </w:p>
    <w:p>
      <w:pPr>
        <w:pStyle w:val="Normal"/>
        <w:ind w:firstLine="709"/>
        <w:jc w:val="both"/>
        <w:rPr>
          <w:sz w:val="28"/>
          <w:szCs w:val="28"/>
        </w:rPr>
      </w:pPr>
      <w:r>
        <w:rPr>
          <w:sz w:val="28"/>
          <w:szCs w:val="28"/>
        </w:rPr>
        <w:t>2.1.5. В течение 3 (трех) дней сообщать Заказчику об изменениях своего адреса, наименования и иных реквизитов путем направления письменного уведомления.</w:t>
      </w:r>
    </w:p>
    <w:p>
      <w:pPr>
        <w:pStyle w:val="Normal"/>
        <w:ind w:right="-1" w:firstLine="709"/>
        <w:jc w:val="both"/>
        <w:rPr>
          <w:sz w:val="28"/>
          <w:szCs w:val="28"/>
        </w:rPr>
      </w:pPr>
      <w:r>
        <w:rPr>
          <w:sz w:val="28"/>
          <w:szCs w:val="28"/>
        </w:rPr>
        <w:t xml:space="preserve">2.1.6. Обеспечивать пищеблок квалифицированными кадрами, имеющими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w:t>
      </w:r>
    </w:p>
    <w:p>
      <w:pPr>
        <w:pStyle w:val="Normal"/>
        <w:ind w:right="-1" w:firstLine="709"/>
        <w:jc w:val="both"/>
        <w:rPr/>
      </w:pPr>
      <w:r>
        <w:rPr>
          <w:sz w:val="28"/>
          <w:szCs w:val="28"/>
        </w:rPr>
        <w:t xml:space="preserve">2.1.7. Обеспечивать работников спецодеждой, а также всеми средствами индивидуальной защиты (масками, перчатками в условиях распространения </w:t>
      </w:r>
      <w:r>
        <w:rPr>
          <w:sz w:val="28"/>
          <w:szCs w:val="28"/>
          <w:lang w:val="en-US"/>
        </w:rPr>
        <w:t>COVID</w:t>
      </w:r>
      <w:r>
        <w:rPr>
          <w:sz w:val="28"/>
          <w:szCs w:val="28"/>
        </w:rPr>
        <w:t>-19), а также регулярную обработку (стирку) спецодежды.</w:t>
      </w:r>
    </w:p>
    <w:p>
      <w:pPr>
        <w:pStyle w:val="Normal"/>
        <w:ind w:firstLine="709"/>
        <w:jc w:val="both"/>
        <w:rPr>
          <w:color w:val="000000"/>
          <w:spacing w:val="-3"/>
          <w:sz w:val="28"/>
          <w:szCs w:val="28"/>
        </w:rPr>
      </w:pPr>
      <w:r>
        <w:rPr>
          <w:color w:val="000000"/>
          <w:spacing w:val="-3"/>
          <w:sz w:val="28"/>
          <w:szCs w:val="28"/>
        </w:rPr>
        <w:t>2.1.8. Обеспечивать столовую необходимым для процесса организации питания оборудованием, посудой (тарелки, стаканы), приборами (ложки), кухонным инвентарем (разделочная доска, нож, половники);</w:t>
      </w:r>
    </w:p>
    <w:p>
      <w:pPr>
        <w:pStyle w:val="Normal"/>
        <w:ind w:firstLine="709"/>
        <w:jc w:val="both"/>
        <w:rPr>
          <w:color w:val="000000"/>
          <w:spacing w:val="-3"/>
          <w:sz w:val="28"/>
          <w:szCs w:val="28"/>
        </w:rPr>
      </w:pPr>
      <w:r>
        <w:rPr>
          <w:color w:val="000000"/>
          <w:spacing w:val="-3"/>
          <w:sz w:val="28"/>
          <w:szCs w:val="28"/>
        </w:rPr>
        <w:t>2.1.9. Пополнять необходимым количеством инвентаря и посуды в случае их выхода из строя;</w:t>
      </w:r>
    </w:p>
    <w:p>
      <w:pPr>
        <w:pStyle w:val="Normal"/>
        <w:ind w:firstLine="709"/>
        <w:jc w:val="both"/>
        <w:rPr>
          <w:color w:val="000000"/>
          <w:spacing w:val="-3"/>
          <w:sz w:val="28"/>
          <w:szCs w:val="28"/>
        </w:rPr>
      </w:pPr>
      <w:r>
        <w:rPr>
          <w:color w:val="000000"/>
          <w:spacing w:val="-3"/>
          <w:sz w:val="28"/>
          <w:szCs w:val="28"/>
        </w:rPr>
        <w:t>2.1.10. Передать Исполнителю помещение и оборудование по договору безвозмездного пользования (договору аренды).</w:t>
      </w:r>
    </w:p>
    <w:p>
      <w:pPr>
        <w:pStyle w:val="Normal"/>
        <w:ind w:firstLine="709"/>
        <w:jc w:val="both"/>
        <w:rPr>
          <w:color w:val="000000"/>
          <w:spacing w:val="-3"/>
          <w:sz w:val="28"/>
          <w:szCs w:val="28"/>
        </w:rPr>
      </w:pPr>
      <w:r>
        <w:rPr>
          <w:color w:val="000000"/>
          <w:spacing w:val="-3"/>
          <w:sz w:val="28"/>
          <w:szCs w:val="28"/>
        </w:rPr>
        <w:t>2.1.11. Возмещать затраченные в процессе исполнения контракта коммунальные услуги (и арендные платежи) на условиях, предусмотренных Договором безвозмездного пользования имуществом (договором аренды).</w:t>
      </w:r>
    </w:p>
    <w:p>
      <w:pPr>
        <w:pStyle w:val="Normal"/>
        <w:ind w:firstLine="567"/>
        <w:jc w:val="both"/>
        <w:rPr>
          <w:sz w:val="28"/>
          <w:szCs w:val="28"/>
        </w:rPr>
      </w:pPr>
      <w:r>
        <w:rPr>
          <w:sz w:val="28"/>
          <w:szCs w:val="28"/>
        </w:rPr>
        <w:t>Исполнитель вправе:</w:t>
      </w:r>
    </w:p>
    <w:p>
      <w:pPr>
        <w:pStyle w:val="Normal"/>
        <w:ind w:firstLine="709"/>
        <w:jc w:val="both"/>
        <w:rPr>
          <w:sz w:val="28"/>
          <w:szCs w:val="28"/>
        </w:rPr>
      </w:pPr>
      <w:r>
        <w:rPr>
          <w:sz w:val="28"/>
          <w:szCs w:val="28"/>
        </w:rPr>
        <w:t xml:space="preserve">2.1.12. Требовать от Заказчика надлежащего исполнения им своих обязательств по Контракту.   </w:t>
      </w:r>
    </w:p>
    <w:p>
      <w:pPr>
        <w:pStyle w:val="Normal"/>
        <w:ind w:firstLine="709"/>
        <w:jc w:val="both"/>
        <w:rPr>
          <w:b/>
          <w:b/>
          <w:sz w:val="28"/>
          <w:szCs w:val="28"/>
        </w:rPr>
      </w:pPr>
      <w:r>
        <w:rPr>
          <w:b/>
          <w:sz w:val="28"/>
          <w:szCs w:val="28"/>
        </w:rPr>
        <w:t>2.2. Обязанности и права Заказчика:</w:t>
      </w:r>
    </w:p>
    <w:p>
      <w:pPr>
        <w:pStyle w:val="Normal"/>
        <w:ind w:firstLine="709"/>
        <w:jc w:val="both"/>
        <w:rPr>
          <w:sz w:val="28"/>
          <w:szCs w:val="28"/>
        </w:rPr>
      </w:pPr>
      <w:r>
        <w:rPr>
          <w:sz w:val="28"/>
          <w:szCs w:val="28"/>
        </w:rPr>
        <w:t>Заказчик обязуется:</w:t>
      </w:r>
    </w:p>
    <w:p>
      <w:pPr>
        <w:pStyle w:val="Normal"/>
        <w:ind w:firstLine="709"/>
        <w:jc w:val="both"/>
        <w:rPr>
          <w:sz w:val="28"/>
          <w:szCs w:val="28"/>
        </w:rPr>
      </w:pPr>
      <w:r>
        <w:rPr>
          <w:sz w:val="28"/>
          <w:szCs w:val="28"/>
        </w:rPr>
        <w:t>2.2.1. Оплатить за оказанную надлежащим образом Услугу.</w:t>
      </w:r>
    </w:p>
    <w:p>
      <w:pPr>
        <w:pStyle w:val="Normal"/>
        <w:ind w:firstLine="709"/>
        <w:jc w:val="both"/>
        <w:rPr>
          <w:sz w:val="28"/>
          <w:szCs w:val="28"/>
        </w:rPr>
      </w:pPr>
      <w:r>
        <w:rPr>
          <w:sz w:val="28"/>
          <w:szCs w:val="28"/>
        </w:rPr>
        <w:t>2.2.2. Осуществлять информационное взаимодействие с Исполнителем по вопросам, возникающим в ходе приемки оказанной Услуги.</w:t>
      </w:r>
    </w:p>
    <w:p>
      <w:pPr>
        <w:pStyle w:val="Normal"/>
        <w:ind w:firstLine="709"/>
        <w:jc w:val="both"/>
        <w:rPr>
          <w:sz w:val="28"/>
          <w:szCs w:val="28"/>
        </w:rPr>
      </w:pPr>
      <w:r>
        <w:rPr>
          <w:sz w:val="28"/>
          <w:szCs w:val="28"/>
        </w:rPr>
        <w:t>2.2.3. Проводить экспертизу в соответствии с требованиями статьи 94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проверку оказанной услуги. В случае необходимости по результатам экспертизы составлять акт с указанием причин отказа от принятия результатов оказанной услуги, в том числе частичного.</w:t>
      </w:r>
    </w:p>
    <w:p>
      <w:pPr>
        <w:pStyle w:val="Normal"/>
        <w:ind w:firstLine="709"/>
        <w:jc w:val="both"/>
        <w:rPr>
          <w:sz w:val="28"/>
          <w:szCs w:val="28"/>
        </w:rPr>
      </w:pPr>
      <w:r>
        <w:rPr>
          <w:sz w:val="28"/>
          <w:szCs w:val="28"/>
        </w:rPr>
        <w:t>2.2.4. Исполнять надлежащим образом свои обязательства по Контракту.</w:t>
      </w:r>
    </w:p>
    <w:p>
      <w:pPr>
        <w:pStyle w:val="Normal"/>
        <w:ind w:firstLine="709"/>
        <w:jc w:val="both"/>
        <w:rPr>
          <w:sz w:val="28"/>
          <w:szCs w:val="28"/>
        </w:rPr>
      </w:pPr>
      <w:r>
        <w:rPr>
          <w:sz w:val="28"/>
          <w:szCs w:val="28"/>
        </w:rPr>
        <w:t>2.2.5. В течение 3 (трех) дней сообщать Исполнителю об изменениях своего адреса, наименования и иных реквизитов путем направления письменного уведомления.</w:t>
      </w:r>
    </w:p>
    <w:p>
      <w:pPr>
        <w:pStyle w:val="Normal"/>
        <w:ind w:firstLine="709"/>
        <w:jc w:val="both"/>
        <w:rPr>
          <w:sz w:val="28"/>
          <w:szCs w:val="28"/>
        </w:rPr>
      </w:pPr>
      <w:r>
        <w:rPr>
          <w:sz w:val="28"/>
          <w:szCs w:val="28"/>
        </w:rPr>
        <w:t>Заказчик вправе:</w:t>
      </w:r>
    </w:p>
    <w:p>
      <w:pPr>
        <w:pStyle w:val="Normal"/>
        <w:ind w:firstLine="709"/>
        <w:jc w:val="both"/>
        <w:rPr>
          <w:sz w:val="28"/>
          <w:szCs w:val="28"/>
        </w:rPr>
      </w:pPr>
      <w:r>
        <w:rPr>
          <w:sz w:val="28"/>
          <w:szCs w:val="28"/>
        </w:rPr>
        <w:t>2.2.6. Требовать надлежащего исполнения обязательств Исполнителем по Контракту.</w:t>
      </w:r>
    </w:p>
    <w:p>
      <w:pPr>
        <w:pStyle w:val="Normal"/>
        <w:ind w:firstLine="709"/>
        <w:jc w:val="both"/>
        <w:rPr>
          <w:sz w:val="28"/>
          <w:szCs w:val="28"/>
        </w:rPr>
      </w:pPr>
      <w:r>
        <w:rPr>
          <w:sz w:val="28"/>
          <w:szCs w:val="28"/>
        </w:rPr>
        <w:t>2.2.7. В любое время проверять ход оказания Услуги и потребовать от Исполнителя отчет о ходе исполнения Контракта.</w:t>
      </w:r>
    </w:p>
    <w:p>
      <w:pPr>
        <w:pStyle w:val="Normal"/>
        <w:ind w:firstLine="709"/>
        <w:jc w:val="both"/>
        <w:rPr>
          <w:sz w:val="28"/>
          <w:szCs w:val="28"/>
        </w:rPr>
      </w:pPr>
      <w:r>
        <w:rPr>
          <w:sz w:val="28"/>
          <w:szCs w:val="28"/>
        </w:rPr>
        <w:t>2.2.8. Оплатить неоспариваемую часть оказанной Услуги в соответствии с п.3.1. Контракта.</w:t>
      </w:r>
    </w:p>
    <w:p>
      <w:pPr>
        <w:pStyle w:val="Normal"/>
        <w:ind w:firstLine="567"/>
        <w:jc w:val="both"/>
        <w:rPr/>
      </w:pPr>
      <w:r>
        <w:rPr>
          <w:sz w:val="28"/>
          <w:szCs w:val="28"/>
        </w:rPr>
        <w:t xml:space="preserve">  </w:t>
      </w:r>
      <w:r>
        <w:rPr>
          <w:sz w:val="28"/>
          <w:szCs w:val="28"/>
        </w:rPr>
        <w:t xml:space="preserve">2.2.9. Принять от Заказчика помещение и оборудование </w:t>
      </w:r>
      <w:r>
        <w:rPr>
          <w:color w:val="000000"/>
          <w:spacing w:val="-3"/>
          <w:sz w:val="28"/>
          <w:szCs w:val="28"/>
        </w:rPr>
        <w:t>по договору безвозмездного пользования (договору аренды).</w:t>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t>3. Порядок расчетов за оказанную Услугу</w:t>
      </w:r>
    </w:p>
    <w:p>
      <w:pPr>
        <w:pStyle w:val="Normal"/>
        <w:ind w:right="49" w:firstLine="567"/>
        <w:jc w:val="both"/>
        <w:rPr>
          <w:b/>
          <w:b/>
          <w:sz w:val="28"/>
          <w:szCs w:val="28"/>
        </w:rPr>
      </w:pPr>
      <w:r>
        <w:rPr>
          <w:b/>
          <w:sz w:val="28"/>
          <w:szCs w:val="28"/>
        </w:rPr>
      </w:r>
    </w:p>
    <w:p>
      <w:pPr>
        <w:pStyle w:val="Normal"/>
        <w:ind w:firstLine="709"/>
        <w:rPr/>
      </w:pPr>
      <w:r>
        <w:rPr>
          <w:sz w:val="28"/>
          <w:szCs w:val="28"/>
        </w:rPr>
        <w:t xml:space="preserve">3.1. </w:t>
      </w:r>
      <w:r>
        <w:rPr>
          <w:bCs/>
          <w:sz w:val="28"/>
          <w:szCs w:val="28"/>
        </w:rPr>
        <w:t xml:space="preserve">Оплата за оказанные Услуги осуществляется Заказчиком  в течение 15 (пятнадцать) рабочих дней по безналичному расчету путем перечисления денежных средств на расчетный счет Исполнителя платежными поручениями по факту оказания услуги после подписания Заказчиком и Исполнителем </w:t>
      </w:r>
      <w:r>
        <w:rPr>
          <w:sz w:val="28"/>
          <w:szCs w:val="28"/>
        </w:rPr>
        <w:t>акта оказанных услуг (далее – Акт)</w:t>
      </w:r>
      <w:r>
        <w:rPr>
          <w:bCs/>
          <w:sz w:val="28"/>
          <w:szCs w:val="28"/>
        </w:rPr>
        <w:t xml:space="preserve">.  </w:t>
      </w:r>
    </w:p>
    <w:p>
      <w:pPr>
        <w:pStyle w:val="Normal"/>
        <w:ind w:right="49" w:firstLine="709"/>
        <w:jc w:val="both"/>
        <w:rPr>
          <w:bCs/>
          <w:sz w:val="28"/>
          <w:szCs w:val="28"/>
        </w:rPr>
      </w:pPr>
      <w:r>
        <w:rPr>
          <w:bCs/>
          <w:sz w:val="28"/>
          <w:szCs w:val="28"/>
        </w:rPr>
        <w:t>3.2. 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pPr>
        <w:pStyle w:val="Normal"/>
        <w:tabs>
          <w:tab w:val="clear" w:pos="720"/>
          <w:tab w:val="left" w:pos="1418" w:leader="none"/>
        </w:tabs>
        <w:ind w:left="709" w:right="-1" w:hanging="0"/>
        <w:jc w:val="both"/>
        <w:rPr>
          <w:iCs/>
          <w:sz w:val="28"/>
          <w:szCs w:val="28"/>
        </w:rPr>
      </w:pPr>
      <w:r>
        <w:rPr>
          <w:iCs/>
          <w:sz w:val="28"/>
          <w:szCs w:val="28"/>
        </w:rPr>
        <w:t xml:space="preserve">Авансовые платежи по Контракту не предусмотрены. </w:t>
      </w:r>
    </w:p>
    <w:p>
      <w:pPr>
        <w:pStyle w:val="Normal"/>
        <w:ind w:right="49" w:firstLine="709"/>
        <w:jc w:val="both"/>
        <w:rPr>
          <w:sz w:val="28"/>
          <w:szCs w:val="28"/>
        </w:rPr>
      </w:pPr>
      <w:r>
        <w:rPr>
          <w:sz w:val="28"/>
          <w:szCs w:val="28"/>
        </w:rPr>
        <w:t xml:space="preserve">3.3. Оплата за оказанную Услугу осуществляется по цене, не превышающей цену, указанную в Приложении №1 к Контракту. </w:t>
      </w:r>
    </w:p>
    <w:p>
      <w:pPr>
        <w:pStyle w:val="Normal"/>
        <w:ind w:right="49" w:firstLine="567"/>
        <w:jc w:val="both"/>
        <w:rPr>
          <w:sz w:val="28"/>
          <w:szCs w:val="28"/>
        </w:rPr>
      </w:pPr>
      <w:r>
        <w:rPr>
          <w:sz w:val="28"/>
          <w:szCs w:val="28"/>
        </w:rPr>
      </w:r>
    </w:p>
    <w:p>
      <w:pPr>
        <w:pStyle w:val="Normal"/>
        <w:ind w:firstLine="567"/>
        <w:jc w:val="center"/>
        <w:rPr>
          <w:b/>
          <w:b/>
          <w:sz w:val="28"/>
          <w:szCs w:val="28"/>
        </w:rPr>
      </w:pPr>
      <w:r>
        <w:rPr>
          <w:b/>
          <w:sz w:val="28"/>
          <w:szCs w:val="28"/>
        </w:rPr>
        <w:t>4. Порядок приема-передачи исполнения обязательств</w:t>
      </w:r>
    </w:p>
    <w:p>
      <w:pPr>
        <w:pStyle w:val="Normal"/>
        <w:ind w:firstLine="567"/>
        <w:jc w:val="center"/>
        <w:rPr>
          <w:b/>
          <w:b/>
          <w:sz w:val="28"/>
          <w:szCs w:val="28"/>
        </w:rPr>
      </w:pPr>
      <w:r>
        <w:rPr>
          <w:b/>
          <w:sz w:val="28"/>
          <w:szCs w:val="28"/>
        </w:rPr>
      </w:r>
    </w:p>
    <w:p>
      <w:pPr>
        <w:pStyle w:val="Normal"/>
        <w:ind w:firstLine="709"/>
        <w:jc w:val="both"/>
        <w:rPr>
          <w:bCs/>
          <w:sz w:val="28"/>
          <w:szCs w:val="28"/>
        </w:rPr>
      </w:pPr>
      <w:r>
        <w:rPr>
          <w:bCs/>
          <w:sz w:val="28"/>
          <w:szCs w:val="28"/>
        </w:rPr>
        <w:t>4.1. Передача Исполнителем результата оказанных Услуг оформляется Актом, который содержит обязательные реквизиты, установленные законодательством Российской Федерации. Акт составляется на бумажном носителе в двух экземплярах, подписывается Исполнителем, направляется для подписания Заказчику.</w:t>
      </w:r>
    </w:p>
    <w:p>
      <w:pPr>
        <w:pStyle w:val="Normal"/>
        <w:ind w:firstLine="709"/>
        <w:jc w:val="both"/>
        <w:rPr>
          <w:bCs/>
          <w:sz w:val="28"/>
          <w:szCs w:val="28"/>
        </w:rPr>
      </w:pPr>
      <w:r>
        <w:rPr>
          <w:bCs/>
          <w:sz w:val="28"/>
          <w:szCs w:val="28"/>
        </w:rPr>
        <w:t xml:space="preserve">4.2. Для проверки оказанных Услуг в части их соответствия условиям Контракта Заказчик перед подписанием Акта проводит экспертизу. </w:t>
      </w:r>
    </w:p>
    <w:p>
      <w:pPr>
        <w:pStyle w:val="Normal"/>
        <w:ind w:firstLine="709"/>
        <w:jc w:val="both"/>
        <w:rPr>
          <w:bCs/>
          <w:sz w:val="28"/>
          <w:szCs w:val="28"/>
        </w:rPr>
      </w:pPr>
      <w:r>
        <w:rPr>
          <w:bCs/>
          <w:sz w:val="28"/>
          <w:szCs w:val="28"/>
        </w:rPr>
        <w:t>Экспертиза оказанных Услуг может проводиться Заказчиком своими силами.</w:t>
      </w:r>
    </w:p>
    <w:p>
      <w:pPr>
        <w:pStyle w:val="Normal"/>
        <w:ind w:firstLine="709"/>
        <w:jc w:val="both"/>
        <w:rPr>
          <w:bCs/>
          <w:sz w:val="28"/>
          <w:szCs w:val="28"/>
        </w:rPr>
      </w:pPr>
      <w:r>
        <w:rPr>
          <w:bCs/>
          <w:sz w:val="28"/>
          <w:szCs w:val="28"/>
        </w:rPr>
        <w:t>4.3. Экспертиза и приемка оказанных Исполнителем Услуг осуществляются лицом (-ами), ответственным (-ыми) за приемку и проверку качества оказанных Услуг (далее – ответственное лицо), назначаемым приказом Заказчика.</w:t>
      </w:r>
    </w:p>
    <w:p>
      <w:pPr>
        <w:pStyle w:val="Normal"/>
        <w:ind w:firstLine="709"/>
        <w:jc w:val="both"/>
        <w:rPr>
          <w:bCs/>
          <w:sz w:val="28"/>
          <w:szCs w:val="28"/>
        </w:rPr>
      </w:pPr>
      <w:r>
        <w:rPr>
          <w:bCs/>
          <w:sz w:val="28"/>
          <w:szCs w:val="28"/>
        </w:rPr>
        <w:t>4.4. Ответственное лицо в течение 3 (трех) рабочих дней с даты получения Акта производит проверку соответствия состава, качества и сроков оказания Услуг условиям Контракта.</w:t>
      </w:r>
    </w:p>
    <w:p>
      <w:pPr>
        <w:pStyle w:val="Normal"/>
        <w:ind w:firstLine="567"/>
        <w:jc w:val="both"/>
        <w:rPr>
          <w:bCs/>
          <w:sz w:val="28"/>
          <w:szCs w:val="28"/>
        </w:rPr>
      </w:pPr>
      <w:r>
        <w:rPr>
          <w:bCs/>
          <w:sz w:val="28"/>
          <w:szCs w:val="28"/>
        </w:rPr>
        <w:t>В ходе приемки ответственное лицо:</w:t>
      </w:r>
    </w:p>
    <w:p>
      <w:pPr>
        <w:pStyle w:val="Normal"/>
        <w:ind w:firstLine="567"/>
        <w:jc w:val="both"/>
        <w:rPr>
          <w:bCs/>
          <w:sz w:val="28"/>
          <w:szCs w:val="28"/>
        </w:rPr>
      </w:pPr>
      <w:r>
        <w:rPr>
          <w:bCs/>
          <w:sz w:val="28"/>
          <w:szCs w:val="28"/>
        </w:rPr>
        <w:t xml:space="preserve">– </w:t>
      </w:r>
      <w:r>
        <w:rPr>
          <w:bCs/>
          <w:sz w:val="28"/>
          <w:szCs w:val="28"/>
        </w:rPr>
        <w:t>проверяет соответствие оказываемых Услуг условиям Контракта;</w:t>
      </w:r>
    </w:p>
    <w:p>
      <w:pPr>
        <w:pStyle w:val="Normal"/>
        <w:ind w:firstLine="567"/>
        <w:jc w:val="both"/>
        <w:rPr>
          <w:bCs/>
          <w:sz w:val="28"/>
          <w:szCs w:val="28"/>
        </w:rPr>
      </w:pPr>
      <w:r>
        <w:rPr>
          <w:bCs/>
          <w:sz w:val="28"/>
          <w:szCs w:val="28"/>
        </w:rPr>
        <w:t xml:space="preserve">– </w:t>
      </w:r>
      <w:r>
        <w:rPr>
          <w:bCs/>
          <w:sz w:val="28"/>
          <w:szCs w:val="28"/>
        </w:rPr>
        <w:t>проводит анализ отчетных документов, представленных Исполнителем на предмет соответствия их оформления требованиям законодательства Российской Федерации и условиям Контракта;</w:t>
      </w:r>
    </w:p>
    <w:p>
      <w:pPr>
        <w:pStyle w:val="Normal"/>
        <w:ind w:firstLine="567"/>
        <w:jc w:val="both"/>
        <w:rPr>
          <w:bCs/>
          <w:sz w:val="28"/>
          <w:szCs w:val="28"/>
        </w:rPr>
      </w:pPr>
      <w:r>
        <w:rPr>
          <w:bCs/>
          <w:sz w:val="28"/>
          <w:szCs w:val="28"/>
        </w:rPr>
        <w:t xml:space="preserve">– </w:t>
      </w:r>
      <w:r>
        <w:rPr>
          <w:bCs/>
          <w:sz w:val="28"/>
          <w:szCs w:val="28"/>
        </w:rPr>
        <w:t>при необходимости запрашивает от Исполнителя недостающие документы;</w:t>
      </w:r>
    </w:p>
    <w:p>
      <w:pPr>
        <w:pStyle w:val="Normal"/>
        <w:ind w:firstLine="567"/>
        <w:jc w:val="both"/>
        <w:rPr>
          <w:bCs/>
          <w:sz w:val="28"/>
          <w:szCs w:val="28"/>
        </w:rPr>
      </w:pPr>
      <w:r>
        <w:rPr>
          <w:bCs/>
          <w:sz w:val="28"/>
          <w:szCs w:val="28"/>
        </w:rPr>
        <w:t xml:space="preserve">– </w:t>
      </w:r>
      <w:r>
        <w:rPr>
          <w:bCs/>
          <w:sz w:val="28"/>
          <w:szCs w:val="28"/>
        </w:rPr>
        <w:t>осуществляет иные действия для всесторонней оценки (проверки) соответствия оказанных Услуг условиям Контракта и требованиям законодательства Российской Федерации.</w:t>
      </w:r>
    </w:p>
    <w:p>
      <w:pPr>
        <w:pStyle w:val="Normal"/>
        <w:ind w:firstLine="709"/>
        <w:jc w:val="both"/>
        <w:rPr>
          <w:bCs/>
          <w:sz w:val="28"/>
          <w:szCs w:val="28"/>
        </w:rPr>
      </w:pPr>
      <w:r>
        <w:rPr>
          <w:bCs/>
          <w:sz w:val="28"/>
          <w:szCs w:val="28"/>
        </w:rPr>
        <w:t>4.5. По окончании проверки ответственное лицо делает в Акте отметку о том, что Услуги, предусмотренные Контрактом оказаны в полном объеме, либо не в полном объеме, в части (указывает какие услуги оказаны), с надлежащим качеством и в срок, либо с нарушениями условий к качеству и (или) срока (при этом указываются все выявленные в ходе приемки нарушения).</w:t>
      </w:r>
    </w:p>
    <w:p>
      <w:pPr>
        <w:pStyle w:val="Normal"/>
        <w:ind w:firstLine="709"/>
        <w:jc w:val="both"/>
        <w:rPr>
          <w:bCs/>
          <w:sz w:val="28"/>
          <w:szCs w:val="28"/>
        </w:rPr>
      </w:pPr>
      <w:r>
        <w:rPr>
          <w:bCs/>
          <w:sz w:val="28"/>
          <w:szCs w:val="28"/>
        </w:rPr>
        <w:t>В случае оказания Услуг в полном объеме Акт подписывается Заказчиком в течение 5 рабочих дней с момента получения Акта от Исполнителя.</w:t>
      </w:r>
    </w:p>
    <w:p>
      <w:pPr>
        <w:pStyle w:val="Normal"/>
        <w:ind w:firstLine="709"/>
        <w:jc w:val="both"/>
        <w:rPr>
          <w:bCs/>
          <w:sz w:val="28"/>
          <w:szCs w:val="28"/>
        </w:rPr>
      </w:pPr>
      <w:r>
        <w:rPr>
          <w:bCs/>
          <w:sz w:val="28"/>
          <w:szCs w:val="28"/>
        </w:rPr>
        <w:t>4.6. В случае выявления при приемке недостатков Заказчик направляет Исполнителю письменный мотивированный отказ от подписания Акта с указанием требующих устранения недостатков. Исполнитель в течение суток должен принять необходимые меры к устранению недостатков по качеству предоставляемых Услуг.</w:t>
      </w:r>
    </w:p>
    <w:p>
      <w:pPr>
        <w:pStyle w:val="Normal"/>
        <w:ind w:firstLine="709"/>
        <w:jc w:val="both"/>
        <w:rPr>
          <w:bCs/>
          <w:sz w:val="28"/>
          <w:szCs w:val="28"/>
        </w:rPr>
      </w:pPr>
      <w:r>
        <w:rPr>
          <w:bCs/>
          <w:sz w:val="28"/>
          <w:szCs w:val="28"/>
        </w:rPr>
        <w:t>4.7. Дата подписания обеими Сторонами Акта является датой исполнения Исполнителем обязательств по Контракту. Подписанный Заказчиком и Исполнителем Акт является основанием для оплаты Исполнителю оказанных Услуг.</w:t>
      </w:r>
    </w:p>
    <w:p>
      <w:pPr>
        <w:pStyle w:val="Normal"/>
        <w:ind w:firstLine="567"/>
        <w:jc w:val="center"/>
        <w:rPr>
          <w:b/>
          <w:b/>
          <w:bCs/>
          <w:sz w:val="28"/>
          <w:szCs w:val="28"/>
        </w:rPr>
      </w:pPr>
      <w:r>
        <w:rPr>
          <w:b/>
          <w:bCs/>
          <w:sz w:val="28"/>
          <w:szCs w:val="28"/>
        </w:rPr>
      </w:r>
    </w:p>
    <w:p>
      <w:pPr>
        <w:pStyle w:val="Normal"/>
        <w:ind w:firstLine="567"/>
        <w:jc w:val="center"/>
        <w:rPr>
          <w:b/>
          <w:b/>
          <w:sz w:val="28"/>
          <w:szCs w:val="28"/>
        </w:rPr>
      </w:pPr>
      <w:r>
        <w:rPr>
          <w:b/>
          <w:sz w:val="28"/>
          <w:szCs w:val="28"/>
        </w:rPr>
        <w:t>5. Ответственность Сторон</w:t>
      </w:r>
    </w:p>
    <w:p>
      <w:pPr>
        <w:pStyle w:val="Normal"/>
        <w:ind w:firstLine="567"/>
        <w:jc w:val="both"/>
        <w:rPr>
          <w:b/>
          <w:b/>
          <w:sz w:val="28"/>
          <w:szCs w:val="28"/>
        </w:rPr>
      </w:pPr>
      <w:r>
        <w:rPr>
          <w:b/>
          <w:sz w:val="28"/>
          <w:szCs w:val="28"/>
        </w:rPr>
      </w:r>
    </w:p>
    <w:p>
      <w:pPr>
        <w:pStyle w:val="Normal"/>
        <w:ind w:firstLine="709"/>
        <w:jc w:val="both"/>
        <w:rPr>
          <w:sz w:val="28"/>
          <w:szCs w:val="28"/>
        </w:rPr>
      </w:pPr>
      <w:r>
        <w:rPr>
          <w:sz w:val="28"/>
          <w:szCs w:val="28"/>
        </w:rPr>
        <w:t>5.1. В случае просрочки исполнения Сторонами обязательств, предусмотренных Контрактом, а также в иных случаях неисполнения или ненадлежащего исполнения Сторонами обязательств по Контракту, Стороны несут ответственность в порядке, предусмотренном законодательством Российской Федерации и условиями Контракта. Уплата неустойки (пени, штрафа), предусмотренной Контрактом, не освобождает виновную (нарушившую условия Контракта) сторону от необходимости исполнения обязательств в полном объеме.</w:t>
      </w:r>
    </w:p>
    <w:p>
      <w:pPr>
        <w:pStyle w:val="Normal"/>
        <w:ind w:firstLine="709"/>
        <w:jc w:val="both"/>
        <w:rPr>
          <w:sz w:val="28"/>
          <w:szCs w:val="28"/>
        </w:rPr>
      </w:pPr>
      <w:r>
        <w:rPr>
          <w:sz w:val="28"/>
          <w:szCs w:val="28"/>
        </w:rPr>
        <w:t>5.2. Ответственность Заказчика:</w:t>
      </w:r>
    </w:p>
    <w:p>
      <w:pPr>
        <w:pStyle w:val="Normal"/>
        <w:ind w:firstLine="709"/>
        <w:jc w:val="both"/>
        <w:rPr>
          <w:sz w:val="28"/>
          <w:szCs w:val="28"/>
        </w:rPr>
      </w:pPr>
      <w:r>
        <w:rPr>
          <w:sz w:val="28"/>
          <w:szCs w:val="28"/>
        </w:rPr>
        <w:t>5.2.1. В случае просрочки исполнения Заказчиком обязательств, предусмотренных Контрактом, Исполнитель вправе потребовать уплаты пеней. Пеня начисляется за каждый день просрочки исполнения Заказчиком обязательства, предусмотренного п. 3.1. Контракта,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pPr>
        <w:pStyle w:val="Normal"/>
        <w:shd w:fill="FFFFFF" w:val="clear"/>
        <w:ind w:firstLine="709"/>
        <w:jc w:val="both"/>
        <w:rPr>
          <w:sz w:val="28"/>
          <w:szCs w:val="28"/>
        </w:rPr>
      </w:pPr>
      <w:r>
        <w:rPr>
          <w:sz w:val="28"/>
          <w:szCs w:val="28"/>
        </w:rPr>
        <w:t>5.2.2. За каждый факт неисполнения Заказчиком обязательств, предусмотренных п.2.2.4. Контракта, за исключением просрочки исполнения обязательств, предусмотренных Контрактом, размер штрафа устанавливается в размере 1 000 рублей.</w:t>
      </w:r>
    </w:p>
    <w:p>
      <w:pPr>
        <w:pStyle w:val="Normal"/>
        <w:ind w:firstLine="709"/>
        <w:jc w:val="both"/>
        <w:rPr>
          <w:sz w:val="28"/>
          <w:szCs w:val="28"/>
        </w:rPr>
      </w:pPr>
      <w:r>
        <w:rPr>
          <w:sz w:val="28"/>
          <w:szCs w:val="28"/>
        </w:rPr>
        <w:t>5.2.3. Заказчик не несет ответственности за несвоевременную оплату оказанной услуги, связанную с несвоевременным поступлением счетов от Исполнителя или ненадлежащим оформлением Исполнителем счетов.</w:t>
      </w:r>
    </w:p>
    <w:p>
      <w:pPr>
        <w:pStyle w:val="Normal"/>
        <w:ind w:firstLine="709"/>
        <w:jc w:val="both"/>
        <w:rPr>
          <w:sz w:val="28"/>
          <w:szCs w:val="28"/>
        </w:rPr>
      </w:pPr>
      <w:r>
        <w:rPr>
          <w:sz w:val="28"/>
          <w:szCs w:val="28"/>
        </w:rPr>
        <w:t>5.3. Ответственность Исполнителя:</w:t>
      </w:r>
    </w:p>
    <w:p>
      <w:pPr>
        <w:pStyle w:val="Normal"/>
        <w:ind w:firstLine="709"/>
        <w:jc w:val="both"/>
        <w:rPr>
          <w:sz w:val="28"/>
          <w:szCs w:val="28"/>
        </w:rPr>
      </w:pPr>
      <w:r>
        <w:rPr>
          <w:sz w:val="28"/>
          <w:szCs w:val="28"/>
        </w:rPr>
        <w:t>5.3.1. Пеня начисляется за каждый день просрочки исполнения Исполнителем обязательства, предусмотренного п. 1.4, 11.8 Контракта, начиная со дня, следующего после истечения, установленного п. 1.4, 11.8 Контракта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pPr>
        <w:pStyle w:val="Normal"/>
        <w:ind w:firstLine="709"/>
        <w:jc w:val="both"/>
        <w:rPr>
          <w:sz w:val="28"/>
          <w:szCs w:val="28"/>
        </w:rPr>
      </w:pPr>
      <w:r>
        <w:rPr>
          <w:sz w:val="28"/>
          <w:szCs w:val="28"/>
        </w:rPr>
        <w:t xml:space="preserve">5.3.2.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w:t>
      </w:r>
    </w:p>
    <w:p>
      <w:pPr>
        <w:pStyle w:val="Normal"/>
        <w:shd w:fill="FFFFFF" w:val="clear"/>
        <w:ind w:firstLine="709"/>
        <w:jc w:val="both"/>
        <w:rPr>
          <w:sz w:val="28"/>
          <w:szCs w:val="28"/>
        </w:rPr>
      </w:pPr>
      <w:r>
        <w:rPr>
          <w:sz w:val="28"/>
          <w:szCs w:val="28"/>
        </w:rPr>
        <w:t xml:space="preserve">5.3.3.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размере 1 000 рублей. </w:t>
      </w:r>
    </w:p>
    <w:p>
      <w:pPr>
        <w:pStyle w:val="Normal"/>
        <w:ind w:firstLine="709"/>
        <w:jc w:val="both"/>
        <w:rPr>
          <w:sz w:val="28"/>
          <w:szCs w:val="28"/>
        </w:rPr>
      </w:pPr>
      <w:r>
        <w:rPr>
          <w:sz w:val="28"/>
          <w:szCs w:val="28"/>
        </w:rPr>
        <w:t>5.4.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pPr>
        <w:pStyle w:val="Normal"/>
        <w:ind w:firstLine="709"/>
        <w:jc w:val="both"/>
        <w:rPr>
          <w:sz w:val="28"/>
          <w:szCs w:val="28"/>
        </w:rPr>
      </w:pPr>
      <w:r>
        <w:rPr>
          <w:sz w:val="28"/>
          <w:szCs w:val="28"/>
        </w:rPr>
        <w:t>5.5.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pPr>
        <w:pStyle w:val="Normal"/>
        <w:ind w:firstLine="709"/>
        <w:jc w:val="both"/>
        <w:rPr>
          <w:sz w:val="28"/>
          <w:szCs w:val="28"/>
        </w:rPr>
      </w:pPr>
      <w:r>
        <w:rPr>
          <w:sz w:val="28"/>
          <w:szCs w:val="28"/>
        </w:rPr>
        <w:t>5.6.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pPr>
        <w:pStyle w:val="Normal"/>
        <w:shd w:fill="FFFFFF" w:val="clear"/>
        <w:ind w:firstLine="709"/>
        <w:jc w:val="both"/>
        <w:rPr>
          <w:sz w:val="28"/>
          <w:szCs w:val="28"/>
        </w:rPr>
      </w:pPr>
      <w:r>
        <w:rPr>
          <w:sz w:val="28"/>
          <w:szCs w:val="28"/>
        </w:rPr>
        <w:t>5.7. Во всех остальных случаях Стороны руководствуются законодательством Российской Федерации.</w:t>
      </w:r>
    </w:p>
    <w:p>
      <w:pPr>
        <w:pStyle w:val="Normal"/>
        <w:shd w:fill="FFFFFF" w:val="clear"/>
        <w:ind w:firstLine="567"/>
        <w:jc w:val="center"/>
        <w:rPr>
          <w:b/>
          <w:b/>
          <w:sz w:val="28"/>
          <w:szCs w:val="28"/>
        </w:rPr>
      </w:pPr>
      <w:r>
        <w:rPr>
          <w:b/>
          <w:sz w:val="28"/>
          <w:szCs w:val="28"/>
        </w:rPr>
      </w:r>
    </w:p>
    <w:p>
      <w:pPr>
        <w:pStyle w:val="Normal"/>
        <w:shd w:fill="FFFFFF" w:val="clear"/>
        <w:ind w:firstLine="567"/>
        <w:jc w:val="center"/>
        <w:rPr>
          <w:b/>
          <w:b/>
          <w:sz w:val="28"/>
          <w:szCs w:val="28"/>
        </w:rPr>
      </w:pPr>
      <w:r>
        <w:rPr>
          <w:b/>
          <w:sz w:val="28"/>
          <w:szCs w:val="28"/>
        </w:rPr>
        <w:t>6. Качество оказанной услуги</w:t>
      </w:r>
    </w:p>
    <w:p>
      <w:pPr>
        <w:pStyle w:val="Normal"/>
        <w:tabs>
          <w:tab w:val="clear" w:pos="720"/>
          <w:tab w:val="left" w:pos="426" w:leader="none"/>
        </w:tabs>
        <w:ind w:firstLine="567"/>
        <w:jc w:val="both"/>
        <w:rPr>
          <w:b/>
          <w:b/>
          <w:sz w:val="28"/>
          <w:szCs w:val="28"/>
        </w:rPr>
      </w:pPr>
      <w:r>
        <w:rPr>
          <w:b/>
          <w:sz w:val="28"/>
          <w:szCs w:val="28"/>
        </w:rPr>
      </w:r>
    </w:p>
    <w:p>
      <w:pPr>
        <w:pStyle w:val="Normal"/>
        <w:spacing w:before="0" w:after="0"/>
        <w:ind w:firstLine="709"/>
        <w:contextualSpacing/>
        <w:jc w:val="both"/>
        <w:rPr/>
      </w:pPr>
      <w:r>
        <w:rPr>
          <w:sz w:val="28"/>
          <w:szCs w:val="28"/>
        </w:rPr>
        <w:t xml:space="preserve">6.1. </w:t>
      </w:r>
      <w:r>
        <w:rPr>
          <w:rFonts w:eastAsia="Calibri"/>
          <w:sz w:val="28"/>
          <w:szCs w:val="28"/>
        </w:rPr>
        <w:t>Качество оказываемых Услуг должно соответствовать требованиям нормативных документов, утвержденных на данный вид Услуг.</w:t>
      </w:r>
    </w:p>
    <w:p>
      <w:pPr>
        <w:pStyle w:val="Normal"/>
        <w:shd w:fill="FFFFFF" w:val="clear"/>
        <w:ind w:firstLine="567"/>
        <w:jc w:val="center"/>
        <w:rPr>
          <w:rFonts w:eastAsia="Calibri"/>
          <w:b/>
          <w:b/>
          <w:sz w:val="28"/>
          <w:szCs w:val="28"/>
        </w:rPr>
      </w:pPr>
      <w:r>
        <w:rPr>
          <w:rFonts w:eastAsia="Calibri"/>
          <w:b/>
          <w:sz w:val="28"/>
          <w:szCs w:val="28"/>
        </w:rPr>
      </w:r>
    </w:p>
    <w:p>
      <w:pPr>
        <w:pStyle w:val="Normal"/>
        <w:shd w:fill="FFFFFF" w:val="clear"/>
        <w:ind w:firstLine="567"/>
        <w:jc w:val="center"/>
        <w:rPr>
          <w:b/>
          <w:b/>
          <w:sz w:val="28"/>
          <w:szCs w:val="28"/>
        </w:rPr>
      </w:pPr>
      <w:r>
        <w:rPr>
          <w:b/>
          <w:sz w:val="28"/>
          <w:szCs w:val="28"/>
        </w:rPr>
        <w:t>7. Изменение и прекращение Контракта</w:t>
      </w:r>
    </w:p>
    <w:p>
      <w:pPr>
        <w:pStyle w:val="Normal"/>
        <w:ind w:firstLine="567"/>
        <w:jc w:val="both"/>
        <w:rPr>
          <w:b/>
          <w:b/>
          <w:sz w:val="28"/>
          <w:szCs w:val="28"/>
        </w:rPr>
      </w:pPr>
      <w:r>
        <w:rPr>
          <w:b/>
          <w:sz w:val="28"/>
          <w:szCs w:val="28"/>
        </w:rPr>
      </w:r>
    </w:p>
    <w:p>
      <w:pPr>
        <w:pStyle w:val="Normal"/>
        <w:ind w:firstLine="709"/>
        <w:jc w:val="both"/>
        <w:rPr>
          <w:sz w:val="28"/>
          <w:szCs w:val="28"/>
        </w:rPr>
      </w:pPr>
      <w:r>
        <w:rPr>
          <w:sz w:val="28"/>
          <w:szCs w:val="28"/>
        </w:rPr>
        <w:t>7.1. Изменение обязательств между сторонами осуществляется в порядке, установленном законодательством и Контрактом.</w:t>
      </w:r>
    </w:p>
    <w:p>
      <w:pPr>
        <w:pStyle w:val="Normal"/>
        <w:ind w:firstLine="709"/>
        <w:jc w:val="both"/>
        <w:rPr>
          <w:sz w:val="28"/>
          <w:szCs w:val="28"/>
        </w:rPr>
      </w:pPr>
      <w:r>
        <w:rPr>
          <w:sz w:val="28"/>
          <w:szCs w:val="28"/>
        </w:rPr>
        <w:t>7.2. Все дополнения и изменения к Контракту, не противоречащие законодательству оформляются в виде дополнительных соглашений, которые после их подписания Сторонами являются неотъемлемой частью Контракта.</w:t>
      </w:r>
    </w:p>
    <w:p>
      <w:pPr>
        <w:pStyle w:val="Normal"/>
        <w:ind w:firstLine="709"/>
        <w:jc w:val="both"/>
        <w:rPr>
          <w:sz w:val="28"/>
          <w:szCs w:val="28"/>
        </w:rPr>
      </w:pPr>
      <w:r>
        <w:rPr>
          <w:sz w:val="28"/>
          <w:szCs w:val="28"/>
        </w:rPr>
        <w:t>7.3. Расторжение Контракта допускается по соглашению сторон, по решению суда или в связи с односторонним отказом от исполнения Контракта в порядке, предусмотренном частями 8 - 25 статьи 95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в соответствии с законодательством Российской Федерации, в том числе в случае отступления Исполнителя в услуге от условий Контракта или иных недостатков, которые не были устранены в установленный Заказчиком разумный срок, либо являются существенными и неустранимыми.</w:t>
      </w:r>
    </w:p>
    <w:p>
      <w:pPr>
        <w:pStyle w:val="Normal"/>
        <w:ind w:firstLine="567"/>
        <w:jc w:val="center"/>
        <w:rPr>
          <w:b/>
          <w:b/>
          <w:sz w:val="28"/>
          <w:szCs w:val="28"/>
        </w:rPr>
      </w:pPr>
      <w:r>
        <w:rPr>
          <w:b/>
          <w:sz w:val="28"/>
          <w:szCs w:val="28"/>
        </w:rPr>
        <w:t>8. Обстоятельства непреодолимой силы</w:t>
      </w:r>
    </w:p>
    <w:p>
      <w:pPr>
        <w:pStyle w:val="Normal"/>
        <w:ind w:firstLine="567"/>
        <w:jc w:val="both"/>
        <w:rPr>
          <w:b/>
          <w:b/>
          <w:sz w:val="28"/>
          <w:szCs w:val="28"/>
        </w:rPr>
      </w:pPr>
      <w:r>
        <w:rPr>
          <w:b/>
          <w:sz w:val="28"/>
          <w:szCs w:val="28"/>
        </w:rPr>
      </w:r>
    </w:p>
    <w:p>
      <w:pPr>
        <w:pStyle w:val="Normal"/>
        <w:ind w:firstLine="709"/>
        <w:jc w:val="both"/>
        <w:rPr>
          <w:sz w:val="28"/>
          <w:szCs w:val="28"/>
        </w:rPr>
      </w:pPr>
      <w:r>
        <w:rPr>
          <w:sz w:val="28"/>
          <w:szCs w:val="28"/>
        </w:rPr>
        <w:t xml:space="preserve">8.1. Стороны освобождаются от ответственности за частичное или полное неисполнение обязательств по Контракту в случае наступления обстоятельств непреодолимой силы (форс-мажор). </w:t>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t>9. Порядок разрешения споров, претензии Сторон</w:t>
      </w:r>
    </w:p>
    <w:p>
      <w:pPr>
        <w:pStyle w:val="Normal"/>
        <w:ind w:firstLine="709"/>
        <w:jc w:val="both"/>
        <w:rPr>
          <w:b/>
          <w:b/>
          <w:sz w:val="28"/>
          <w:szCs w:val="28"/>
        </w:rPr>
      </w:pPr>
      <w:r>
        <w:rPr>
          <w:b/>
          <w:sz w:val="28"/>
          <w:szCs w:val="28"/>
        </w:rPr>
      </w:r>
    </w:p>
    <w:p>
      <w:pPr>
        <w:pStyle w:val="Normal"/>
        <w:ind w:firstLine="709"/>
        <w:jc w:val="both"/>
        <w:rPr>
          <w:sz w:val="28"/>
          <w:szCs w:val="28"/>
        </w:rPr>
      </w:pPr>
      <w:r>
        <w:rPr>
          <w:sz w:val="28"/>
          <w:szCs w:val="28"/>
        </w:rPr>
        <w:t>9.1. Все споры и разногласия, которые могут возникнуть в ходе исполнения Контракта, будут разрешаться путем переговоров и направления Стороне претензии.</w:t>
      </w:r>
    </w:p>
    <w:p>
      <w:pPr>
        <w:pStyle w:val="Normal"/>
        <w:ind w:firstLine="709"/>
        <w:jc w:val="both"/>
        <w:rPr>
          <w:sz w:val="28"/>
          <w:szCs w:val="28"/>
        </w:rPr>
      </w:pPr>
      <w:r>
        <w:rPr>
          <w:sz w:val="28"/>
          <w:szCs w:val="28"/>
        </w:rPr>
        <w:t>9.2. В случае невозможности разрешения разногласий в досудебном порядке, они подлежат рассмотрению в Арбитражном суде Саратовской области в соответствии с законодательством Российской Федерации.</w:t>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t>10. Уведомления и сообщения. Особые условия</w:t>
      </w:r>
    </w:p>
    <w:p>
      <w:pPr>
        <w:pStyle w:val="Normal"/>
        <w:ind w:firstLine="567"/>
        <w:jc w:val="both"/>
        <w:rPr>
          <w:b/>
          <w:b/>
          <w:sz w:val="28"/>
          <w:szCs w:val="28"/>
        </w:rPr>
      </w:pPr>
      <w:r>
        <w:rPr>
          <w:b/>
          <w:sz w:val="28"/>
          <w:szCs w:val="28"/>
        </w:rPr>
      </w:r>
    </w:p>
    <w:p>
      <w:pPr>
        <w:pStyle w:val="Normal"/>
        <w:ind w:firstLine="709"/>
        <w:jc w:val="both"/>
        <w:rPr>
          <w:sz w:val="28"/>
          <w:szCs w:val="28"/>
        </w:rPr>
      </w:pPr>
      <w:r>
        <w:rPr>
          <w:sz w:val="28"/>
          <w:szCs w:val="28"/>
        </w:rPr>
        <w:t>10.1. Все уведомления и сообщения, направляемые Сторонами друг другу в связи с выполнением Контракта, должны быть исполнены в письменной форме.</w:t>
      </w:r>
    </w:p>
    <w:p>
      <w:pPr>
        <w:pStyle w:val="Normal"/>
        <w:ind w:firstLine="709"/>
        <w:jc w:val="both"/>
        <w:rPr>
          <w:sz w:val="28"/>
          <w:szCs w:val="28"/>
        </w:rPr>
      </w:pPr>
      <w:r>
        <w:rPr>
          <w:sz w:val="28"/>
          <w:szCs w:val="28"/>
        </w:rPr>
        <w:t>10.2. Стороны обязуются извещать друг друга обо всех изменениях своих адресов и реквизитов, в порядке, предусмотренном п.п. 2.1.5. и 2.2.5. Контракта.</w:t>
      </w:r>
    </w:p>
    <w:p>
      <w:pPr>
        <w:pStyle w:val="Normal"/>
        <w:ind w:firstLine="709"/>
        <w:jc w:val="both"/>
        <w:rPr>
          <w:sz w:val="28"/>
          <w:szCs w:val="28"/>
        </w:rPr>
      </w:pPr>
      <w:r>
        <w:rPr>
          <w:sz w:val="28"/>
          <w:szCs w:val="28"/>
        </w:rPr>
        <w:t>10.3. Исполнитель обязан предоставить Заказчику документы и иную информацию, предусмотренные Контрактом, в течение 5 (пяти) рабочих дней с момента возникновения такой обязанности, если иное не предусмотрено условиями Контракта.</w:t>
      </w:r>
    </w:p>
    <w:p>
      <w:pPr>
        <w:pStyle w:val="Normal"/>
        <w:ind w:firstLine="709"/>
        <w:jc w:val="both"/>
        <w:rPr>
          <w:sz w:val="28"/>
          <w:szCs w:val="28"/>
        </w:rPr>
      </w:pPr>
      <w:r>
        <w:rPr>
          <w:sz w:val="28"/>
          <w:szCs w:val="28"/>
        </w:rPr>
        <w:t>10.4. Срок рассмотрения писем, уведомлений или претензий не может превышать 10 (десяти)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pPr>
        <w:pStyle w:val="Normal"/>
        <w:jc w:val="both"/>
        <w:rPr>
          <w:sz w:val="28"/>
          <w:szCs w:val="28"/>
        </w:rPr>
      </w:pPr>
      <w:r>
        <w:rPr>
          <w:sz w:val="28"/>
          <w:szCs w:val="28"/>
        </w:rPr>
      </w:r>
    </w:p>
    <w:p>
      <w:pPr>
        <w:pStyle w:val="Normal"/>
        <w:ind w:firstLine="567"/>
        <w:jc w:val="center"/>
        <w:rPr>
          <w:b/>
          <w:b/>
          <w:sz w:val="28"/>
          <w:szCs w:val="28"/>
        </w:rPr>
      </w:pPr>
      <w:r>
        <w:rPr>
          <w:b/>
          <w:sz w:val="28"/>
          <w:szCs w:val="28"/>
        </w:rPr>
        <w:t>11. Срок действия Контракта</w:t>
      </w:r>
    </w:p>
    <w:p>
      <w:pPr>
        <w:pStyle w:val="Normal"/>
        <w:ind w:firstLine="567"/>
        <w:jc w:val="both"/>
        <w:rPr>
          <w:b/>
          <w:b/>
          <w:sz w:val="28"/>
          <w:szCs w:val="28"/>
        </w:rPr>
      </w:pPr>
      <w:r>
        <w:rPr>
          <w:b/>
          <w:sz w:val="28"/>
          <w:szCs w:val="28"/>
        </w:rPr>
      </w:r>
    </w:p>
    <w:p>
      <w:pPr>
        <w:pStyle w:val="Normal"/>
        <w:ind w:firstLine="709"/>
        <w:jc w:val="both"/>
        <w:rPr>
          <w:sz w:val="28"/>
          <w:szCs w:val="28"/>
        </w:rPr>
      </w:pPr>
      <w:r>
        <w:rPr>
          <w:sz w:val="28"/>
          <w:szCs w:val="28"/>
        </w:rPr>
        <w:t>11.1. Контракт вступает в силу с момента его подписания Сторонами.</w:t>
      </w:r>
    </w:p>
    <w:p>
      <w:pPr>
        <w:pStyle w:val="Normal"/>
        <w:ind w:firstLine="709"/>
        <w:jc w:val="both"/>
        <w:rPr/>
      </w:pPr>
      <w:r>
        <w:rPr>
          <w:sz w:val="28"/>
          <w:szCs w:val="28"/>
        </w:rPr>
        <w:t>11.2. Контракт действует по _______________20____</w:t>
      </w:r>
      <w:r>
        <w:rPr>
          <w:color w:val="000000"/>
          <w:sz w:val="28"/>
          <w:szCs w:val="28"/>
        </w:rPr>
        <w:t>года. Окончание срока действия Контракта не влечёт прекращение обязательств по Контракту.</w:t>
      </w:r>
    </w:p>
    <w:p>
      <w:pPr>
        <w:pStyle w:val="Normal"/>
        <w:ind w:firstLine="567"/>
        <w:jc w:val="center"/>
        <w:rPr>
          <w:b/>
          <w:b/>
          <w:color w:val="000000"/>
          <w:sz w:val="28"/>
          <w:szCs w:val="28"/>
        </w:rPr>
      </w:pPr>
      <w:r>
        <w:rPr>
          <w:b/>
          <w:color w:val="000000"/>
          <w:sz w:val="28"/>
          <w:szCs w:val="28"/>
        </w:rPr>
      </w:r>
    </w:p>
    <w:p>
      <w:pPr>
        <w:pStyle w:val="Style32"/>
        <w:jc w:val="center"/>
        <w:rPr/>
      </w:pPr>
      <w:r>
        <w:rPr>
          <w:b/>
          <w:sz w:val="28"/>
          <w:szCs w:val="28"/>
        </w:rPr>
        <w:t>12.</w:t>
      </w:r>
      <w:r>
        <w:rPr>
          <w:b/>
        </w:rPr>
        <w:t xml:space="preserve"> </w:t>
      </w:r>
      <w:r>
        <w:rPr>
          <w:b/>
          <w:sz w:val="28"/>
          <w:szCs w:val="28"/>
        </w:rPr>
        <w:t>Реквизиты и подписи Сторон</w:t>
      </w:r>
    </w:p>
    <w:p>
      <w:pPr>
        <w:pStyle w:val="Normal"/>
        <w:ind w:left="-142" w:hanging="142"/>
        <w:jc w:val="center"/>
        <w:rPr>
          <w:b/>
          <w:b/>
          <w:sz w:val="28"/>
          <w:szCs w:val="28"/>
        </w:rPr>
      </w:pPr>
      <w:r>
        <w:rPr>
          <w:b/>
          <w:sz w:val="28"/>
          <w:szCs w:val="28"/>
        </w:rPr>
      </w:r>
    </w:p>
    <w:p>
      <w:pPr>
        <w:sectPr>
          <w:type w:val="continuous"/>
          <w:pgSz w:w="11906" w:h="16838"/>
          <w:pgMar w:left="1701" w:right="849" w:header="709" w:top="766" w:footer="709" w:bottom="851" w:gutter="0"/>
          <w:formProt w:val="false"/>
          <w:textDirection w:val="lrTb"/>
          <w:docGrid w:type="default" w:linePitch="360" w:charSpace="0"/>
        </w:sectPr>
      </w:pPr>
    </w:p>
    <w:tbl>
      <w:tblPr>
        <w:tblW w:w="9664" w:type="dxa"/>
        <w:jc w:val="left"/>
        <w:tblInd w:w="-5" w:type="dxa"/>
        <w:tblLayout w:type="fixed"/>
        <w:tblCellMar>
          <w:top w:w="0" w:type="dxa"/>
          <w:left w:w="108" w:type="dxa"/>
          <w:bottom w:w="0" w:type="dxa"/>
          <w:right w:w="108" w:type="dxa"/>
        </w:tblCellMar>
      </w:tblPr>
      <w:tblGrid>
        <w:gridCol w:w="4863"/>
        <w:gridCol w:w="4801"/>
      </w:tblGrid>
      <w:tr>
        <w:trPr/>
        <w:tc>
          <w:tcPr>
            <w:tcW w:w="4863" w:type="dxa"/>
            <w:tcBorders>
              <w:top w:val="single" w:sz="4" w:space="0" w:color="000000"/>
              <w:left w:val="single" w:sz="4" w:space="0" w:color="000000"/>
              <w:bottom w:val="single" w:sz="4" w:space="0" w:color="000000"/>
              <w:right w:val="single" w:sz="4" w:space="0" w:color="000000"/>
            </w:tcBorders>
          </w:tcPr>
          <w:p>
            <w:pPr>
              <w:pStyle w:val="Normal"/>
              <w:jc w:val="both"/>
              <w:rPr>
                <w:b/>
                <w:b/>
                <w:sz w:val="28"/>
                <w:szCs w:val="28"/>
              </w:rPr>
            </w:pPr>
            <w:r>
              <w:rPr>
                <w:b/>
                <w:sz w:val="28"/>
                <w:szCs w:val="28"/>
              </w:rPr>
              <w:t>Исполнитель</w:t>
            </w:r>
          </w:p>
        </w:tc>
        <w:tc>
          <w:tcPr>
            <w:tcW w:w="4801" w:type="dxa"/>
            <w:tcBorders>
              <w:top w:val="single" w:sz="4" w:space="0" w:color="000000"/>
              <w:left w:val="single" w:sz="4" w:space="0" w:color="000000"/>
              <w:bottom w:val="single" w:sz="4" w:space="0" w:color="000000"/>
              <w:right w:val="single" w:sz="4" w:space="0" w:color="000000"/>
            </w:tcBorders>
          </w:tcPr>
          <w:p>
            <w:pPr>
              <w:pStyle w:val="Normal"/>
              <w:jc w:val="both"/>
              <w:rPr>
                <w:b/>
                <w:b/>
                <w:sz w:val="28"/>
                <w:szCs w:val="28"/>
              </w:rPr>
            </w:pPr>
            <w:r>
              <w:rPr>
                <w:b/>
                <w:sz w:val="28"/>
                <w:szCs w:val="28"/>
              </w:rPr>
              <w:t>Заказчик</w:t>
            </w:r>
          </w:p>
        </w:tc>
      </w:tr>
      <w:tr>
        <w:trPr/>
        <w:tc>
          <w:tcPr>
            <w:tcW w:w="4863" w:type="dxa"/>
            <w:tcBorders>
              <w:top w:val="single" w:sz="4" w:space="0" w:color="000000"/>
              <w:left w:val="single" w:sz="4" w:space="0" w:color="000000"/>
              <w:bottom w:val="single" w:sz="4" w:space="0" w:color="000000"/>
              <w:right w:val="single" w:sz="4" w:space="0" w:color="000000"/>
            </w:tcBorders>
          </w:tcPr>
          <w:p>
            <w:pPr>
              <w:pStyle w:val="Normal"/>
              <w:jc w:val="both"/>
              <w:rPr>
                <w:b/>
                <w:b/>
                <w:sz w:val="28"/>
                <w:szCs w:val="28"/>
              </w:rPr>
            </w:pPr>
            <w:r>
              <w:rPr>
                <w:b/>
                <w:sz w:val="28"/>
                <w:szCs w:val="28"/>
              </w:rPr>
              <w:t>Название организации</w:t>
            </w:r>
          </w:p>
        </w:tc>
        <w:tc>
          <w:tcPr>
            <w:tcW w:w="4801" w:type="dxa"/>
            <w:tcBorders>
              <w:top w:val="single" w:sz="4" w:space="0" w:color="000000"/>
              <w:left w:val="single" w:sz="4" w:space="0" w:color="000000"/>
              <w:bottom w:val="single" w:sz="4" w:space="0" w:color="000000"/>
              <w:right w:val="single" w:sz="4" w:space="0" w:color="000000"/>
            </w:tcBorders>
          </w:tcPr>
          <w:p>
            <w:pPr>
              <w:pStyle w:val="Normal"/>
              <w:jc w:val="both"/>
              <w:rPr>
                <w:b/>
                <w:b/>
                <w:sz w:val="28"/>
                <w:szCs w:val="28"/>
              </w:rPr>
            </w:pPr>
            <w:r>
              <w:rPr>
                <w:b/>
                <w:sz w:val="28"/>
                <w:szCs w:val="28"/>
              </w:rPr>
              <w:t>Название организации</w:t>
            </w:r>
          </w:p>
        </w:tc>
      </w:tr>
      <w:tr>
        <w:trPr>
          <w:trHeight w:val="270" w:hRule="atLeast"/>
        </w:trPr>
        <w:tc>
          <w:tcPr>
            <w:tcW w:w="4863" w:type="dxa"/>
            <w:tcBorders>
              <w:top w:val="single" w:sz="4" w:space="0" w:color="000000"/>
              <w:left w:val="single" w:sz="4" w:space="0" w:color="000000"/>
              <w:bottom w:val="single" w:sz="4" w:space="0" w:color="000000"/>
              <w:right w:val="single" w:sz="4" w:space="0" w:color="000000"/>
            </w:tcBorders>
          </w:tcPr>
          <w:p>
            <w:pPr>
              <w:pStyle w:val="Normal"/>
              <w:jc w:val="both"/>
              <w:rPr>
                <w:sz w:val="28"/>
                <w:szCs w:val="28"/>
              </w:rPr>
            </w:pPr>
            <w:r>
              <w:rPr>
                <w:sz w:val="28"/>
                <w:szCs w:val="28"/>
              </w:rPr>
              <w:t xml:space="preserve">Почтовый адрес: </w:t>
            </w:r>
          </w:p>
          <w:p>
            <w:pPr>
              <w:pStyle w:val="Normal"/>
              <w:jc w:val="both"/>
              <w:rPr>
                <w:sz w:val="28"/>
                <w:szCs w:val="28"/>
              </w:rPr>
            </w:pPr>
            <w:r>
              <w:rPr>
                <w:sz w:val="28"/>
                <w:szCs w:val="28"/>
              </w:rPr>
            </w:r>
          </w:p>
          <w:p>
            <w:pPr>
              <w:pStyle w:val="Normal"/>
              <w:jc w:val="both"/>
              <w:rPr>
                <w:sz w:val="28"/>
                <w:szCs w:val="28"/>
                <w:u w:val="single"/>
                <w:lang w:val="en-US" w:eastAsia="en-US"/>
              </w:rPr>
            </w:pPr>
            <w:r>
              <w:rPr>
                <w:sz w:val="28"/>
                <w:szCs w:val="28"/>
                <w:u w:val="single"/>
                <w:lang w:val="en-US" w:eastAsia="en-US"/>
              </w:rPr>
              <w:t xml:space="preserve">Тел/факс </w:t>
            </w:r>
          </w:p>
          <w:p>
            <w:pPr>
              <w:pStyle w:val="Normal"/>
              <w:jc w:val="both"/>
              <w:rPr/>
            </w:pPr>
            <w:r>
              <w:rPr>
                <w:bCs/>
                <w:sz w:val="28"/>
                <w:szCs w:val="28"/>
              </w:rPr>
              <w:t>ИНН</w:t>
              <w:br/>
              <w:t>К</w:t>
            </w:r>
            <w:r>
              <w:rPr>
                <w:bCs/>
                <w:sz w:val="28"/>
                <w:szCs w:val="28"/>
                <w:lang w:val="en-US" w:eastAsia="en-US"/>
              </w:rPr>
              <w:t xml:space="preserve">од </w:t>
            </w:r>
            <w:r>
              <w:rPr>
                <w:bCs/>
                <w:sz w:val="28"/>
                <w:szCs w:val="28"/>
              </w:rPr>
              <w:t xml:space="preserve">ОКПО________ </w:t>
              <w:br/>
            </w:r>
            <w:r>
              <w:rPr>
                <w:sz w:val="28"/>
                <w:szCs w:val="28"/>
                <w:u w:val="single"/>
                <w:lang w:val="en-US" w:eastAsia="en-US"/>
              </w:rPr>
              <w:t xml:space="preserve">Банковские </w:t>
            </w:r>
            <w:r>
              <w:rPr>
                <w:sz w:val="28"/>
                <w:szCs w:val="28"/>
                <w:u w:val="single"/>
              </w:rPr>
              <w:t xml:space="preserve">реквизиты: </w:t>
              <w:br/>
            </w:r>
            <w:r>
              <w:rPr>
                <w:bCs/>
                <w:sz w:val="28"/>
                <w:szCs w:val="28"/>
                <w:lang w:val="en-US" w:eastAsia="en-US"/>
              </w:rPr>
              <w:t xml:space="preserve">Р/счет </w:t>
            </w:r>
            <w:r>
              <w:rPr>
                <w:bCs/>
                <w:sz w:val="28"/>
                <w:szCs w:val="28"/>
              </w:rPr>
              <w:t>________________________________</w:t>
            </w:r>
          </w:p>
          <w:p>
            <w:pPr>
              <w:pStyle w:val="Normal"/>
              <w:jc w:val="both"/>
              <w:rPr>
                <w:bCs/>
                <w:sz w:val="28"/>
                <w:szCs w:val="28"/>
              </w:rPr>
            </w:pPr>
            <w:r>
              <w:rPr>
                <w:bCs/>
                <w:sz w:val="28"/>
                <w:szCs w:val="28"/>
              </w:rPr>
              <w:t>К/счет_______________________________</w:t>
            </w:r>
          </w:p>
          <w:p>
            <w:pPr>
              <w:pStyle w:val="Normal"/>
              <w:jc w:val="both"/>
              <w:rPr>
                <w:bCs/>
                <w:sz w:val="28"/>
                <w:szCs w:val="28"/>
              </w:rPr>
            </w:pPr>
            <w:r>
              <w:rPr>
                <w:bCs/>
                <w:sz w:val="28"/>
                <w:szCs w:val="28"/>
              </w:rPr>
              <w:t>БИК___________</w:t>
            </w:r>
          </w:p>
          <w:p>
            <w:pPr>
              <w:pStyle w:val="Normal"/>
              <w:ind w:firstLine="72"/>
              <w:jc w:val="both"/>
              <w:rPr>
                <w:sz w:val="28"/>
                <w:szCs w:val="28"/>
              </w:rPr>
            </w:pPr>
            <w:r>
              <w:rPr>
                <w:sz w:val="28"/>
                <w:szCs w:val="28"/>
              </w:rPr>
            </w:r>
          </w:p>
          <w:p>
            <w:pPr>
              <w:pStyle w:val="Normal"/>
              <w:ind w:firstLine="72"/>
              <w:jc w:val="both"/>
              <w:rPr>
                <w:b/>
                <w:b/>
                <w:sz w:val="28"/>
                <w:szCs w:val="28"/>
              </w:rPr>
            </w:pPr>
            <w:r>
              <w:rPr>
                <w:b/>
                <w:sz w:val="28"/>
                <w:szCs w:val="28"/>
              </w:rPr>
              <w:t>Руководитель</w:t>
            </w:r>
          </w:p>
          <w:p>
            <w:pPr>
              <w:pStyle w:val="Normal"/>
              <w:jc w:val="both"/>
              <w:rPr>
                <w:sz w:val="28"/>
                <w:szCs w:val="28"/>
              </w:rPr>
            </w:pPr>
            <w:r>
              <w:rPr>
                <w:sz w:val="28"/>
                <w:szCs w:val="28"/>
              </w:rPr>
              <w:t>____________________ /______________/</w:t>
            </w:r>
          </w:p>
          <w:p>
            <w:pPr>
              <w:pStyle w:val="Normal"/>
              <w:jc w:val="both"/>
              <w:rPr>
                <w:rFonts w:eastAsia="Arial Unicode MS"/>
                <w:b/>
                <w:b/>
                <w:sz w:val="28"/>
                <w:szCs w:val="28"/>
              </w:rPr>
            </w:pPr>
            <w:r>
              <w:rPr>
                <w:rFonts w:eastAsia="Arial Unicode MS"/>
                <w:b/>
                <w:sz w:val="28"/>
                <w:szCs w:val="28"/>
              </w:rPr>
              <w:t>М.п.</w:t>
            </w:r>
          </w:p>
        </w:tc>
        <w:tc>
          <w:tcPr>
            <w:tcW w:w="4801" w:type="dxa"/>
            <w:tcBorders>
              <w:top w:val="single" w:sz="4" w:space="0" w:color="000000"/>
              <w:left w:val="single" w:sz="4" w:space="0" w:color="000000"/>
              <w:bottom w:val="single" w:sz="4" w:space="0" w:color="000000"/>
              <w:right w:val="single" w:sz="4" w:space="0" w:color="000000"/>
            </w:tcBorders>
          </w:tcPr>
          <w:p>
            <w:pPr>
              <w:pStyle w:val="Normal"/>
              <w:jc w:val="both"/>
              <w:rPr>
                <w:sz w:val="28"/>
                <w:szCs w:val="28"/>
              </w:rPr>
            </w:pPr>
            <w:r>
              <w:rPr>
                <w:sz w:val="28"/>
                <w:szCs w:val="28"/>
              </w:rPr>
              <w:t xml:space="preserve">Почтовый адрес: </w:t>
            </w:r>
          </w:p>
          <w:p>
            <w:pPr>
              <w:pStyle w:val="Normal"/>
              <w:jc w:val="both"/>
              <w:rPr>
                <w:sz w:val="28"/>
                <w:szCs w:val="28"/>
              </w:rPr>
            </w:pPr>
            <w:r>
              <w:rPr>
                <w:sz w:val="28"/>
                <w:szCs w:val="28"/>
              </w:rPr>
            </w:r>
          </w:p>
          <w:p>
            <w:pPr>
              <w:pStyle w:val="Normal"/>
              <w:jc w:val="both"/>
              <w:rPr>
                <w:sz w:val="28"/>
                <w:szCs w:val="28"/>
                <w:u w:val="single"/>
                <w:lang w:val="en-US" w:eastAsia="en-US"/>
              </w:rPr>
            </w:pPr>
            <w:r>
              <w:rPr>
                <w:sz w:val="28"/>
                <w:szCs w:val="28"/>
                <w:u w:val="single"/>
                <w:lang w:val="en-US" w:eastAsia="en-US"/>
              </w:rPr>
              <w:t xml:space="preserve">Тел/факс </w:t>
            </w:r>
          </w:p>
          <w:p>
            <w:pPr>
              <w:pStyle w:val="Normal"/>
              <w:jc w:val="both"/>
              <w:rPr/>
            </w:pPr>
            <w:r>
              <w:rPr>
                <w:bCs/>
                <w:sz w:val="28"/>
                <w:szCs w:val="28"/>
              </w:rPr>
              <w:t>ИНН</w:t>
              <w:br/>
              <w:t>К</w:t>
            </w:r>
            <w:r>
              <w:rPr>
                <w:bCs/>
                <w:sz w:val="28"/>
                <w:szCs w:val="28"/>
                <w:lang w:val="en-US" w:eastAsia="en-US"/>
              </w:rPr>
              <w:t xml:space="preserve">од </w:t>
            </w:r>
            <w:r>
              <w:rPr>
                <w:bCs/>
                <w:sz w:val="28"/>
                <w:szCs w:val="28"/>
              </w:rPr>
              <w:t xml:space="preserve">ОКПО________ </w:t>
              <w:br/>
            </w:r>
            <w:r>
              <w:rPr>
                <w:sz w:val="28"/>
                <w:szCs w:val="28"/>
                <w:u w:val="single"/>
                <w:lang w:val="en-US" w:eastAsia="en-US"/>
              </w:rPr>
              <w:t xml:space="preserve">Банковские </w:t>
            </w:r>
            <w:r>
              <w:rPr>
                <w:sz w:val="28"/>
                <w:szCs w:val="28"/>
                <w:u w:val="single"/>
              </w:rPr>
              <w:t xml:space="preserve">реквизиты: </w:t>
              <w:br/>
            </w:r>
            <w:r>
              <w:rPr>
                <w:bCs/>
                <w:sz w:val="28"/>
                <w:szCs w:val="28"/>
                <w:lang w:val="en-US" w:eastAsia="en-US"/>
              </w:rPr>
              <w:t xml:space="preserve">Р/счет </w:t>
            </w:r>
            <w:r>
              <w:rPr>
                <w:bCs/>
                <w:sz w:val="28"/>
                <w:szCs w:val="28"/>
              </w:rPr>
              <w:t>________________________________</w:t>
            </w:r>
          </w:p>
          <w:p>
            <w:pPr>
              <w:pStyle w:val="Normal"/>
              <w:jc w:val="both"/>
              <w:rPr>
                <w:bCs/>
                <w:sz w:val="28"/>
                <w:szCs w:val="28"/>
              </w:rPr>
            </w:pPr>
            <w:r>
              <w:rPr>
                <w:bCs/>
                <w:sz w:val="28"/>
                <w:szCs w:val="28"/>
              </w:rPr>
              <w:t>К/счет_______________________________</w:t>
            </w:r>
          </w:p>
          <w:p>
            <w:pPr>
              <w:pStyle w:val="Normal"/>
              <w:jc w:val="both"/>
              <w:rPr>
                <w:bCs/>
                <w:sz w:val="28"/>
                <w:szCs w:val="28"/>
              </w:rPr>
            </w:pPr>
            <w:r>
              <w:rPr>
                <w:bCs/>
                <w:sz w:val="28"/>
                <w:szCs w:val="28"/>
              </w:rPr>
              <w:t>БИК___________</w:t>
            </w:r>
          </w:p>
          <w:p>
            <w:pPr>
              <w:pStyle w:val="Normal"/>
              <w:ind w:firstLine="72"/>
              <w:jc w:val="both"/>
              <w:rPr>
                <w:sz w:val="28"/>
                <w:szCs w:val="28"/>
              </w:rPr>
            </w:pPr>
            <w:r>
              <w:rPr>
                <w:sz w:val="28"/>
                <w:szCs w:val="28"/>
              </w:rPr>
            </w:r>
          </w:p>
          <w:p>
            <w:pPr>
              <w:pStyle w:val="Normal"/>
              <w:ind w:firstLine="72"/>
              <w:jc w:val="both"/>
              <w:rPr>
                <w:b/>
                <w:b/>
                <w:sz w:val="28"/>
                <w:szCs w:val="28"/>
              </w:rPr>
            </w:pPr>
            <w:r>
              <w:rPr>
                <w:b/>
                <w:sz w:val="28"/>
                <w:szCs w:val="28"/>
              </w:rPr>
              <w:t>Руководитель</w:t>
            </w:r>
          </w:p>
          <w:p>
            <w:pPr>
              <w:pStyle w:val="Normal"/>
              <w:jc w:val="both"/>
              <w:rPr>
                <w:sz w:val="28"/>
                <w:szCs w:val="28"/>
              </w:rPr>
            </w:pPr>
            <w:r>
              <w:rPr>
                <w:sz w:val="28"/>
                <w:szCs w:val="28"/>
              </w:rPr>
              <w:t>____________________ /______________/</w:t>
            </w:r>
          </w:p>
          <w:p>
            <w:pPr>
              <w:pStyle w:val="Normal"/>
              <w:jc w:val="both"/>
              <w:rPr>
                <w:rFonts w:eastAsia="Arial Unicode MS"/>
                <w:b/>
                <w:b/>
                <w:sz w:val="28"/>
                <w:szCs w:val="28"/>
              </w:rPr>
            </w:pPr>
            <w:r>
              <w:rPr>
                <w:rFonts w:eastAsia="Arial Unicode MS"/>
                <w:b/>
                <w:sz w:val="28"/>
                <w:szCs w:val="28"/>
              </w:rPr>
              <w:t>М.п.</w:t>
            </w:r>
          </w:p>
        </w:tc>
      </w:tr>
    </w:tbl>
    <w:p>
      <w:pPr>
        <w:sectPr>
          <w:type w:val="continuous"/>
          <w:pgSz w:w="11906" w:h="16838"/>
          <w:pgMar w:left="1701" w:right="849" w:header="709" w:top="766" w:footer="709" w:bottom="851" w:gutter="0"/>
          <w:formProt w:val="false"/>
          <w:textDirection w:val="lrTb"/>
          <w:docGrid w:type="default" w:linePitch="360" w:charSpace="0"/>
        </w:sectPr>
      </w:pPr>
    </w:p>
    <w:p>
      <w:pPr>
        <w:pStyle w:val="Normal"/>
        <w:ind w:left="-993" w:hanging="0"/>
        <w:jc w:val="both"/>
        <w:rPr>
          <w:sz w:val="28"/>
          <w:szCs w:val="28"/>
        </w:rPr>
      </w:pPr>
      <w:r>
        <w:rPr>
          <w:sz w:val="28"/>
          <w:szCs w:val="28"/>
        </w:rPr>
        <w:t xml:space="preserve">  </w:t>
      </w:r>
      <w:r>
        <w:rPr>
          <w:sz w:val="28"/>
          <w:szCs w:val="28"/>
        </w:rPr>
        <w:tab/>
        <w:tab/>
        <w:tab/>
        <w:tab/>
        <w:tab/>
        <w:tab/>
        <w:tab/>
        <w:tab/>
        <w:tab/>
        <w:tab/>
        <w:t xml:space="preserve">Приложение № 1 к Контракту </w:t>
      </w:r>
    </w:p>
    <w:p>
      <w:pPr>
        <w:pStyle w:val="Normal"/>
        <w:ind w:left="4767" w:firstLine="993"/>
        <w:jc w:val="both"/>
        <w:rPr>
          <w:sz w:val="28"/>
          <w:szCs w:val="28"/>
        </w:rPr>
      </w:pPr>
      <w:r>
        <w:rPr>
          <w:sz w:val="28"/>
          <w:szCs w:val="28"/>
        </w:rPr>
        <w:t>от «____» ____ 20__ г. № ____</w:t>
      </w:r>
    </w:p>
    <w:p>
      <w:pPr>
        <w:pStyle w:val="Normal"/>
        <w:rPr>
          <w:sz w:val="28"/>
          <w:szCs w:val="28"/>
        </w:rPr>
      </w:pPr>
      <w:r>
        <w:rPr>
          <w:sz w:val="28"/>
          <w:szCs w:val="28"/>
        </w:rPr>
      </w:r>
    </w:p>
    <w:p>
      <w:pPr>
        <w:pStyle w:val="Normal"/>
        <w:jc w:val="center"/>
        <w:rPr>
          <w:b/>
          <w:b/>
          <w:sz w:val="28"/>
          <w:szCs w:val="28"/>
        </w:rPr>
      </w:pPr>
      <w:r>
        <w:rPr>
          <w:b/>
          <w:sz w:val="28"/>
          <w:szCs w:val="28"/>
        </w:rPr>
        <w:t>Техническое задание</w:t>
      </w:r>
    </w:p>
    <w:p>
      <w:pPr>
        <w:pStyle w:val="Normal"/>
        <w:jc w:val="center"/>
        <w:rPr>
          <w:b/>
          <w:b/>
          <w:sz w:val="28"/>
          <w:szCs w:val="28"/>
        </w:rPr>
      </w:pPr>
      <w:r>
        <w:rPr>
          <w:b/>
          <w:sz w:val="28"/>
          <w:szCs w:val="28"/>
        </w:rPr>
        <w:t xml:space="preserve">на оказание услуг по организации горячего питания обучающихся 1-4 классов </w:t>
      </w:r>
    </w:p>
    <w:p>
      <w:pPr>
        <w:pStyle w:val="Normal"/>
        <w:jc w:val="center"/>
        <w:rPr>
          <w:b/>
          <w:b/>
          <w:sz w:val="28"/>
          <w:szCs w:val="28"/>
        </w:rPr>
      </w:pPr>
      <w:r>
        <w:rPr>
          <w:b/>
          <w:sz w:val="28"/>
          <w:szCs w:val="28"/>
        </w:rPr>
      </w:r>
    </w:p>
    <w:tbl>
      <w:tblPr>
        <w:tblW w:w="10227" w:type="dxa"/>
        <w:jc w:val="left"/>
        <w:tblInd w:w="-157" w:type="dxa"/>
        <w:tblLayout w:type="fixed"/>
        <w:tblCellMar>
          <w:top w:w="0" w:type="dxa"/>
          <w:left w:w="108" w:type="dxa"/>
          <w:bottom w:w="0" w:type="dxa"/>
          <w:right w:w="108" w:type="dxa"/>
        </w:tblCellMar>
      </w:tblPr>
      <w:tblGrid>
        <w:gridCol w:w="3043"/>
        <w:gridCol w:w="1777"/>
        <w:gridCol w:w="1559"/>
        <w:gridCol w:w="1984"/>
        <w:gridCol w:w="1864"/>
      </w:tblGrid>
      <w:tr>
        <w:trPr/>
        <w:tc>
          <w:tcPr>
            <w:tcW w:w="3043"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Наименование услуги</w:t>
            </w:r>
          </w:p>
        </w:tc>
        <w:tc>
          <w:tcPr>
            <w:tcW w:w="1777"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Кол-во обучающихся</w:t>
            </w:r>
          </w:p>
        </w:tc>
        <w:tc>
          <w:tcPr>
            <w:tcW w:w="1559"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Кол-во дней</w:t>
            </w:r>
          </w:p>
        </w:tc>
        <w:tc>
          <w:tcPr>
            <w:tcW w:w="1984"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Стоимость питания за одного обучающегося в день, (руб.)</w:t>
            </w:r>
          </w:p>
        </w:tc>
        <w:tc>
          <w:tcPr>
            <w:tcW w:w="1864"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Цена Контракта, руб.</w:t>
            </w:r>
          </w:p>
        </w:tc>
      </w:tr>
      <w:tr>
        <w:trPr/>
        <w:tc>
          <w:tcPr>
            <w:tcW w:w="3043" w:type="dxa"/>
            <w:tcBorders>
              <w:top w:val="single" w:sz="4" w:space="0" w:color="000000"/>
              <w:left w:val="single" w:sz="4" w:space="0" w:color="000000"/>
              <w:bottom w:val="single" w:sz="4" w:space="0" w:color="000000"/>
              <w:right w:val="single" w:sz="4" w:space="0" w:color="000000"/>
            </w:tcBorders>
          </w:tcPr>
          <w:p>
            <w:pPr>
              <w:pStyle w:val="Normal"/>
              <w:jc w:val="center"/>
              <w:rPr/>
            </w:pPr>
            <w:r>
              <w:rPr/>
              <w:t>Услуги по организации бесплатного горячего питания обучающихся, получающих начальное общее образование (1-4 классов)</w:t>
            </w:r>
          </w:p>
        </w:tc>
        <w:tc>
          <w:tcPr>
            <w:tcW w:w="177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tLeast" w:line="200"/>
              <w:jc w:val="center"/>
              <w:rPr>
                <w:color w:val="000000"/>
              </w:rPr>
            </w:pPr>
            <w:r>
              <w:rPr>
                <w:color w:val="000000"/>
              </w:rPr>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tLeast" w:line="200"/>
              <w:jc w:val="center"/>
              <w:rPr>
                <w:color w:val="000000"/>
              </w:rPr>
            </w:pPr>
            <w:r>
              <w:rPr>
                <w:color w:val="000000"/>
              </w:rPr>
            </w:r>
          </w:p>
        </w:tc>
        <w:tc>
          <w:tcPr>
            <w:tcW w:w="1984"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tLeast" w:line="200"/>
              <w:jc w:val="center"/>
              <w:rPr>
                <w:color w:val="000000"/>
              </w:rPr>
            </w:pPr>
            <w:r>
              <w:rPr>
                <w:color w:val="000000"/>
              </w:rPr>
            </w:r>
          </w:p>
        </w:tc>
        <w:tc>
          <w:tcPr>
            <w:tcW w:w="1864"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tLeast" w:line="200"/>
              <w:jc w:val="center"/>
              <w:rPr>
                <w:color w:val="000000"/>
              </w:rPr>
            </w:pPr>
            <w:r>
              <w:rPr>
                <w:color w:val="000000"/>
              </w:rPr>
            </w:r>
          </w:p>
        </w:tc>
      </w:tr>
    </w:tbl>
    <w:p>
      <w:pPr>
        <w:pStyle w:val="Normal"/>
        <w:jc w:val="center"/>
        <w:rPr>
          <w:b/>
          <w:b/>
          <w:sz w:val="28"/>
          <w:szCs w:val="28"/>
        </w:rPr>
      </w:pPr>
      <w:r>
        <w:rPr>
          <w:b/>
          <w:sz w:val="28"/>
          <w:szCs w:val="28"/>
        </w:rPr>
      </w:r>
    </w:p>
    <w:p>
      <w:pPr>
        <w:pStyle w:val="Normal"/>
        <w:ind w:firstLine="709"/>
        <w:jc w:val="both"/>
        <w:rPr>
          <w:sz w:val="28"/>
          <w:szCs w:val="28"/>
        </w:rPr>
      </w:pPr>
      <w:r>
        <w:rPr>
          <w:sz w:val="28"/>
          <w:szCs w:val="28"/>
        </w:rPr>
        <w:t>1. Оказание услуг осуществляется в строгом соответствии с СанПиН 2.3/2.4.3590-20 «Санитарно-эпидемиологические требования к организации общественного питания населения» и СП 2.4.3648-20 «Санитарно-эпидемиологические требования к организациям воспитания и обучения, отдыха и оздоровления детей и молодежи»,  СанПиН 1.2.3685-21 «Гигиенические нормативы и требования к обеспечению безопасности и (или) безвредности для человека факторов среды обитания».</w:t>
      </w:r>
    </w:p>
    <w:p>
      <w:pPr>
        <w:pStyle w:val="Normal"/>
        <w:ind w:firstLine="709"/>
        <w:jc w:val="both"/>
        <w:rPr/>
      </w:pPr>
      <w:r>
        <w:rPr>
          <w:sz w:val="28"/>
          <w:szCs w:val="28"/>
        </w:rPr>
        <w:t>2. Услуги оказываются, в соответствии с режимом работы учреждения, в соответствии с графиком оказания услуг, на основании поданных  заявок. Заявки подаются ежедневно,</w:t>
      </w:r>
      <w:r>
        <w:rPr>
          <w:rFonts w:eastAsia="Calibri"/>
          <w:bCs/>
          <w:color w:val="000000"/>
          <w:sz w:val="28"/>
          <w:szCs w:val="28"/>
        </w:rPr>
        <w:t xml:space="preserve"> до 12.00 рабочего дня, предшествующего дате оказания услуг, указанной в Заявке.</w:t>
      </w:r>
      <w:r>
        <w:rPr>
          <w:rFonts w:eastAsia="Calibri"/>
          <w:color w:val="000000"/>
          <w:sz w:val="28"/>
          <w:szCs w:val="28"/>
        </w:rPr>
        <w:t xml:space="preserve"> Заявка подается в соответствии с утвержденным </w:t>
      </w:r>
      <w:r>
        <w:rPr>
          <w:color w:val="000000"/>
          <w:sz w:val="28"/>
          <w:szCs w:val="28"/>
        </w:rPr>
        <w:t>меню</w:t>
      </w:r>
      <w:r>
        <w:rPr>
          <w:sz w:val="28"/>
          <w:szCs w:val="28"/>
        </w:rPr>
        <w:t>.</w:t>
      </w:r>
    </w:p>
    <w:p>
      <w:pPr>
        <w:pStyle w:val="Normal"/>
        <w:ind w:firstLine="709"/>
        <w:jc w:val="both"/>
        <w:rPr>
          <w:color w:val="000000"/>
          <w:spacing w:val="-3"/>
          <w:sz w:val="28"/>
          <w:szCs w:val="28"/>
        </w:rPr>
      </w:pPr>
      <w:r>
        <w:rPr>
          <w:color w:val="000000"/>
          <w:spacing w:val="-3"/>
          <w:sz w:val="28"/>
          <w:szCs w:val="28"/>
        </w:rPr>
        <w:t>График оказания услуг:</w:t>
      </w:r>
    </w:p>
    <w:p>
      <w:pPr>
        <w:pStyle w:val="Normal"/>
        <w:tabs>
          <w:tab w:val="clear" w:pos="720"/>
          <w:tab w:val="left" w:pos="709" w:leader="none"/>
        </w:tabs>
        <w:ind w:firstLine="709"/>
        <w:jc w:val="both"/>
        <w:rPr>
          <w:sz w:val="28"/>
          <w:szCs w:val="28"/>
        </w:rPr>
      </w:pPr>
      <w:r>
        <w:rPr>
          <w:sz w:val="28"/>
          <w:szCs w:val="28"/>
        </w:rPr>
        <w:t>С ________.2021 г. по _______.2021г.,</w:t>
      </w:r>
    </w:p>
    <w:p>
      <w:pPr>
        <w:pStyle w:val="Normal"/>
        <w:ind w:firstLine="709"/>
        <w:jc w:val="both"/>
        <w:rPr>
          <w:sz w:val="28"/>
          <w:szCs w:val="28"/>
        </w:rPr>
      </w:pPr>
      <w:r>
        <w:rPr>
          <w:sz w:val="28"/>
          <w:szCs w:val="28"/>
        </w:rPr>
        <w:t xml:space="preserve">с 1-4 класс (обед) - _______обуч-ся - с понедельника по пятницу (субботу) включительно - всего _____ дня, кроме выходных и праздничных дней.  </w:t>
      </w:r>
    </w:p>
    <w:p>
      <w:pPr>
        <w:pStyle w:val="Normal"/>
        <w:tabs>
          <w:tab w:val="clear" w:pos="720"/>
          <w:tab w:val="left" w:pos="284" w:leader="none"/>
        </w:tabs>
        <w:ind w:firstLine="709"/>
        <w:jc w:val="both"/>
        <w:rPr/>
      </w:pPr>
      <w:r>
        <w:rPr>
          <w:sz w:val="28"/>
          <w:szCs w:val="28"/>
        </w:rPr>
        <w:t xml:space="preserve">3. Услуги оказываются на территории Заказчика, с предоставлением Исполнителю помещения пищеблока, соответствующего </w:t>
      </w:r>
      <w:r>
        <w:fldChar w:fldCharType="begin"/>
      </w:r>
      <w:r>
        <w:rPr>
          <w:rStyle w:val="InternetLink"/>
          <w:sz w:val="28"/>
          <w:szCs w:val="28"/>
        </w:rPr>
        <w:instrText> HYPERLINK "https://docs.cntd.ru/document/566085656" \l "6580IP"</w:instrText>
      </w:r>
      <w:r>
        <w:rPr>
          <w:rStyle w:val="InternetLink"/>
          <w:sz w:val="28"/>
          <w:szCs w:val="28"/>
        </w:rPr>
        <w:fldChar w:fldCharType="separate"/>
      </w:r>
      <w:r>
        <w:rPr>
          <w:rStyle w:val="InternetLink"/>
          <w:sz w:val="28"/>
          <w:szCs w:val="28"/>
        </w:rPr>
        <w:t>санитарным правилам СП 2.4.3648-20 «Санитарно-эпидемиологические требования к организациям воспитания и обучения, отдыха и оздоровления детей и молодежи»</w:t>
      </w:r>
      <w:r>
        <w:rPr>
          <w:rStyle w:val="InternetLink"/>
          <w:sz w:val="28"/>
          <w:szCs w:val="28"/>
        </w:rPr>
        <w:fldChar w:fldCharType="end"/>
      </w:r>
      <w:r>
        <w:rPr>
          <w:sz w:val="28"/>
          <w:szCs w:val="28"/>
        </w:rPr>
        <w:t xml:space="preserve"> (утвержденным постановлением Главного государственного санитарного врача Российской Федерации от 28 сентября 2020 года № 28 «Об утверждении </w:t>
      </w:r>
      <w:r>
        <w:fldChar w:fldCharType="begin"/>
      </w:r>
      <w:r>
        <w:rPr>
          <w:rStyle w:val="InternetLink"/>
          <w:sz w:val="28"/>
          <w:szCs w:val="28"/>
        </w:rPr>
        <w:instrText> HYPERLINK "https://docs.cntd.ru/document/566085656" \l "6580IP"</w:instrText>
      </w:r>
      <w:r>
        <w:rPr>
          <w:rStyle w:val="InternetLink"/>
          <w:sz w:val="28"/>
          <w:szCs w:val="28"/>
        </w:rPr>
        <w:fldChar w:fldCharType="separate"/>
      </w:r>
      <w:r>
        <w:rPr>
          <w:rStyle w:val="InternetLink"/>
          <w:sz w:val="28"/>
          <w:szCs w:val="28"/>
        </w:rPr>
        <w:t>санитарных правил СП 2.4.3648-20 «Санитарно-эпидемиологические требования к организациям воспитания и обучения, отдыха и оздоровления детей и молодежи</w:t>
      </w:r>
      <w:r>
        <w:rPr>
          <w:rStyle w:val="InternetLink"/>
          <w:sz w:val="28"/>
          <w:szCs w:val="28"/>
        </w:rPr>
        <w:fldChar w:fldCharType="end"/>
      </w:r>
      <w:r>
        <w:rPr>
          <w:sz w:val="28"/>
          <w:szCs w:val="28"/>
        </w:rPr>
        <w:t>») и оборудования имеющегося в наличии у Заказчика.</w:t>
      </w:r>
      <w:r>
        <w:rPr>
          <w:color w:val="FF0000"/>
          <w:sz w:val="28"/>
          <w:szCs w:val="28"/>
        </w:rPr>
        <w:t xml:space="preserve"> </w:t>
      </w:r>
    </w:p>
    <w:p>
      <w:pPr>
        <w:pStyle w:val="Normal"/>
        <w:tabs>
          <w:tab w:val="clear" w:pos="720"/>
          <w:tab w:val="left" w:pos="567" w:leader="none"/>
        </w:tabs>
        <w:ind w:firstLine="709"/>
        <w:jc w:val="both"/>
        <w:rPr>
          <w:sz w:val="28"/>
          <w:szCs w:val="28"/>
        </w:rPr>
      </w:pPr>
      <w:r>
        <w:rPr>
          <w:sz w:val="28"/>
          <w:szCs w:val="28"/>
        </w:rPr>
        <w:t>4. Исполнитель обязуется:</w:t>
      </w:r>
    </w:p>
    <w:p>
      <w:pPr>
        <w:pStyle w:val="Normal"/>
        <w:ind w:firstLine="709"/>
        <w:jc w:val="both"/>
        <w:rPr>
          <w:sz w:val="28"/>
          <w:szCs w:val="28"/>
        </w:rPr>
      </w:pPr>
      <w:r>
        <w:rPr>
          <w:sz w:val="28"/>
          <w:szCs w:val="28"/>
        </w:rPr>
        <w:t>-  обеспечивать надлежащее использование помещения и эксплуатацию переданного  оборудования в соответствии с технической документацией и правилами по эксплуатации производителя оборудования (передается Исполнителю Заказчиком вместе с оборудованием);</w:t>
      </w:r>
    </w:p>
    <w:p>
      <w:pPr>
        <w:pStyle w:val="Normal"/>
        <w:ind w:firstLine="709"/>
        <w:jc w:val="both"/>
        <w:rPr>
          <w:sz w:val="28"/>
          <w:szCs w:val="28"/>
        </w:rPr>
      </w:pPr>
      <w:r>
        <w:rPr>
          <w:sz w:val="28"/>
          <w:szCs w:val="28"/>
        </w:rPr>
        <w:t xml:space="preserve"> </w:t>
      </w:r>
      <w:r>
        <w:rPr>
          <w:sz w:val="28"/>
          <w:szCs w:val="28"/>
        </w:rPr>
        <w:t>- осуществлять технический контроль за оборудованием, производить его техническое обслуживание (при необходимости), ремонт при выходе из строя в период эксплуатации, произошедшего по вине Исполнителя.</w:t>
      </w:r>
    </w:p>
    <w:p>
      <w:pPr>
        <w:pStyle w:val="Normal"/>
        <w:ind w:firstLine="709"/>
        <w:jc w:val="both"/>
        <w:rPr/>
      </w:pPr>
      <w:r>
        <w:rPr>
          <w:sz w:val="28"/>
          <w:szCs w:val="28"/>
        </w:rPr>
        <w:t xml:space="preserve">Помещение пищеблока и оборудование передается Исполнителю по акту приема-передачи  с момента заключения договора на </w:t>
      </w:r>
      <w:r>
        <w:rPr>
          <w:color w:val="000000"/>
          <w:spacing w:val="-3"/>
          <w:sz w:val="28"/>
          <w:szCs w:val="28"/>
        </w:rPr>
        <w:t>безвозмездное пользование имуществом</w:t>
      </w:r>
      <w:r>
        <w:rPr>
          <w:sz w:val="28"/>
          <w:szCs w:val="28"/>
        </w:rPr>
        <w:t xml:space="preserve"> </w:t>
      </w:r>
      <w:r>
        <w:rPr>
          <w:rFonts w:cs="PT Astra Serif;Times New Roman" w:ascii="PT Astra Serif;Times New Roman" w:hAnsi="PT Astra Serif;Times New Roman"/>
          <w:sz w:val="28"/>
          <w:szCs w:val="28"/>
        </w:rPr>
        <w:t>этого помещения (или по договору аренды) и оборудования</w:t>
      </w:r>
      <w:r>
        <w:rPr>
          <w:rFonts w:cs="PT Astra Serif;Times New Roman" w:ascii="PT Astra Serif;Times New Roman" w:hAnsi="PT Astra Serif;Times New Roman"/>
          <w:color w:val="0000FF"/>
          <w:sz w:val="28"/>
          <w:szCs w:val="28"/>
        </w:rPr>
        <w:t xml:space="preserve"> </w:t>
      </w:r>
      <w:r>
        <w:rPr>
          <w:rFonts w:cs="PT Astra Serif;Times New Roman" w:ascii="PT Astra Serif;Times New Roman" w:hAnsi="PT Astra Serif;Times New Roman"/>
          <w:sz w:val="28"/>
          <w:szCs w:val="28"/>
        </w:rPr>
        <w:t>на срок, не превышающий срок исполнения Контракта, в соответствии с пунктом 10 части 1 статьи 17.1 Федерального закона от 26 июля 2006 года № 135-ФЗ «О защите конкуренции».</w:t>
      </w:r>
    </w:p>
    <w:p>
      <w:pPr>
        <w:pStyle w:val="Normal"/>
        <w:ind w:right="-1" w:firstLine="709"/>
        <w:jc w:val="both"/>
        <w:rPr>
          <w:sz w:val="28"/>
          <w:szCs w:val="28"/>
        </w:rPr>
      </w:pPr>
      <w:r>
        <w:rPr>
          <w:sz w:val="28"/>
          <w:szCs w:val="28"/>
        </w:rPr>
        <w:t>Заказчик предоставляет исполнителю в безвозмездное пользование (аренду) помещение пищеблока, технологическое оборудование, мебель по акту приема-передачи этого помещения и имущества на срок, не превышающий срок исполнения контракта, в соответствии с п.10 ч.1 статьи 17.1 Федерального закона от 26 июля 2006 года № 135-ФЗ «О защите конкуренции».</w:t>
      </w:r>
    </w:p>
    <w:p>
      <w:pPr>
        <w:pStyle w:val="Normal"/>
        <w:ind w:firstLine="709"/>
        <w:jc w:val="both"/>
        <w:rPr>
          <w:sz w:val="28"/>
          <w:szCs w:val="28"/>
        </w:rPr>
      </w:pPr>
      <w:r>
        <w:rPr>
          <w:sz w:val="28"/>
          <w:szCs w:val="28"/>
        </w:rPr>
        <w:t xml:space="preserve">Использование помещения и оборудования третьими лицам не допускается. </w:t>
      </w:r>
    </w:p>
    <w:p>
      <w:pPr>
        <w:pStyle w:val="Normal"/>
        <w:tabs>
          <w:tab w:val="clear" w:pos="720"/>
          <w:tab w:val="left" w:pos="5114" w:leader="none"/>
        </w:tabs>
        <w:ind w:firstLine="709"/>
        <w:jc w:val="both"/>
        <w:rPr/>
      </w:pPr>
      <w:r>
        <w:rPr>
          <w:color w:val="000000"/>
          <w:sz w:val="28"/>
          <w:szCs w:val="28"/>
        </w:rPr>
        <w:t xml:space="preserve">Возврат оборудования Заказчику </w:t>
      </w:r>
      <w:r>
        <w:rPr>
          <w:sz w:val="28"/>
          <w:szCs w:val="28"/>
        </w:rPr>
        <w:t xml:space="preserve">осуществляется </w:t>
      </w:r>
      <w:r>
        <w:rPr>
          <w:color w:val="FF0000"/>
          <w:sz w:val="28"/>
          <w:szCs w:val="28"/>
        </w:rPr>
        <w:t xml:space="preserve"> </w:t>
      </w:r>
      <w:r>
        <w:rPr>
          <w:sz w:val="28"/>
          <w:szCs w:val="28"/>
        </w:rPr>
        <w:t xml:space="preserve">по акту сдачи </w:t>
      </w:r>
      <w:r>
        <w:rPr>
          <w:color w:val="000000"/>
          <w:sz w:val="28"/>
          <w:szCs w:val="28"/>
        </w:rPr>
        <w:t>в течение 2 рабочих дней с даты окончания оказания услуг</w:t>
      </w:r>
      <w:r>
        <w:rPr>
          <w:sz w:val="28"/>
          <w:szCs w:val="28"/>
        </w:rPr>
        <w:t>.</w:t>
      </w:r>
    </w:p>
    <w:p>
      <w:pPr>
        <w:pStyle w:val="Normal"/>
        <w:ind w:firstLine="709"/>
        <w:jc w:val="both"/>
        <w:rPr/>
      </w:pPr>
      <w:r>
        <w:rPr>
          <w:color w:val="FF0000"/>
          <w:sz w:val="28"/>
          <w:szCs w:val="28"/>
        </w:rPr>
        <w:t xml:space="preserve"> </w:t>
      </w:r>
      <w:r>
        <w:rPr>
          <w:sz w:val="28"/>
          <w:szCs w:val="28"/>
        </w:rPr>
        <w:t>5. В период оказания услуг Исполнитель:</w:t>
      </w:r>
    </w:p>
    <w:p>
      <w:pPr>
        <w:pStyle w:val="Normal"/>
        <w:ind w:firstLine="709"/>
        <w:jc w:val="both"/>
        <w:rPr/>
      </w:pPr>
      <w:r>
        <w:rPr>
          <w:i/>
          <w:sz w:val="28"/>
          <w:szCs w:val="28"/>
        </w:rPr>
        <w:t xml:space="preserve">- </w:t>
      </w:r>
      <w:r>
        <w:rPr>
          <w:sz w:val="28"/>
          <w:szCs w:val="28"/>
        </w:rPr>
        <w:t>приобретает за счет собственных средств</w:t>
      </w:r>
      <w:r>
        <w:rPr>
          <w:bCs/>
          <w:sz w:val="28"/>
          <w:szCs w:val="28"/>
        </w:rPr>
        <w:t xml:space="preserve"> все необходимые для оказания услуг товары, в том числе дезинфицирующие, моющие средства, </w:t>
      </w:r>
      <w:r>
        <w:rPr>
          <w:rFonts w:eastAsia="Calibri"/>
          <w:sz w:val="28"/>
          <w:szCs w:val="28"/>
        </w:rPr>
        <w:t>аптечку для оказания первой медицинской помощи,</w:t>
      </w:r>
      <w:r>
        <w:rPr>
          <w:bCs/>
          <w:sz w:val="28"/>
          <w:szCs w:val="28"/>
        </w:rPr>
        <w:t xml:space="preserve"> сопутствующие товары, спецодежду для работников пищеблока;</w:t>
      </w:r>
    </w:p>
    <w:p>
      <w:pPr>
        <w:pStyle w:val="Normal"/>
        <w:ind w:firstLine="709"/>
        <w:jc w:val="both"/>
        <w:rPr/>
      </w:pPr>
      <w:r>
        <w:rPr>
          <w:sz w:val="28"/>
          <w:szCs w:val="28"/>
        </w:rPr>
        <w:t xml:space="preserve">- строго соблюдает требования к санитарному состоянию и содержанию пищеблока и мытью посуды в соответствии с </w:t>
      </w:r>
      <w:r>
        <w:fldChar w:fldCharType="begin"/>
      </w:r>
      <w:r>
        <w:rPr>
          <w:rStyle w:val="InternetLink"/>
          <w:sz w:val="28"/>
          <w:szCs w:val="28"/>
        </w:rPr>
        <w:instrText> HYPERLINK "https://docs.cntd.ru/document/566085656" \l "6580IP"</w:instrText>
      </w:r>
      <w:r>
        <w:rPr>
          <w:rStyle w:val="InternetLink"/>
          <w:sz w:val="28"/>
          <w:szCs w:val="28"/>
        </w:rPr>
        <w:fldChar w:fldCharType="separate"/>
      </w:r>
      <w:r>
        <w:rPr>
          <w:rStyle w:val="InternetLink"/>
          <w:sz w:val="28"/>
          <w:szCs w:val="28"/>
        </w:rPr>
        <w:t>санитарными правилами СП 2.4.3648-20 «Санитарно-эпидемиологические требования к организациям воспитания и обучения, отдыха и оздоровления детей и молодежи»</w:t>
      </w:r>
      <w:r>
        <w:rPr>
          <w:rStyle w:val="InternetLink"/>
          <w:sz w:val="28"/>
          <w:szCs w:val="28"/>
        </w:rPr>
        <w:fldChar w:fldCharType="end"/>
      </w:r>
      <w:r>
        <w:rPr>
          <w:sz w:val="28"/>
          <w:szCs w:val="28"/>
        </w:rPr>
        <w:t xml:space="preserve"> (утвержденными постановлением Главного государственного санитарного врача Российской Федерации от 28 сентября 2020 года № 28 «Об утверждении </w:t>
      </w:r>
      <w:r>
        <w:fldChar w:fldCharType="begin"/>
      </w:r>
      <w:r>
        <w:rPr>
          <w:rStyle w:val="InternetLink"/>
          <w:sz w:val="28"/>
          <w:szCs w:val="28"/>
        </w:rPr>
        <w:instrText> HYPERLINK "https://docs.cntd.ru/document/566085656" \l "6580IP"</w:instrText>
      </w:r>
      <w:r>
        <w:rPr>
          <w:rStyle w:val="InternetLink"/>
          <w:sz w:val="28"/>
          <w:szCs w:val="28"/>
        </w:rPr>
        <w:fldChar w:fldCharType="separate"/>
      </w:r>
      <w:r>
        <w:rPr>
          <w:rStyle w:val="InternetLink"/>
          <w:sz w:val="28"/>
          <w:szCs w:val="28"/>
        </w:rPr>
        <w:t>санитарных правил СП 2.4.3648-20 «Санитарно-эпидемиологические требования к организациям воспитания и обучения, отдыха и оздоровления детей и молодежи</w:t>
      </w:r>
      <w:r>
        <w:rPr>
          <w:rStyle w:val="InternetLink"/>
          <w:sz w:val="28"/>
          <w:szCs w:val="28"/>
        </w:rPr>
        <w:fldChar w:fldCharType="end"/>
      </w:r>
      <w:r>
        <w:rPr>
          <w:sz w:val="28"/>
          <w:szCs w:val="28"/>
        </w:rPr>
        <w:t xml:space="preserve">»). </w:t>
      </w:r>
      <w:r>
        <w:rPr>
          <w:bCs/>
          <w:sz w:val="28"/>
          <w:szCs w:val="28"/>
        </w:rPr>
        <w:t>В случае возникновения необходимости проведения внеплановых мероприятий по дератизации и дезинсекции данные  мероприятия осуществляются силами и за счет Исполнителя;</w:t>
      </w:r>
    </w:p>
    <w:p>
      <w:pPr>
        <w:pStyle w:val="Normal"/>
        <w:ind w:firstLine="709"/>
        <w:jc w:val="both"/>
        <w:rPr>
          <w:sz w:val="28"/>
          <w:szCs w:val="28"/>
        </w:rPr>
      </w:pPr>
      <w:r>
        <w:rPr>
          <w:sz w:val="28"/>
          <w:szCs w:val="28"/>
        </w:rPr>
        <w:t>- обеспечивает наличие необходимого количества столовой посуды и приборов, из расчета не менее одного комплекта на одно посадочное место, соответствующих санитарно-эпидемиологическим правилам и нормативам СанПиН 2.3/2.4.3590-20 «Санитарно-эпидемиологические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Федерации от 27 октября 2020 года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pPr>
        <w:pStyle w:val="Normal"/>
        <w:ind w:firstLine="709"/>
        <w:jc w:val="both"/>
        <w:rPr/>
      </w:pPr>
      <w:r>
        <w:rPr>
          <w:sz w:val="28"/>
          <w:szCs w:val="28"/>
        </w:rPr>
        <w:t xml:space="preserve">- обеспечивает наличие необходимого  количества оборудования, инвентаря, посуды и тары, соответствующих </w:t>
      </w:r>
      <w:r>
        <w:fldChar w:fldCharType="begin"/>
      </w:r>
      <w:r>
        <w:rPr>
          <w:rStyle w:val="InternetLink"/>
          <w:sz w:val="28"/>
          <w:szCs w:val="28"/>
        </w:rPr>
        <w:instrText> HYPERLINK "https://docs.cntd.ru/document/566085656" \l "6580IP"</w:instrText>
      </w:r>
      <w:r>
        <w:rPr>
          <w:rStyle w:val="InternetLink"/>
          <w:sz w:val="28"/>
          <w:szCs w:val="28"/>
        </w:rPr>
        <w:fldChar w:fldCharType="separate"/>
      </w:r>
      <w:r>
        <w:rPr>
          <w:rStyle w:val="InternetLink"/>
          <w:sz w:val="28"/>
          <w:szCs w:val="28"/>
        </w:rPr>
        <w:t>санитарным правилам СП 2.4.3648-20 «Санитарно-эпидемиологические требования к организациям воспитания и обучения, отдыха и оздоровления детей и молодежи»</w:t>
      </w:r>
      <w:r>
        <w:rPr>
          <w:rStyle w:val="InternetLink"/>
          <w:sz w:val="28"/>
          <w:szCs w:val="28"/>
        </w:rPr>
        <w:fldChar w:fldCharType="end"/>
      </w:r>
      <w:r>
        <w:rPr>
          <w:sz w:val="28"/>
          <w:szCs w:val="28"/>
        </w:rPr>
        <w:t xml:space="preserve"> (утвержденным постановлением Главного государственного санитарного врача Российской Федерации от 28 сентября 2020 года № 28 «Об утверждении </w:t>
      </w:r>
      <w:r>
        <w:fldChar w:fldCharType="begin"/>
      </w:r>
      <w:r>
        <w:rPr>
          <w:rStyle w:val="InternetLink"/>
          <w:sz w:val="28"/>
          <w:szCs w:val="28"/>
        </w:rPr>
        <w:instrText> HYPERLINK "https://docs.cntd.ru/document/566085656" \l "6580IP"</w:instrText>
      </w:r>
      <w:r>
        <w:rPr>
          <w:rStyle w:val="InternetLink"/>
          <w:sz w:val="28"/>
          <w:szCs w:val="28"/>
        </w:rPr>
        <w:fldChar w:fldCharType="separate"/>
      </w:r>
      <w:r>
        <w:rPr>
          <w:rStyle w:val="InternetLink"/>
          <w:sz w:val="28"/>
          <w:szCs w:val="28"/>
        </w:rPr>
        <w:t>санитарных правил СП 2.4.3648-20 «Санитарно-эпидемиологические требования к организациям воспитания и обучения, отдыха и оздоровления детей и молодежи</w:t>
      </w:r>
      <w:r>
        <w:rPr>
          <w:rStyle w:val="InternetLink"/>
          <w:sz w:val="28"/>
          <w:szCs w:val="28"/>
        </w:rPr>
        <w:fldChar w:fldCharType="end"/>
      </w:r>
      <w:r>
        <w:rPr>
          <w:sz w:val="28"/>
          <w:szCs w:val="28"/>
        </w:rPr>
        <w:t>»);</w:t>
      </w:r>
    </w:p>
    <w:p>
      <w:pPr>
        <w:pStyle w:val="Normal"/>
        <w:ind w:firstLine="709"/>
        <w:jc w:val="both"/>
        <w:rPr>
          <w:sz w:val="28"/>
          <w:szCs w:val="28"/>
        </w:rPr>
      </w:pPr>
      <w:r>
        <w:rPr>
          <w:sz w:val="28"/>
          <w:szCs w:val="28"/>
        </w:rPr>
        <w:t xml:space="preserve">- обеспечивает наличие на складских помещениях для хранения продуктов приборов  для измерения относительной влажности и температуры воздуха, в холодильном оборудовании - контрольных термометров (использование ртутных термометров не допускается); </w:t>
      </w:r>
    </w:p>
    <w:p>
      <w:pPr>
        <w:pStyle w:val="Normal"/>
        <w:ind w:firstLine="709"/>
        <w:jc w:val="both"/>
        <w:rPr>
          <w:sz w:val="28"/>
          <w:szCs w:val="28"/>
        </w:rPr>
      </w:pPr>
      <w:r>
        <w:rPr>
          <w:sz w:val="28"/>
          <w:szCs w:val="28"/>
        </w:rPr>
        <w:t>- осуществляет производство готовых блюд в соответствии с рецептурой и технологией приготовления блюд, отраженной в технологических картах, с соблюдением санитарно-эпидемиологических требований и гигиенических нормативов.</w:t>
      </w:r>
    </w:p>
    <w:p>
      <w:pPr>
        <w:pStyle w:val="Normal"/>
        <w:shd w:fill="FFFFFF" w:val="clear"/>
        <w:ind w:firstLine="709"/>
        <w:jc w:val="both"/>
        <w:rPr>
          <w:sz w:val="28"/>
          <w:szCs w:val="28"/>
        </w:rPr>
      </w:pPr>
      <w:r>
        <w:rPr>
          <w:sz w:val="28"/>
          <w:szCs w:val="28"/>
        </w:rPr>
        <w:t>Готовые блюда, напитки, кулинарные и кондитерские изделия должны соответствовать требованиям технических регламентов и единым требованиям санитарно-эпидемиологических правил и нормативов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года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pPr>
        <w:pStyle w:val="Normal"/>
        <w:ind w:firstLine="709"/>
        <w:jc w:val="both"/>
        <w:rPr>
          <w:sz w:val="28"/>
          <w:szCs w:val="28"/>
        </w:rPr>
      </w:pPr>
      <w:r>
        <w:rPr>
          <w:sz w:val="28"/>
          <w:szCs w:val="28"/>
        </w:rPr>
        <w:t>- осуществляет производственный контроль, основанный на принципах ХАССП, в соответствии с порядком и периодичностью (включая организационные мероприятия, лабораторные исследования и испытания) в соответствии с санитарно-эпидемиологическими правилами и нормативами СанПиН 2.3/2.4.3590-20 «Санитарно-эпидемиологические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Федерации от 27 октября 2020 года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pPr>
        <w:pStyle w:val="Normal"/>
        <w:ind w:firstLine="709"/>
        <w:jc w:val="both"/>
        <w:rPr>
          <w:sz w:val="28"/>
          <w:szCs w:val="28"/>
        </w:rPr>
      </w:pPr>
      <w:r>
        <w:rPr>
          <w:sz w:val="28"/>
          <w:szCs w:val="28"/>
        </w:rPr>
        <w:t>- обеспечивает на линии раздачи температуру горячих жидких блюд (супов, соусов) и напитков не менее 75 °C, горячих блюд и закусок, гарниров - не менее 65 °C, салатов, холодных закусок, холодных супов, холодных сладких блюд и напитков - не более 14 °C (Исполнитель обеспечивает нахождение готовых для выдачи первых и вторых блюд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Не допускается подогрев готовых блюд, остывших ниже температуры раздачи;</w:t>
      </w:r>
    </w:p>
    <w:p>
      <w:pPr>
        <w:pStyle w:val="Normal"/>
        <w:tabs>
          <w:tab w:val="clear" w:pos="720"/>
          <w:tab w:val="left" w:pos="802" w:leader="none"/>
        </w:tabs>
        <w:spacing w:before="0" w:after="0"/>
        <w:ind w:firstLine="709"/>
        <w:contextualSpacing/>
        <w:jc w:val="both"/>
        <w:rPr>
          <w:sz w:val="28"/>
          <w:szCs w:val="28"/>
        </w:rPr>
      </w:pPr>
      <w:r>
        <w:rPr>
          <w:sz w:val="28"/>
          <w:szCs w:val="28"/>
        </w:rPr>
        <w:t xml:space="preserve">- в обеденном зале в месте, согласованном Заказчиком, вывешивает Ежедневное меню на дату оказания услуг, в котором указываются сведения об объемах блюд, названия кулинарных изделий. Масса порционных блюд должна соответствовать массе порции, указанной в Ежедневном меню. При нарушении технологии приготовления пищи, а также в случае неготовности, блюдо допускается к выдаче только после устранения выявленных недостатков; </w:t>
      </w:r>
    </w:p>
    <w:p>
      <w:pPr>
        <w:pStyle w:val="Normal"/>
        <w:ind w:firstLine="709"/>
        <w:jc w:val="both"/>
        <w:rPr>
          <w:sz w:val="28"/>
          <w:szCs w:val="28"/>
        </w:rPr>
      </w:pPr>
      <w:r>
        <w:rPr>
          <w:sz w:val="28"/>
          <w:szCs w:val="28"/>
        </w:rPr>
        <w:t>- осуществляет доставку (при необходимости) горячих готовых блюд в специальных изотермических емкостях, внутренняя поверхность которых должна быть выполнена из материалов, отвечающих требованиям санитарных правил, предъявляемым к материалам, разрешенным для контакта с пищевыми продуктами, обеспечивающие сохранение температуры, соответствующей температуре раздачи (исключающие необходимость подогрева или дополнительного охлаждения);</w:t>
      </w:r>
    </w:p>
    <w:p>
      <w:pPr>
        <w:pStyle w:val="Normal"/>
        <w:ind w:firstLine="709"/>
        <w:jc w:val="both"/>
        <w:rPr/>
      </w:pPr>
      <w:r>
        <w:rPr>
          <w:sz w:val="28"/>
          <w:szCs w:val="28"/>
        </w:rPr>
        <w:t xml:space="preserve"> </w:t>
      </w:r>
      <w:r>
        <w:rPr>
          <w:sz w:val="28"/>
          <w:szCs w:val="28"/>
        </w:rPr>
        <w:t xml:space="preserve">- осуществляет ежедневный сбор, хранение и вывоз пищевых отходов, образовавшихся  в результате деятельности Исполнителя в рамках оказания услуг, в соответствии с </w:t>
      </w:r>
      <w:r>
        <w:fldChar w:fldCharType="begin"/>
      </w:r>
      <w:r>
        <w:rPr>
          <w:rStyle w:val="InternetLink"/>
          <w:sz w:val="28"/>
          <w:szCs w:val="28"/>
        </w:rPr>
        <w:instrText> HYPERLINK "https://docs.cntd.ru/document/566085656" \l "6580IP"</w:instrText>
      </w:r>
      <w:r>
        <w:rPr>
          <w:rStyle w:val="InternetLink"/>
          <w:sz w:val="28"/>
          <w:szCs w:val="28"/>
        </w:rPr>
        <w:fldChar w:fldCharType="separate"/>
      </w:r>
      <w:r>
        <w:rPr>
          <w:rStyle w:val="InternetLink"/>
          <w:sz w:val="28"/>
          <w:szCs w:val="28"/>
        </w:rPr>
        <w:t>санитарными правилами СП 2.4.3648-20 «Санитарно-эпидемиологические требования к организациям воспитания и обучения, отдыха и оздоровления детей и молодежи»</w:t>
      </w:r>
      <w:r>
        <w:rPr>
          <w:rStyle w:val="InternetLink"/>
          <w:sz w:val="28"/>
          <w:szCs w:val="28"/>
        </w:rPr>
        <w:fldChar w:fldCharType="end"/>
      </w:r>
      <w:r>
        <w:rPr>
          <w:sz w:val="28"/>
          <w:szCs w:val="28"/>
        </w:rPr>
        <w:t xml:space="preserve"> (утвержденными постановлением Главного государственного санитарного врача Российской Федерации от 28 сентября 2020 года № 28 «Об утверждении </w:t>
      </w:r>
      <w:r>
        <w:fldChar w:fldCharType="begin"/>
      </w:r>
      <w:r>
        <w:rPr>
          <w:rStyle w:val="InternetLink"/>
          <w:sz w:val="28"/>
          <w:szCs w:val="28"/>
        </w:rPr>
        <w:instrText> HYPERLINK "https://docs.cntd.ru/document/566085656" \l "6580IP"</w:instrText>
      </w:r>
      <w:r>
        <w:rPr>
          <w:rStyle w:val="InternetLink"/>
          <w:sz w:val="28"/>
          <w:szCs w:val="28"/>
        </w:rPr>
        <w:fldChar w:fldCharType="separate"/>
      </w:r>
      <w:r>
        <w:rPr>
          <w:rStyle w:val="InternetLink"/>
          <w:sz w:val="28"/>
          <w:szCs w:val="28"/>
        </w:rPr>
        <w:t>санитарных правил СП 2.4.3648-20 «Санитарно-эпидемиологические требования к организациям воспитания и обучения, отдыха и оздоровления детей и молодежи</w:t>
      </w:r>
      <w:r>
        <w:rPr>
          <w:rStyle w:val="InternetLink"/>
          <w:sz w:val="28"/>
          <w:szCs w:val="28"/>
        </w:rPr>
        <w:fldChar w:fldCharType="end"/>
      </w:r>
      <w:r>
        <w:rPr>
          <w:sz w:val="28"/>
          <w:szCs w:val="28"/>
        </w:rPr>
        <w:t>»).</w:t>
      </w:r>
    </w:p>
    <w:p>
      <w:pPr>
        <w:pStyle w:val="Normal"/>
        <w:ind w:firstLine="709"/>
        <w:jc w:val="both"/>
        <w:rPr>
          <w:i/>
          <w:i/>
          <w:sz w:val="28"/>
          <w:szCs w:val="28"/>
        </w:rPr>
      </w:pPr>
      <w:r>
        <w:rPr>
          <w:i/>
          <w:sz w:val="28"/>
          <w:szCs w:val="28"/>
        </w:rPr>
        <w:t>Пищевые отходы собираются Исполнителем для хранения и вывоза в месте, установленном Заказчиком, на территории учреждения.</w:t>
      </w:r>
    </w:p>
    <w:p>
      <w:pPr>
        <w:pStyle w:val="Normal"/>
        <w:ind w:firstLine="709"/>
        <w:jc w:val="both"/>
        <w:rPr>
          <w:i/>
          <w:i/>
          <w:sz w:val="28"/>
          <w:szCs w:val="28"/>
        </w:rPr>
      </w:pPr>
      <w:r>
        <w:rPr>
          <w:i/>
          <w:sz w:val="28"/>
          <w:szCs w:val="28"/>
        </w:rPr>
        <w:t>Пищевые отходы хранятся в отдельных контейнерах (с крышками), установленных на специализированных площадках. В целях исключения возможности загнивания и разложения отходов срок хранения в холодное время года (при температуре +5°С и ниже) должен быть не более 3 (трех) суток, в теплое время (при плюсовой температуре свыше +5°С) не более 1 (одних) суток (ежедневный вывоз). Сжигание мусора не допускается.</w:t>
      </w:r>
    </w:p>
    <w:p>
      <w:pPr>
        <w:pStyle w:val="Normal"/>
        <w:ind w:firstLine="709"/>
        <w:jc w:val="both"/>
        <w:rPr>
          <w:i/>
          <w:i/>
          <w:sz w:val="28"/>
          <w:szCs w:val="28"/>
        </w:rPr>
      </w:pPr>
      <w:r>
        <w:rPr>
          <w:i/>
          <w:sz w:val="28"/>
          <w:szCs w:val="28"/>
        </w:rPr>
        <w:t>Вывоз отходов и обработка контейнеров производится Исполнителем Контракта при заполнении их не более чем на 2/3 объема.</w:t>
      </w:r>
    </w:p>
    <w:p>
      <w:pPr>
        <w:pStyle w:val="Normal"/>
        <w:ind w:firstLine="709"/>
        <w:jc w:val="both"/>
        <w:rPr>
          <w:i/>
          <w:i/>
          <w:sz w:val="28"/>
          <w:szCs w:val="28"/>
        </w:rPr>
      </w:pPr>
      <w:r>
        <w:rPr>
          <w:i/>
          <w:sz w:val="28"/>
          <w:szCs w:val="28"/>
        </w:rPr>
        <w:t>Запрещается выбор пищевых отходов из контейнеров и других емкостей для отходов.</w:t>
      </w:r>
    </w:p>
    <w:p>
      <w:pPr>
        <w:pStyle w:val="Normal"/>
        <w:ind w:firstLine="709"/>
        <w:jc w:val="both"/>
        <w:rPr>
          <w:sz w:val="28"/>
          <w:szCs w:val="28"/>
        </w:rPr>
      </w:pPr>
      <w:r>
        <w:rPr>
          <w:sz w:val="28"/>
          <w:szCs w:val="28"/>
        </w:rPr>
        <w:t>- обеспечивает наличие работников, задействованных при оказании услуг в количестве, соответствием требованиям Таблицы 6.19 санитарно-эпидемиологических правил и нормативов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года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pPr>
        <w:pStyle w:val="Normal"/>
        <w:ind w:firstLine="709"/>
        <w:jc w:val="both"/>
        <w:rPr>
          <w:sz w:val="28"/>
          <w:szCs w:val="28"/>
        </w:rPr>
      </w:pPr>
      <w:r>
        <w:rPr>
          <w:sz w:val="28"/>
          <w:szCs w:val="28"/>
        </w:rPr>
        <w:t>Вышеуказанные работники должны соответствовать требованиям санитарно-эпидемиологических правил и нормативов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года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в отношении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p>
    <w:p>
      <w:pPr>
        <w:pStyle w:val="Normal"/>
        <w:ind w:firstLine="709"/>
        <w:jc w:val="both"/>
        <w:rPr>
          <w:sz w:val="28"/>
          <w:szCs w:val="28"/>
        </w:rPr>
      </w:pPr>
      <w:r>
        <w:rPr>
          <w:sz w:val="28"/>
          <w:szCs w:val="28"/>
        </w:rPr>
        <w:t>Работники Исполнителя, задействованные в оказании услуг по Контракту, должны обладать всеми разрешительными документами для осуществления данного вида деятельности:</w:t>
      </w:r>
    </w:p>
    <w:p>
      <w:pPr>
        <w:pStyle w:val="Normal"/>
        <w:ind w:firstLine="709"/>
        <w:jc w:val="both"/>
        <w:rPr>
          <w:sz w:val="28"/>
          <w:szCs w:val="28"/>
        </w:rPr>
      </w:pPr>
      <w:r>
        <w:rPr>
          <w:sz w:val="28"/>
          <w:szCs w:val="28"/>
        </w:rPr>
        <w:t>- личными медицинскими книжками установленного образца с отметкой об аттестации по профессиональной гигиенической подготовке (приказ Федеральной службы по надзору в сфере защиты прав потребителей и благополучия человека от 20 мая 2005 года № 402 «О личной медицинской книжке и санитарном паспорте»; приказ министерства здравоохранения Российской Федерации от 29 июня 2000 года № 229 «О профессиональной гигиенической подготовке и аттестации должностных лиц и работников организаций»);</w:t>
      </w:r>
    </w:p>
    <w:p>
      <w:pPr>
        <w:pStyle w:val="Normal"/>
        <w:ind w:firstLine="709"/>
        <w:jc w:val="both"/>
        <w:rPr>
          <w:sz w:val="28"/>
          <w:szCs w:val="28"/>
        </w:rPr>
      </w:pPr>
      <w:r>
        <w:rPr>
          <w:sz w:val="28"/>
          <w:szCs w:val="28"/>
        </w:rPr>
        <w:t>- документами о прохождении обязательного предварительного (периодического) медицинского осмотра;</w:t>
      </w:r>
    </w:p>
    <w:p>
      <w:pPr>
        <w:pStyle w:val="Normal"/>
        <w:ind w:right="133" w:firstLine="635"/>
        <w:jc w:val="both"/>
        <w:rPr>
          <w:sz w:val="28"/>
          <w:szCs w:val="28"/>
        </w:rPr>
      </w:pPr>
      <w:r>
        <w:rPr>
          <w:sz w:val="28"/>
          <w:szCs w:val="28"/>
        </w:rPr>
        <w:t>Доставка пищевой продукции на пищеблок Заказчика производится автотранспортом, отвечающим санитарным требованиям Российской Федерации.</w:t>
      </w:r>
    </w:p>
    <w:p>
      <w:pPr>
        <w:pStyle w:val="Normal"/>
        <w:ind w:right="140" w:firstLine="709"/>
        <w:jc w:val="both"/>
        <w:rPr>
          <w:sz w:val="28"/>
          <w:szCs w:val="28"/>
        </w:rPr>
      </w:pPr>
      <w:r>
        <w:rPr>
          <w:sz w:val="28"/>
          <w:szCs w:val="28"/>
        </w:rPr>
        <w:t>Тара для перевозки пищевой продукции должна быть чистая, промаркированная и отвечать санитарным требованиям.</w:t>
      </w:r>
    </w:p>
    <w:p>
      <w:pPr>
        <w:pStyle w:val="Normal"/>
        <w:ind w:firstLine="709"/>
        <w:jc w:val="both"/>
        <w:rPr>
          <w:i/>
          <w:i/>
          <w:color w:val="000000"/>
          <w:spacing w:val="-3"/>
          <w:sz w:val="28"/>
          <w:szCs w:val="28"/>
        </w:rPr>
      </w:pPr>
      <w:r>
        <w:rPr>
          <w:i/>
          <w:color w:val="000000"/>
          <w:spacing w:val="-3"/>
          <w:sz w:val="28"/>
          <w:szCs w:val="28"/>
        </w:rPr>
        <w:t>Водители-экспедиторы должны иметь личную медицинскую книжку установленного образца с отметками о прохождении медицинских осмотров, результатах лабораторных исследований и прохождении профессиональной гигиенической подготовки и аттестации и допуском к работе (приказ Федеральной службы по надзору в сфере защиты прав потребителей и благополучия человека № 402 от 20 мая 2005 года «О личной медицинской книжке и санитарном паспорте».)</w:t>
      </w:r>
    </w:p>
    <w:p>
      <w:pPr>
        <w:pStyle w:val="Normal"/>
        <w:ind w:firstLine="709"/>
        <w:jc w:val="both"/>
        <w:rPr>
          <w:i/>
          <w:i/>
          <w:sz w:val="28"/>
          <w:szCs w:val="28"/>
        </w:rPr>
      </w:pPr>
      <w:r>
        <w:rPr>
          <w:i/>
          <w:sz w:val="28"/>
          <w:szCs w:val="28"/>
        </w:rPr>
        <w:t>Заверенные копии перечисленных документов Исполнитель передает Заказчику на период действия Контракта.</w:t>
      </w:r>
    </w:p>
    <w:p>
      <w:pPr>
        <w:pStyle w:val="Normal"/>
        <w:ind w:firstLine="709"/>
        <w:jc w:val="both"/>
        <w:rPr>
          <w:sz w:val="28"/>
          <w:szCs w:val="28"/>
        </w:rPr>
      </w:pPr>
      <w:r>
        <w:rPr>
          <w:sz w:val="28"/>
          <w:szCs w:val="28"/>
        </w:rPr>
        <w:t xml:space="preserve">При оказании услуг Исполнитель обязан соблюдать действующие у Заказчика правила внутреннего трудового распорядка, правила техники безопасности и пожарной безопасности, пропускной режим образовательного учреждения. </w:t>
      </w:r>
    </w:p>
    <w:p>
      <w:pPr>
        <w:pStyle w:val="Normal"/>
        <w:ind w:firstLine="709"/>
        <w:jc w:val="both"/>
        <w:rPr>
          <w:b/>
          <w:b/>
          <w:sz w:val="28"/>
          <w:szCs w:val="28"/>
        </w:rPr>
      </w:pPr>
      <w:r>
        <w:rPr>
          <w:b/>
          <w:sz w:val="28"/>
          <w:szCs w:val="28"/>
        </w:rPr>
        <w:t>Требование к качеству и безопасности оказываемых Исполнителем услуг:</w:t>
      </w:r>
    </w:p>
    <w:p>
      <w:pPr>
        <w:pStyle w:val="Normal"/>
        <w:tabs>
          <w:tab w:val="clear" w:pos="720"/>
          <w:tab w:val="left" w:pos="219" w:leader="none"/>
        </w:tabs>
        <w:ind w:left="49" w:firstLine="709"/>
        <w:jc w:val="both"/>
        <w:rPr/>
      </w:pPr>
      <w:r>
        <w:rPr>
          <w:color w:val="000000"/>
          <w:sz w:val="28"/>
          <w:szCs w:val="28"/>
          <w:lang w:eastAsia="ar-SA"/>
        </w:rPr>
        <w:t xml:space="preserve">1. </w:t>
      </w:r>
      <w:r>
        <w:rPr>
          <w:sz w:val="28"/>
          <w:szCs w:val="28"/>
        </w:rPr>
        <w:t>П</w:t>
      </w:r>
      <w:r>
        <w:rPr>
          <w:sz w:val="28"/>
          <w:szCs w:val="28"/>
          <w:lang w:eastAsia="ar-SA"/>
        </w:rPr>
        <w:t>ри организации приёма пищи должны выполняться требования культуры и эстетики питания, создаваться благоприятная обстановка для приёма пищи, обеспечиваться  оформление обеденного зала наглядными материалами, пропагандирующими здоровое питание, в соответствии с</w:t>
      </w:r>
      <w:r>
        <w:rPr>
          <w:sz w:val="28"/>
          <w:szCs w:val="28"/>
        </w:rPr>
        <w:t xml:space="preserve"> МР 2.4.0179-20 «Рекомендации по организации питания обучающихся общеобразовательных организаций»</w:t>
      </w:r>
      <w:r>
        <w:rPr>
          <w:sz w:val="28"/>
          <w:szCs w:val="28"/>
          <w:lang w:eastAsia="ar-SA"/>
        </w:rPr>
        <w:t xml:space="preserve">. </w:t>
      </w:r>
    </w:p>
    <w:p>
      <w:pPr>
        <w:pStyle w:val="Normal"/>
        <w:ind w:firstLine="709"/>
        <w:jc w:val="both"/>
        <w:rPr>
          <w:sz w:val="28"/>
          <w:szCs w:val="28"/>
        </w:rPr>
      </w:pPr>
      <w:r>
        <w:rPr>
          <w:sz w:val="28"/>
          <w:szCs w:val="28"/>
        </w:rPr>
        <w:t>2. Исполнитель должен обеспечить качество предоставляемых услуг в соответствии со следующими правовыми актами:</w:t>
      </w:r>
    </w:p>
    <w:p>
      <w:pPr>
        <w:pStyle w:val="Normal"/>
        <w:spacing w:lineRule="auto" w:line="232" w:before="6" w:after="0"/>
        <w:ind w:right="135" w:firstLine="709"/>
        <w:jc w:val="both"/>
        <w:rPr>
          <w:sz w:val="28"/>
          <w:szCs w:val="28"/>
        </w:rPr>
      </w:pPr>
      <w:r>
        <w:rPr>
          <w:sz w:val="28"/>
          <w:szCs w:val="28"/>
        </w:rPr>
        <w:t xml:space="preserve">- Федеральный закон от 30 марта 1999 года № 52-ФЗ «О санитарно-эпидемиологическом благополучии населения»; </w:t>
      </w:r>
    </w:p>
    <w:p>
      <w:pPr>
        <w:pStyle w:val="Normal"/>
        <w:spacing w:lineRule="auto" w:line="232" w:before="6" w:after="0"/>
        <w:ind w:right="135" w:firstLine="709"/>
        <w:jc w:val="both"/>
        <w:rPr/>
      </w:pPr>
      <w:r>
        <w:rPr>
          <w:sz w:val="28"/>
          <w:szCs w:val="28"/>
        </w:rPr>
        <w:t xml:space="preserve">- Федеральный </w:t>
      </w:r>
      <w:hyperlink r:id="rId9">
        <w:r>
          <w:rPr>
            <w:rStyle w:val="InternetLink"/>
            <w:sz w:val="28"/>
            <w:szCs w:val="28"/>
          </w:rPr>
          <w:t>закон</w:t>
        </w:r>
      </w:hyperlink>
      <w:r>
        <w:rPr>
          <w:sz w:val="28"/>
          <w:szCs w:val="28"/>
        </w:rPr>
        <w:t xml:space="preserve"> от 21 ноября 2011 года № 323-ФЗ «Об основах охраны здоровья граждан в Российской Федерации»;</w:t>
      </w:r>
    </w:p>
    <w:p>
      <w:pPr>
        <w:pStyle w:val="Normal"/>
        <w:spacing w:lineRule="auto" w:line="232" w:before="6" w:after="0"/>
        <w:ind w:right="135" w:firstLine="709"/>
        <w:jc w:val="both"/>
        <w:rPr>
          <w:sz w:val="28"/>
          <w:szCs w:val="28"/>
        </w:rPr>
      </w:pPr>
      <w:r>
        <w:rPr>
          <w:sz w:val="28"/>
          <w:szCs w:val="28"/>
        </w:rPr>
        <w:t>- Федеральный закон от 29 декабря 2012 года № 273-ФЗ «Об образовании в Российской Федерации»;</w:t>
      </w:r>
    </w:p>
    <w:p>
      <w:pPr>
        <w:pStyle w:val="Normal"/>
        <w:ind w:firstLine="709"/>
        <w:jc w:val="both"/>
        <w:rPr>
          <w:sz w:val="28"/>
          <w:szCs w:val="28"/>
        </w:rPr>
      </w:pPr>
      <w:r>
        <w:rPr>
          <w:sz w:val="28"/>
          <w:szCs w:val="28"/>
        </w:rPr>
        <w:t xml:space="preserve">- Федеральный закон от 2 января 2000 года № 29-ФЗ «О качестве и безопасности пищевых продуктов»; </w:t>
      </w:r>
    </w:p>
    <w:p>
      <w:pPr>
        <w:pStyle w:val="Normal"/>
        <w:ind w:firstLine="709"/>
        <w:jc w:val="both"/>
        <w:rPr/>
      </w:pPr>
      <w:r>
        <w:rPr>
          <w:sz w:val="28"/>
          <w:szCs w:val="28"/>
        </w:rPr>
        <w:t xml:space="preserve">- </w:t>
      </w:r>
      <w:r>
        <w:fldChar w:fldCharType="begin"/>
      </w:r>
      <w:r>
        <w:rPr>
          <w:rStyle w:val="InternetLink"/>
          <w:sz w:val="28"/>
          <w:szCs w:val="28"/>
        </w:rPr>
        <w:instrText> HYPERLINK "https://internet.garant.ru/" \l "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"</w:instrText>
      </w:r>
      <w:r>
        <w:rPr>
          <w:rStyle w:val="InternetLink"/>
          <w:sz w:val="28"/>
          <w:szCs w:val="28"/>
        </w:rPr>
        <w:fldChar w:fldCharType="separate"/>
      </w:r>
      <w:r>
        <w:rPr>
          <w:rStyle w:val="InternetLink"/>
          <w:sz w:val="28"/>
          <w:szCs w:val="28"/>
        </w:rPr>
        <w:t xml:space="preserve">Межгосударственный стандарт ГОСТ 31984-2012 «Услуги общественного питания. Общие требования» (введен в действие приказом Федерального агентства по техническому регулированию и метрологии от 27 июня 2013 года № 192-ст </w:t>
      </w:r>
      <w:r>
        <w:rPr>
          <w:rStyle w:val="InternetLink"/>
          <w:sz w:val="28"/>
          <w:szCs w:val="28"/>
        </w:rPr>
        <w:fldChar w:fldCharType="end"/>
      </w:r>
      <w:r>
        <w:fldChar w:fldCharType="begin"/>
      </w:r>
      <w:r>
        <w:rPr>
          <w:rStyle w:val="InternetLink"/>
          <w:sz w:val="28"/>
          <w:szCs w:val="28"/>
        </w:rPr>
        <w:instrText> HYPERLINK "https://internet.garant.ru/" \l "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"</w:instrText>
      </w:r>
      <w:r>
        <w:rPr>
          <w:rStyle w:val="InternetLink"/>
          <w:sz w:val="28"/>
          <w:szCs w:val="28"/>
        </w:rPr>
        <w:fldChar w:fldCharType="separate"/>
      </w:r>
      <w:r>
        <w:rPr>
          <w:rStyle w:val="InternetLink"/>
          <w:sz w:val="28"/>
          <w:szCs w:val="28"/>
        </w:rPr>
        <w:t>«Об утверждении межгосударственного стандарта»);</w:t>
      </w:r>
      <w:r>
        <w:rPr>
          <w:rStyle w:val="InternetLink"/>
          <w:sz w:val="28"/>
          <w:szCs w:val="28"/>
        </w:rPr>
        <w:fldChar w:fldCharType="end"/>
      </w:r>
    </w:p>
    <w:p>
      <w:pPr>
        <w:pStyle w:val="Normal"/>
        <w:ind w:firstLine="709"/>
        <w:jc w:val="both"/>
        <w:rPr>
          <w:sz w:val="28"/>
          <w:szCs w:val="28"/>
        </w:rPr>
      </w:pPr>
      <w:r>
        <w:fldChar w:fldCharType="begin"/>
      </w:r>
      <w:r>
        <w:rPr>
          <w:rStyle w:val="InternetLink"/>
          <w:sz w:val="28"/>
          <w:szCs w:val="28"/>
        </w:rPr>
        <w:instrText> HYPERLINK "https://internet.garant.ru/" \l "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"</w:instrText>
      </w:r>
      <w:r>
        <w:rPr>
          <w:rStyle w:val="InternetLink"/>
          <w:sz w:val="28"/>
          <w:szCs w:val="28"/>
        </w:rPr>
        <w:fldChar w:fldCharType="separate"/>
      </w:r>
      <w:r>
        <w:rPr>
          <w:rStyle w:val="InternetLink"/>
          <w:sz w:val="28"/>
          <w:szCs w:val="28"/>
        </w:rPr>
        <w:t>- Приказ министерства здравоохранения и социального развития Российской Федерации и министерства образования и науки Российской Федерации от 11 марта 2012 года № 213н/178 «Об утверждении методических рекомендаций по организации питания обучающихся и воспитанников образовательных учреждений»;</w:t>
      </w:r>
      <w:r>
        <w:rPr>
          <w:rStyle w:val="InternetLink"/>
          <w:sz w:val="28"/>
          <w:szCs w:val="28"/>
        </w:rPr>
        <w:fldChar w:fldCharType="end"/>
      </w:r>
    </w:p>
    <w:p>
      <w:pPr>
        <w:pStyle w:val="Normal"/>
        <w:ind w:firstLine="709"/>
        <w:jc w:val="both"/>
        <w:rPr>
          <w:sz w:val="28"/>
          <w:szCs w:val="28"/>
        </w:rPr>
      </w:pPr>
      <w:r>
        <w:rPr>
          <w:sz w:val="28"/>
          <w:szCs w:val="28"/>
        </w:rPr>
        <w:t>- Приказ министерства труда и социальной защиты Российской Федерации и министерства здравоохранения Российской Федерации от 31 декабря 2020 года № 988н/№ 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pPr>
        <w:pStyle w:val="Normal"/>
        <w:ind w:firstLine="709"/>
        <w:jc w:val="both"/>
        <w:rPr>
          <w:sz w:val="28"/>
          <w:szCs w:val="28"/>
        </w:rPr>
      </w:pPr>
      <w:r>
        <w:rPr>
          <w:sz w:val="28"/>
          <w:szCs w:val="28"/>
        </w:rPr>
        <w:t>- Приказ министерства здравоохранения Российской Федерации от 28 января 2021 года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pPr>
        <w:pStyle w:val="Normal"/>
        <w:ind w:firstLine="709"/>
        <w:jc w:val="both"/>
        <w:rPr>
          <w:sz w:val="28"/>
          <w:szCs w:val="28"/>
        </w:rPr>
      </w:pPr>
      <w:r>
        <w:rPr>
          <w:sz w:val="28"/>
          <w:szCs w:val="28"/>
        </w:rPr>
        <w:t xml:space="preserve">- постановление Правительства Российской Федерации от 21 сентября 2020 года № 1515 «Об утверждении Правил </w:t>
        <w:tab/>
        <w:t>оказания услуг общественного питания»;</w:t>
      </w:r>
    </w:p>
    <w:p>
      <w:pPr>
        <w:pStyle w:val="Normal"/>
        <w:ind w:firstLine="709"/>
        <w:jc w:val="both"/>
        <w:rPr>
          <w:sz w:val="28"/>
          <w:szCs w:val="28"/>
        </w:rPr>
      </w:pPr>
      <w:r>
        <w:rPr>
          <w:sz w:val="28"/>
          <w:szCs w:val="28"/>
        </w:rPr>
        <w:t>- Межгосударственный стандарт ГОСТ 30390-2013 «Услуги общественного питания. Продукция общественного питания, реализуемая населению. Общие технические условия» (введен в действие приказом Федерального агентства по техническому регулированию и метрологии от 22 ноября 2013 года № 1675-ст «Об утверждении межгосударственного стандарта»);</w:t>
      </w:r>
    </w:p>
    <w:p>
      <w:pPr>
        <w:pStyle w:val="Normal"/>
        <w:tabs>
          <w:tab w:val="clear" w:pos="720"/>
          <w:tab w:val="left" w:pos="10039" w:leader="none"/>
        </w:tabs>
        <w:ind w:right="140" w:firstLine="709"/>
        <w:jc w:val="both"/>
        <w:rPr>
          <w:sz w:val="28"/>
          <w:szCs w:val="28"/>
        </w:rPr>
      </w:pPr>
      <w:r>
        <w:rPr>
          <w:sz w:val="28"/>
          <w:szCs w:val="28"/>
        </w:rPr>
        <w:t>- Межгосударственный стандарт ГОСТ 30524-2013 «Услуги общественного питания. Требования к персоналу» (введен в действие приказом Федерального агентства по техническому регулированию и метрологии от 22 ноября 2013 года № 1674-ст «Об утверждении межгосударственного стандарта»);</w:t>
      </w:r>
    </w:p>
    <w:p>
      <w:pPr>
        <w:pStyle w:val="Normal"/>
        <w:ind w:right="143" w:firstLine="709"/>
        <w:jc w:val="both"/>
        <w:rPr/>
      </w:pPr>
      <w:r>
        <w:rPr>
          <w:sz w:val="28"/>
          <w:szCs w:val="28"/>
        </w:rPr>
        <w:t xml:space="preserve">- Национальный стандарт Российской Федерации </w:t>
      </w:r>
      <w:hyperlink r:id="rId10">
        <w:r>
          <w:rPr>
            <w:rStyle w:val="InternetLink"/>
            <w:sz w:val="28"/>
            <w:szCs w:val="28"/>
          </w:rPr>
          <w:t>ГОСТ Р 51074-2003</w:t>
        </w:r>
      </w:hyperlink>
      <w:r>
        <w:rPr>
          <w:sz w:val="28"/>
          <w:szCs w:val="28"/>
        </w:rPr>
        <w:t xml:space="preserve"> «Продукты пищевые. Информация для потребителя. Общие требования.» (утвержден </w:t>
      </w:r>
      <w:hyperlink r:id="rId11">
        <w:r>
          <w:rPr>
            <w:rStyle w:val="InternetLink"/>
            <w:sz w:val="28"/>
            <w:szCs w:val="28"/>
          </w:rPr>
          <w:t>постановлением Государственного комитета Российской Федерации по стандартизации и метрологии от 29 декабря 2003 года № 401-ст</w:t>
        </w:r>
      </w:hyperlink>
      <w:r>
        <w:rPr>
          <w:sz w:val="28"/>
          <w:szCs w:val="28"/>
        </w:rPr>
        <w:t xml:space="preserve"> «Об утверждении и введении в действие национального стандарта Российской Федерации»);</w:t>
      </w:r>
    </w:p>
    <w:p>
      <w:pPr>
        <w:pStyle w:val="Normal"/>
        <w:ind w:firstLine="709"/>
        <w:jc w:val="both"/>
        <w:rPr/>
      </w:pPr>
      <w:r>
        <w:rPr>
          <w:sz w:val="28"/>
          <w:szCs w:val="28"/>
        </w:rPr>
        <w:t>- Санитарно-эпидемиологические правила и нормативы СанПиН 2.3.2.1078-01 «Гигиенические требования безопасности и пищевой ценности</w:t>
      </w:r>
      <w:r>
        <w:rPr>
          <w:sz w:val="28"/>
        </w:rPr>
        <w:t xml:space="preserve"> пищевых продуктов» (введен в действие постановлением Главного государственного санитарного врача Российской Федерации от 14 ноября 2001 года № 36 «О введении в действие санитарных правил»)</w:t>
      </w:r>
      <w:r>
        <w:rPr>
          <w:sz w:val="28"/>
          <w:szCs w:val="28"/>
        </w:rPr>
        <w:t>;</w:t>
      </w:r>
    </w:p>
    <w:p>
      <w:pPr>
        <w:pStyle w:val="Normal"/>
        <w:ind w:firstLine="709"/>
        <w:jc w:val="both"/>
        <w:rPr/>
      </w:pPr>
      <w:r>
        <w:rPr>
          <w:sz w:val="28"/>
          <w:szCs w:val="28"/>
        </w:rPr>
        <w:t xml:space="preserve">- </w:t>
      </w:r>
      <w:r>
        <w:rPr>
          <w:sz w:val="28"/>
        </w:rPr>
        <w:t xml:space="preserve">Санитарно-эпидемиологические правила и нормативы СанПиН 2.3.2.1324-03 «Гигиенические требования к срокам годности и условиям хранения пищевых продуктов» (введен в действие постановлением Главного государственного санитарного врача Российской Федерации от 22 мая 2003 года № 98 «О введении в </w:t>
      </w:r>
      <w:r>
        <w:rPr>
          <w:sz w:val="28"/>
          <w:szCs w:val="28"/>
        </w:rPr>
        <w:t>действие санитарно-эпидемиологических правил и нормативов СанПиН 2.3.2.1324-03»);</w:t>
      </w:r>
    </w:p>
    <w:p>
      <w:pPr>
        <w:pStyle w:val="Normal"/>
        <w:ind w:right="134" w:firstLine="709"/>
        <w:jc w:val="both"/>
        <w:rPr/>
      </w:pPr>
      <w:r>
        <w:rPr>
          <w:sz w:val="28"/>
          <w:szCs w:val="28"/>
        </w:rPr>
        <w:t>- Санитарные правила СП 2.4.3648-20 «Санитарно-эпидемиологические требования к организации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года № 28 «Об утверждении </w:t>
      </w:r>
      <w:r>
        <w:fldChar w:fldCharType="begin"/>
      </w:r>
      <w:r>
        <w:rPr>
          <w:rStyle w:val="InternetLink"/>
          <w:sz w:val="28"/>
          <w:szCs w:val="28"/>
        </w:rPr>
        <w:instrText> HYPERLINK "https://docs.cntd.ru/document/566085656" \l "6580IP"</w:instrText>
      </w:r>
      <w:r>
        <w:rPr>
          <w:rStyle w:val="InternetLink"/>
          <w:sz w:val="28"/>
          <w:szCs w:val="28"/>
        </w:rPr>
        <w:fldChar w:fldCharType="separate"/>
      </w:r>
      <w:r>
        <w:rPr>
          <w:rStyle w:val="InternetLink"/>
          <w:sz w:val="28"/>
          <w:szCs w:val="28"/>
        </w:rPr>
        <w:t>санитарных правил СП 2.4.3648-20 «Санитарно-эпидемиологические требования к организациям воспитания и обучения, отдыха и оздоровления детей и молодежи</w:t>
      </w:r>
      <w:r>
        <w:rPr>
          <w:rStyle w:val="InternetLink"/>
          <w:sz w:val="28"/>
          <w:szCs w:val="28"/>
        </w:rPr>
        <w:fldChar w:fldCharType="end"/>
      </w:r>
      <w:r>
        <w:rPr>
          <w:sz w:val="28"/>
          <w:szCs w:val="28"/>
        </w:rPr>
        <w:t>»);</w:t>
      </w:r>
    </w:p>
    <w:p>
      <w:pPr>
        <w:pStyle w:val="Normal"/>
        <w:tabs>
          <w:tab w:val="clear" w:pos="720"/>
          <w:tab w:val="left" w:pos="4578" w:leader="none"/>
          <w:tab w:val="left" w:pos="5609" w:leader="none"/>
          <w:tab w:val="left" w:pos="6050" w:leader="none"/>
          <w:tab w:val="left" w:pos="7571" w:leader="none"/>
          <w:tab w:val="left" w:pos="8756" w:leader="none"/>
        </w:tabs>
        <w:spacing w:lineRule="exact" w:line="272"/>
        <w:ind w:firstLine="709"/>
        <w:jc w:val="both"/>
        <w:rPr>
          <w:sz w:val="28"/>
          <w:szCs w:val="28"/>
        </w:rPr>
      </w:pPr>
      <w:r>
        <w:rPr>
          <w:sz w:val="28"/>
          <w:szCs w:val="28"/>
        </w:rPr>
        <w:t>- Санитарно-эпидемиологические правила и нормативы СанПиН 2.3/2.4.3590-20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года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pPr>
        <w:pStyle w:val="Normal"/>
        <w:ind w:firstLine="709"/>
        <w:jc w:val="both"/>
        <w:rPr>
          <w:sz w:val="28"/>
          <w:szCs w:val="28"/>
        </w:rPr>
      </w:pPr>
      <w:r>
        <w:rPr>
          <w:sz w:val="28"/>
          <w:szCs w:val="28"/>
        </w:rPr>
        <w:t>- Решение Комиссии Таможенного союза от 9 декабря 2011 года № 881 «О принятии технического регламента Таможенного союза «Пищевая продукция в части ее маркировки»;</w:t>
      </w:r>
    </w:p>
    <w:p>
      <w:pPr>
        <w:pStyle w:val="Normal"/>
        <w:ind w:firstLine="709"/>
        <w:jc w:val="both"/>
        <w:rPr/>
      </w:pPr>
      <w:r>
        <w:rPr>
          <w:sz w:val="28"/>
          <w:szCs w:val="28"/>
        </w:rPr>
        <w:t xml:space="preserve">- </w:t>
      </w:r>
      <w:r>
        <w:rPr>
          <w:sz w:val="28"/>
        </w:rPr>
        <w:t>Решение Комиссии Таможенного союза от 9 декабря 2011 года № 883 «О принятии технического регламента Таможенного союза «Технический регламент на масложировую продукцию»</w:t>
      </w:r>
      <w:r>
        <w:rPr>
          <w:sz w:val="28"/>
          <w:szCs w:val="28"/>
        </w:rPr>
        <w:t xml:space="preserve">; </w:t>
      </w:r>
    </w:p>
    <w:p>
      <w:pPr>
        <w:pStyle w:val="Normal"/>
        <w:ind w:firstLine="709"/>
        <w:jc w:val="both"/>
        <w:rPr>
          <w:sz w:val="28"/>
          <w:szCs w:val="28"/>
        </w:rPr>
      </w:pPr>
      <w:r>
        <w:rPr>
          <w:sz w:val="28"/>
          <w:szCs w:val="28"/>
        </w:rPr>
        <w:t xml:space="preserve">- Решение Совета Евразийской экономической комиссии от 9 октября 2013 года № 67 «О техническом регламенте Таможенного союза «О безопасности молока и молочной продукции»; </w:t>
      </w:r>
    </w:p>
    <w:p>
      <w:pPr>
        <w:pStyle w:val="Normal"/>
        <w:ind w:firstLine="709"/>
        <w:jc w:val="both"/>
        <w:rPr>
          <w:sz w:val="28"/>
          <w:szCs w:val="28"/>
        </w:rPr>
      </w:pPr>
      <w:r>
        <w:rPr>
          <w:sz w:val="28"/>
          <w:szCs w:val="28"/>
        </w:rPr>
        <w:t xml:space="preserve">- Решение Совета Евразийской экономической комиссии от 9 октября 2013 года № 68 «О техническом регламенте Таможенного союза «О безопасности мяса и мясной продукции»; </w:t>
      </w:r>
    </w:p>
    <w:p>
      <w:pPr>
        <w:pStyle w:val="Normal"/>
        <w:ind w:firstLine="709"/>
        <w:jc w:val="both"/>
        <w:rPr>
          <w:sz w:val="28"/>
          <w:szCs w:val="28"/>
        </w:rPr>
      </w:pPr>
      <w:r>
        <w:rPr>
          <w:sz w:val="28"/>
          <w:szCs w:val="28"/>
        </w:rPr>
        <w:t>- Решение Комиссии Таможенного союза от 16 августа 2011 года № 769 «О принятии технического регламента Таможенного союза «О безопасности упаковки»;</w:t>
      </w:r>
    </w:p>
    <w:p>
      <w:pPr>
        <w:pStyle w:val="Normal"/>
        <w:ind w:firstLine="709"/>
        <w:jc w:val="both"/>
        <w:rPr>
          <w:sz w:val="28"/>
          <w:szCs w:val="28"/>
        </w:rPr>
      </w:pPr>
      <w:r>
        <w:rPr>
          <w:sz w:val="28"/>
          <w:szCs w:val="28"/>
        </w:rPr>
        <w:t>- Решение Комиссии Таможенного союза от 9 декабря 2011 года № 880 «О принятии технического регламента Таможенного союза «О безопасности пищевой продукции»;</w:t>
      </w:r>
    </w:p>
    <w:p>
      <w:pPr>
        <w:pStyle w:val="Normal"/>
        <w:ind w:firstLine="709"/>
        <w:jc w:val="both"/>
        <w:rPr>
          <w:sz w:val="28"/>
          <w:szCs w:val="28"/>
        </w:rPr>
      </w:pPr>
      <w:r>
        <w:rPr>
          <w:sz w:val="28"/>
          <w:szCs w:val="28"/>
        </w:rPr>
        <w:t>- Решение Совета Евразийской экономической комиссии от 18 октября 2016 года № 162 «О техническом регламенте Евразийского экономического союза «О безопасности рыбы и рыбной продукции»;</w:t>
      </w:r>
    </w:p>
    <w:p>
      <w:pPr>
        <w:pStyle w:val="Normal"/>
        <w:ind w:firstLine="709"/>
        <w:jc w:val="both"/>
        <w:rPr>
          <w:sz w:val="28"/>
          <w:szCs w:val="28"/>
        </w:rPr>
      </w:pPr>
      <w:r>
        <w:rPr>
          <w:sz w:val="28"/>
          <w:szCs w:val="28"/>
        </w:rPr>
        <w:t>- Решение Комиссии Таможенного союза от 23 сентября 2011 года № 797 «О принятии технического регламента Таможенного союза «О безопасности продукции, предназначенной для детей и подростков»;</w:t>
      </w:r>
    </w:p>
    <w:p>
      <w:pPr>
        <w:pStyle w:val="Normal"/>
        <w:ind w:firstLine="709"/>
        <w:jc w:val="both"/>
        <w:rPr/>
      </w:pPr>
      <w:r>
        <w:rPr>
          <w:sz w:val="28"/>
          <w:szCs w:val="28"/>
        </w:rPr>
        <w:t xml:space="preserve">- </w:t>
      </w:r>
      <w:r>
        <w:rPr>
          <w:sz w:val="28"/>
        </w:rPr>
        <w:t>Решение Комиссии Таможенного союза от 28 мая 2010 года № 299 «О применении санитарных мер в Евразийском экономическом союзе»</w:t>
      </w:r>
      <w:r>
        <w:rPr>
          <w:sz w:val="28"/>
          <w:szCs w:val="28"/>
        </w:rPr>
        <w:t>;</w:t>
      </w:r>
    </w:p>
    <w:p>
      <w:pPr>
        <w:pStyle w:val="Normal"/>
        <w:ind w:firstLine="709"/>
        <w:jc w:val="both"/>
        <w:rPr/>
      </w:pPr>
      <w:r>
        <w:rPr>
          <w:sz w:val="28"/>
          <w:szCs w:val="28"/>
        </w:rPr>
        <w:t xml:space="preserve">- Методические рекомендации </w:t>
      </w:r>
      <w:r>
        <w:rPr>
          <w:sz w:val="28"/>
        </w:rPr>
        <w:t>МР 2.4.0179-20 «Рекомендации по организации питания обучающихся общеобразовательных организаций» (утвержденные Главным государственным санитарным врачом Российской Федерации от 18 мая 2020 года)</w:t>
      </w:r>
      <w:r>
        <w:rPr>
          <w:sz w:val="28"/>
          <w:szCs w:val="28"/>
        </w:rPr>
        <w:t>;</w:t>
      </w:r>
    </w:p>
    <w:p>
      <w:pPr>
        <w:pStyle w:val="Normal"/>
        <w:ind w:firstLine="709"/>
        <w:jc w:val="both"/>
        <w:rPr/>
      </w:pPr>
      <w:r>
        <w:rPr>
          <w:sz w:val="28"/>
          <w:szCs w:val="28"/>
        </w:rPr>
        <w:t xml:space="preserve">- Методические рекомендации МР 2.3.6.0233-21 «Методические рекомендации к организации общественного питания населения» </w:t>
      </w:r>
      <w:r>
        <w:rPr>
          <w:sz w:val="28"/>
        </w:rPr>
        <w:t>(утвержденные Федеральной службой по надзору в сфере защиты прав потребителей и благополучия человека от 2 марта 2021 года)</w:t>
      </w:r>
      <w:r>
        <w:rPr>
          <w:sz w:val="28"/>
          <w:szCs w:val="28"/>
        </w:rPr>
        <w:t>;</w:t>
      </w:r>
    </w:p>
    <w:p>
      <w:pPr>
        <w:pStyle w:val="Normal"/>
        <w:ind w:firstLine="709"/>
        <w:jc w:val="both"/>
        <w:rPr/>
      </w:pPr>
      <w:r>
        <w:rPr>
          <w:sz w:val="28"/>
          <w:szCs w:val="28"/>
        </w:rPr>
        <w:t xml:space="preserve">- Методические рекомендации МР 2.4.5.0107-15 «Организация питания детей дошкольного и школьного возраста в организованных коллективах» </w:t>
      </w:r>
      <w:r>
        <w:rPr>
          <w:sz w:val="28"/>
        </w:rPr>
        <w:t>(утвержденные Главным государственным санитарным врачом Российской Федерации от 12 ноября 2015 года)</w:t>
      </w:r>
      <w:r>
        <w:rPr>
          <w:sz w:val="28"/>
          <w:szCs w:val="28"/>
        </w:rPr>
        <w:t>;</w:t>
      </w:r>
    </w:p>
    <w:p>
      <w:pPr>
        <w:pStyle w:val="Normal"/>
        <w:ind w:firstLine="709"/>
        <w:jc w:val="both"/>
        <w:rPr/>
      </w:pPr>
      <w:r>
        <w:rPr>
          <w:sz w:val="28"/>
          <w:szCs w:val="28"/>
        </w:rPr>
        <w:t xml:space="preserve">- Методические рекомендации МР  № 0100/8604-07-34 «Рекомендуемые среднесуточные наборы продуктов для питания детей 7-11 и 11-18 лет» </w:t>
      </w:r>
      <w:r>
        <w:rPr>
          <w:sz w:val="28"/>
        </w:rPr>
        <w:t>(утвержденные Федеральной службой по надзору в сфере защиты прав потребителей и благополучия человека от 24 августа 2007 года)</w:t>
      </w:r>
      <w:r>
        <w:rPr>
          <w:sz w:val="28"/>
          <w:szCs w:val="28"/>
        </w:rPr>
        <w:t>;</w:t>
      </w:r>
    </w:p>
    <w:p>
      <w:pPr>
        <w:pStyle w:val="Normal"/>
        <w:ind w:firstLine="709"/>
        <w:jc w:val="both"/>
        <w:rPr>
          <w:sz w:val="28"/>
          <w:szCs w:val="28"/>
        </w:rPr>
      </w:pPr>
      <w:r>
        <w:rPr>
          <w:sz w:val="28"/>
          <w:szCs w:val="28"/>
        </w:rPr>
        <w:t>- Методические рекомендации «Формирование культуры здорового питания обучающихся, воспитанников», направленные письмом министерства образования и науки Российской Федерации от 12 апреля 2012 года № 06-731 «О формировании культуры здорового питания обучающихся, воспитанников»;</w:t>
      </w:r>
    </w:p>
    <w:p>
      <w:pPr>
        <w:pStyle w:val="Normal"/>
        <w:spacing w:before="2" w:after="0"/>
        <w:ind w:right="142" w:firstLine="709"/>
        <w:jc w:val="both"/>
        <w:rPr>
          <w:sz w:val="28"/>
          <w:szCs w:val="28"/>
        </w:rPr>
      </w:pPr>
      <w:r>
        <w:rPr>
          <w:sz w:val="28"/>
          <w:szCs w:val="28"/>
        </w:rPr>
        <w:t>иных нормативных актов, санитарных правил и норм, технических регламентов Таможенного союза, государственных стандартов и технологических нормативов, технических условий, правил и норм пожарной безопасности и производственной санитарии, нормативных требований охраны труда, методических документов, имеющих отношение к организации общественного питания детей.</w:t>
      </w:r>
    </w:p>
    <w:p>
      <w:pPr>
        <w:pStyle w:val="Normal"/>
        <w:ind w:firstLine="709"/>
        <w:jc w:val="both"/>
        <w:rPr>
          <w:sz w:val="28"/>
          <w:szCs w:val="28"/>
        </w:rPr>
      </w:pPr>
      <w:r>
        <w:rPr>
          <w:sz w:val="28"/>
          <w:szCs w:val="28"/>
        </w:rPr>
        <w:t>3. Исполнитель обязан производить входной контроль поступающих продуктов питания. Прием пищевых продуктов и продовольственного сырья осуществляется при наличии документов, подтверждающих их качество и безопасность. Копии подтверждающих документов Исполнитель предоставляет Заказчику.</w:t>
      </w:r>
    </w:p>
    <w:p>
      <w:pPr>
        <w:pStyle w:val="Normal"/>
        <w:ind w:firstLine="709"/>
        <w:jc w:val="both"/>
        <w:rPr>
          <w:sz w:val="28"/>
          <w:szCs w:val="28"/>
        </w:rPr>
      </w:pPr>
      <w:r>
        <w:rPr>
          <w:sz w:val="28"/>
          <w:szCs w:val="28"/>
        </w:rPr>
        <w:t>4. Исполнитель осуществляет контроль санитарного состояния пищеблока, помещений, конструкций, сооружений, оборудования, средств, инструментов, инвентаря, транспортных средств, используемых при оказании услуг.</w:t>
      </w:r>
    </w:p>
    <w:p>
      <w:pPr>
        <w:pStyle w:val="Normal"/>
        <w:ind w:firstLine="709"/>
        <w:jc w:val="both"/>
        <w:rPr>
          <w:sz w:val="28"/>
          <w:szCs w:val="28"/>
        </w:rPr>
      </w:pPr>
      <w:r>
        <w:rPr>
          <w:sz w:val="28"/>
          <w:szCs w:val="28"/>
        </w:rPr>
        <w:t>5. Исполнитель проводит внутренний бракераж готовой продукции с оформлением и выдачей соответствующих   документов, подтверждающих ее качество и безопасность, согласно п.9.1 СП 2.3.6.1079-01.</w:t>
      </w:r>
    </w:p>
    <w:p>
      <w:pPr>
        <w:pStyle w:val="Normal"/>
        <w:ind w:firstLine="709"/>
        <w:jc w:val="both"/>
        <w:rPr/>
      </w:pPr>
      <w:r>
        <w:rPr>
          <w:sz w:val="28"/>
          <w:szCs w:val="28"/>
        </w:rPr>
        <w:t>6.</w:t>
      </w:r>
      <w:r>
        <w:rPr>
          <w:b/>
          <w:sz w:val="28"/>
          <w:szCs w:val="28"/>
        </w:rPr>
        <w:t> </w:t>
      </w:r>
      <w:r>
        <w:rPr>
          <w:sz w:val="28"/>
          <w:szCs w:val="28"/>
        </w:rPr>
        <w:t>Исполнитель производит отбор и хранение суточных проб, в соответствии с требованиями п. 14.3 СП 2.3.6.1079-01.</w:t>
      </w:r>
    </w:p>
    <w:p>
      <w:pPr>
        <w:pStyle w:val="Normal"/>
        <w:ind w:firstLine="709"/>
        <w:jc w:val="both"/>
        <w:rPr>
          <w:sz w:val="28"/>
          <w:szCs w:val="28"/>
        </w:rPr>
      </w:pPr>
      <w:r>
        <w:rPr>
          <w:sz w:val="28"/>
          <w:szCs w:val="28"/>
        </w:rPr>
        <w:t>7. Исполнитель проводит проверку соблюдения сроков годности, качества и безопасности продуктов при их поступлении на склад и пищеблок, в процессе их хранения и использования в приготовлении питания.</w:t>
      </w:r>
    </w:p>
    <w:p>
      <w:pPr>
        <w:pStyle w:val="Normal"/>
        <w:ind w:firstLine="709"/>
        <w:jc w:val="both"/>
        <w:rPr/>
      </w:pPr>
      <w:r>
        <w:rPr>
          <w:sz w:val="28"/>
          <w:szCs w:val="28"/>
        </w:rPr>
        <w:t>8.</w:t>
      </w:r>
      <w:r>
        <w:rPr>
          <w:b/>
          <w:sz w:val="28"/>
          <w:szCs w:val="28"/>
        </w:rPr>
        <w:t xml:space="preserve"> </w:t>
      </w:r>
      <w:r>
        <w:rPr>
          <w:sz w:val="28"/>
          <w:szCs w:val="28"/>
        </w:rPr>
        <w:t>В процессе обработки продуктов и подготовки их к реализации Исполнитель обеспечивает оперативный контроль качества продуктов. В случае обнаружения привезенных некачественных продуктов питания, Исполнитель обязан незамедлительно заменить их на продукты надлежащего качества.</w:t>
      </w:r>
    </w:p>
    <w:p>
      <w:pPr>
        <w:pStyle w:val="Normal"/>
        <w:ind w:firstLine="709"/>
        <w:jc w:val="both"/>
        <w:rPr>
          <w:sz w:val="28"/>
          <w:szCs w:val="28"/>
        </w:rPr>
      </w:pPr>
      <w:r>
        <w:rPr>
          <w:sz w:val="28"/>
          <w:szCs w:val="28"/>
        </w:rPr>
        <w:t>9. Исполнитель не допускает приготовление питания из продукции, содержащей генетически модифицированные организмы (ГМО).</w:t>
      </w:r>
    </w:p>
    <w:p>
      <w:pPr>
        <w:pStyle w:val="Normal"/>
        <w:ind w:firstLine="709"/>
        <w:jc w:val="both"/>
        <w:rPr/>
      </w:pPr>
      <w:r>
        <w:rPr>
          <w:sz w:val="28"/>
          <w:szCs w:val="28"/>
        </w:rPr>
        <w:t>10.</w:t>
      </w:r>
      <w:r>
        <w:rPr>
          <w:b/>
          <w:sz w:val="28"/>
          <w:szCs w:val="28"/>
        </w:rPr>
        <w:t xml:space="preserve"> </w:t>
      </w:r>
      <w:r>
        <w:rPr>
          <w:sz w:val="28"/>
          <w:szCs w:val="28"/>
        </w:rPr>
        <w:t>Исполнитель контролирует соблюдение технологии приготовления и выход готовых блюд.</w:t>
      </w:r>
    </w:p>
    <w:p>
      <w:pPr>
        <w:pStyle w:val="Normal"/>
        <w:ind w:firstLine="709"/>
        <w:jc w:val="both"/>
        <w:rPr>
          <w:sz w:val="28"/>
          <w:szCs w:val="28"/>
        </w:rPr>
      </w:pPr>
      <w:r>
        <w:rPr>
          <w:sz w:val="28"/>
          <w:szCs w:val="28"/>
        </w:rPr>
        <w:t xml:space="preserve">11. Заказчик имеет право на проведение экспертизы и лабораторного контроля продуктов питания, готовой пищи. </w:t>
      </w:r>
    </w:p>
    <w:p>
      <w:pPr>
        <w:pStyle w:val="Normal"/>
        <w:ind w:firstLine="709"/>
        <w:jc w:val="both"/>
        <w:rPr>
          <w:sz w:val="28"/>
          <w:szCs w:val="28"/>
        </w:rPr>
      </w:pPr>
      <w:r>
        <w:rPr>
          <w:sz w:val="28"/>
          <w:szCs w:val="28"/>
        </w:rPr>
        <w:t>12. Все обоснованные претензии Заказчика по проверке продуктов питания и готовой пищи устраняются Исполнителем за счёт собственных средств.</w:t>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t xml:space="preserve">Приложение № 2 к Контракту </w:t>
      </w:r>
    </w:p>
    <w:p>
      <w:pPr>
        <w:pStyle w:val="Normal"/>
        <w:ind w:left="-993" w:hanging="0"/>
        <w:jc w:val="right"/>
        <w:rPr>
          <w:sz w:val="28"/>
          <w:szCs w:val="28"/>
        </w:rPr>
      </w:pPr>
      <w:r>
        <w:rPr>
          <w:sz w:val="28"/>
          <w:szCs w:val="28"/>
        </w:rPr>
        <w:t>от «____» ____20__ г. № ____</w:t>
      </w:r>
    </w:p>
    <w:p>
      <w:pPr>
        <w:pStyle w:val="Heading1"/>
        <w:tabs>
          <w:tab w:val="clear" w:pos="720"/>
          <w:tab w:val="left" w:pos="0" w:leader="none"/>
        </w:tabs>
        <w:spacing w:before="0" w:after="283"/>
        <w:ind w:left="140" w:right="0" w:hanging="0"/>
        <w:jc w:val="center"/>
        <w:rPr/>
      </w:pPr>
      <w:r>
        <w:rPr/>
      </w:r>
    </w:p>
    <w:p>
      <w:pPr>
        <w:pStyle w:val="Heading1"/>
        <w:tabs>
          <w:tab w:val="clear" w:pos="720"/>
          <w:tab w:val="left" w:pos="0" w:leader="none"/>
        </w:tabs>
        <w:spacing w:before="0" w:after="283"/>
        <w:ind w:left="140" w:right="0" w:hanging="0"/>
        <w:jc w:val="center"/>
        <w:rPr/>
      </w:pPr>
      <w:r>
        <w:rPr/>
        <w:t>Договор безвозмездного пользования имуществом</w:t>
      </w:r>
    </w:p>
    <w:p>
      <w:pPr>
        <w:pStyle w:val="Normal"/>
        <w:jc w:val="both"/>
        <w:rPr>
          <w:sz w:val="28"/>
          <w:szCs w:val="28"/>
        </w:rPr>
      </w:pPr>
      <w:r>
        <w:rPr>
          <w:sz w:val="28"/>
          <w:szCs w:val="28"/>
        </w:rPr>
        <w:t xml:space="preserve">г. __________            </w:t>
        <w:tab/>
        <w:tab/>
        <w:tab/>
        <w:tab/>
        <w:t xml:space="preserve">                            «    »             20____г.</w:t>
      </w:r>
    </w:p>
    <w:p>
      <w:pPr>
        <w:pStyle w:val="Normal"/>
        <w:ind w:firstLine="709"/>
        <w:jc w:val="both"/>
        <w:rPr/>
      </w:pPr>
      <w:r>
        <w:rPr>
          <w:b/>
          <w:sz w:val="28"/>
          <w:szCs w:val="28"/>
        </w:rPr>
        <w:t>________________________,</w:t>
      </w:r>
      <w:r>
        <w:rPr>
          <w:sz w:val="28"/>
          <w:szCs w:val="28"/>
        </w:rPr>
        <w:t xml:space="preserve"> в лице директора __________________________, действующего на основании _________, именуемое в дальнейшем «Ссудодатель», с одной стороны и </w:t>
      </w:r>
      <w:r>
        <w:rPr>
          <w:b/>
          <w:sz w:val="28"/>
          <w:szCs w:val="28"/>
        </w:rPr>
        <w:t xml:space="preserve">________________________________________________________ в лице _____________, действующего на основании _______________ </w:t>
      </w:r>
      <w:r>
        <w:rPr>
          <w:sz w:val="28"/>
          <w:szCs w:val="28"/>
        </w:rPr>
        <w:t>именуемый в дальнейшем «Ссудополучатель», с другой стороны, а вместе именуемые «Стороны», заключили настоящий договор о нижеследующем:</w:t>
      </w:r>
    </w:p>
    <w:p>
      <w:pPr>
        <w:pStyle w:val="Heading2"/>
        <w:widowControl w:val="false"/>
        <w:numPr>
          <w:ilvl w:val="0"/>
          <w:numId w:val="0"/>
        </w:numPr>
        <w:tabs>
          <w:tab w:val="clear" w:pos="720"/>
          <w:tab w:val="left" w:pos="0" w:leader="none"/>
        </w:tabs>
        <w:spacing w:before="0" w:after="0"/>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 Предмет договора</w:t>
      </w:r>
    </w:p>
    <w:p>
      <w:pPr>
        <w:pStyle w:val="Normal"/>
        <w:ind w:firstLine="709"/>
        <w:jc w:val="both"/>
        <w:rPr>
          <w:sz w:val="28"/>
          <w:szCs w:val="28"/>
        </w:rPr>
      </w:pPr>
      <w:r>
        <w:rPr>
          <w:sz w:val="28"/>
          <w:szCs w:val="28"/>
        </w:rPr>
        <w:t>1.1. По настоящему договору Ссудодатель передает, а Ссудополучатель принимает в безвозмездное временное пользование нежилое помещение, именуемое в дальнейшем имущество, и обязуется вернуть имущество в том состоянии, в каком он его получил, с учетом нормального износа.</w:t>
      </w:r>
    </w:p>
    <w:p>
      <w:pPr>
        <w:pStyle w:val="Normal"/>
        <w:ind w:firstLine="709"/>
        <w:jc w:val="both"/>
        <w:rPr>
          <w:sz w:val="28"/>
          <w:szCs w:val="28"/>
        </w:rPr>
      </w:pPr>
      <w:r>
        <w:rPr>
          <w:sz w:val="28"/>
          <w:szCs w:val="28"/>
        </w:rPr>
        <w:t>1.2. Объектом ссуды является нежилое помещение, расположенное по адресу: __________________, _____ этаж, общей площадью _________ кв.м.</w:t>
      </w:r>
    </w:p>
    <w:p>
      <w:pPr>
        <w:pStyle w:val="Normal"/>
        <w:ind w:firstLine="709"/>
        <w:jc w:val="both"/>
        <w:rPr>
          <w:sz w:val="28"/>
          <w:szCs w:val="28"/>
        </w:rPr>
      </w:pPr>
      <w:r>
        <w:rPr>
          <w:sz w:val="28"/>
          <w:szCs w:val="28"/>
        </w:rPr>
        <w:t>1.3. Имущество принадлежит Ссудодателю на праве оперативного управления на основании свидетельства о государственной регистрации права на оперативное управление № _________ от «____» ________ 20_____ г.</w:t>
      </w:r>
    </w:p>
    <w:p>
      <w:pPr>
        <w:pStyle w:val="Normal"/>
        <w:ind w:firstLine="709"/>
        <w:jc w:val="both"/>
        <w:rPr/>
      </w:pPr>
      <w:r>
        <w:rPr>
          <w:sz w:val="28"/>
          <w:szCs w:val="28"/>
        </w:rPr>
        <w:t xml:space="preserve">1.4. Предоставляемое Ссудодателем в безвозмездное пользование имущество будет использоваться Ссудополучателем для оказания услуг по организации горячего питания для нужд </w:t>
      </w:r>
      <w:r>
        <w:rPr>
          <w:rFonts w:eastAsia="Times New Roman CYR"/>
          <w:sz w:val="28"/>
          <w:szCs w:val="28"/>
        </w:rPr>
        <w:t>______________________________</w:t>
      </w:r>
      <w:r>
        <w:rPr>
          <w:sz w:val="28"/>
          <w:szCs w:val="28"/>
        </w:rPr>
        <w:t>.</w:t>
      </w:r>
    </w:p>
    <w:p>
      <w:pPr>
        <w:pStyle w:val="Normal"/>
        <w:ind w:firstLine="709"/>
        <w:jc w:val="both"/>
        <w:rPr>
          <w:sz w:val="28"/>
          <w:szCs w:val="28"/>
        </w:rPr>
      </w:pPr>
      <w:r>
        <w:rPr>
          <w:sz w:val="28"/>
          <w:szCs w:val="28"/>
        </w:rPr>
        <w:t>1.5. На момент заключения настоящего договора передаваемое в безвозмездное пользование имущество не заложено, на него не наложен арест и оно не является предметом исков третьих лиц.</w:t>
      </w:r>
    </w:p>
    <w:p>
      <w:pPr>
        <w:pStyle w:val="Heading2"/>
        <w:widowControl w:val="false"/>
        <w:numPr>
          <w:ilvl w:val="0"/>
          <w:numId w:val="0"/>
        </w:numPr>
        <w:tabs>
          <w:tab w:val="clear" w:pos="720"/>
          <w:tab w:val="left" w:pos="0" w:leader="none"/>
        </w:tabs>
        <w:spacing w:before="0" w:after="0"/>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Права и обязанности сторон</w:t>
      </w:r>
    </w:p>
    <w:p>
      <w:pPr>
        <w:pStyle w:val="Normal"/>
        <w:ind w:firstLine="709"/>
        <w:jc w:val="both"/>
        <w:rPr>
          <w:sz w:val="28"/>
          <w:szCs w:val="28"/>
        </w:rPr>
      </w:pPr>
      <w:r>
        <w:rPr>
          <w:sz w:val="28"/>
          <w:szCs w:val="28"/>
        </w:rPr>
        <w:t>2.1. Ссудодатель обязуется:</w:t>
      </w:r>
    </w:p>
    <w:p>
      <w:pPr>
        <w:pStyle w:val="Normal"/>
        <w:ind w:firstLine="709"/>
        <w:jc w:val="both"/>
        <w:rPr>
          <w:sz w:val="28"/>
          <w:szCs w:val="28"/>
        </w:rPr>
      </w:pPr>
      <w:r>
        <w:rPr>
          <w:sz w:val="28"/>
          <w:szCs w:val="28"/>
        </w:rPr>
        <w:t>2.1.1. Предоставить Ссудополучателю имущество в состоянии, пригодном для использования в соответствии с целями безвозмездного пользования, предусмотренными настоящим договором, и назначением имущества.</w:t>
      </w:r>
    </w:p>
    <w:p>
      <w:pPr>
        <w:pStyle w:val="Normal"/>
        <w:ind w:firstLine="709"/>
        <w:jc w:val="both"/>
        <w:rPr>
          <w:sz w:val="28"/>
          <w:szCs w:val="28"/>
        </w:rPr>
      </w:pPr>
      <w:r>
        <w:rPr>
          <w:sz w:val="28"/>
          <w:szCs w:val="28"/>
        </w:rPr>
        <w:t>2.1.2. Воздерживаться от любых действий, создающих для Ссудополучателя препятствия в пользовании имуществом.</w:t>
      </w:r>
    </w:p>
    <w:p>
      <w:pPr>
        <w:pStyle w:val="Normal"/>
        <w:ind w:firstLine="709"/>
        <w:jc w:val="both"/>
        <w:rPr/>
      </w:pPr>
      <w:r>
        <w:rPr>
          <w:sz w:val="28"/>
          <w:szCs w:val="28"/>
        </w:rPr>
        <w:t xml:space="preserve">2.1.3. Принять от Ссудополучателя по </w:t>
      </w:r>
      <w:hyperlink r:id="rId12">
        <w:r>
          <w:rPr>
            <w:rStyle w:val="InternetLink"/>
            <w:sz w:val="28"/>
            <w:szCs w:val="28"/>
          </w:rPr>
          <w:t>акту</w:t>
        </w:r>
      </w:hyperlink>
      <w:r>
        <w:rPr>
          <w:sz w:val="28"/>
          <w:szCs w:val="28"/>
        </w:rPr>
        <w:t xml:space="preserve"> приема-передачи имущество в течение одного дня с момента заключения настоящего договора.</w:t>
      </w:r>
    </w:p>
    <w:p>
      <w:pPr>
        <w:pStyle w:val="Normal"/>
        <w:ind w:firstLine="709"/>
        <w:jc w:val="both"/>
        <w:rPr>
          <w:sz w:val="28"/>
          <w:szCs w:val="28"/>
        </w:rPr>
      </w:pPr>
      <w:r>
        <w:rPr>
          <w:sz w:val="28"/>
          <w:szCs w:val="28"/>
        </w:rPr>
        <w:t>2.2. Ссудодатель вправе:</w:t>
      </w:r>
    </w:p>
    <w:p>
      <w:pPr>
        <w:pStyle w:val="Normal"/>
        <w:ind w:firstLine="709"/>
        <w:jc w:val="both"/>
        <w:rPr>
          <w:sz w:val="28"/>
          <w:szCs w:val="28"/>
        </w:rPr>
      </w:pPr>
      <w:r>
        <w:rPr>
          <w:sz w:val="28"/>
          <w:szCs w:val="28"/>
        </w:rPr>
        <w:t>2.2.1. Контролировать целевое использование Ссудополучателем переданного в безвозмездное пользование имущества.</w:t>
      </w:r>
    </w:p>
    <w:p>
      <w:pPr>
        <w:pStyle w:val="Normal"/>
        <w:ind w:firstLine="709"/>
        <w:jc w:val="both"/>
        <w:rPr>
          <w:sz w:val="28"/>
          <w:szCs w:val="28"/>
        </w:rPr>
      </w:pPr>
      <w:r>
        <w:rPr>
          <w:sz w:val="28"/>
          <w:szCs w:val="28"/>
        </w:rPr>
        <w:t>2.3. Ссудополучатель обязуется:</w:t>
      </w:r>
    </w:p>
    <w:p>
      <w:pPr>
        <w:pStyle w:val="Normal"/>
        <w:ind w:firstLine="709"/>
        <w:jc w:val="both"/>
        <w:rPr>
          <w:sz w:val="28"/>
          <w:szCs w:val="28"/>
        </w:rPr>
      </w:pPr>
      <w:r>
        <w:rPr>
          <w:sz w:val="28"/>
          <w:szCs w:val="28"/>
        </w:rPr>
        <w:t>2.3.1. Пользоваться имуществом в соответствии с условиями настоящего договора и его целевым назначением.</w:t>
      </w:r>
    </w:p>
    <w:p>
      <w:pPr>
        <w:pStyle w:val="Normal"/>
        <w:ind w:firstLine="709"/>
        <w:jc w:val="both"/>
        <w:rPr>
          <w:sz w:val="28"/>
          <w:szCs w:val="28"/>
        </w:rPr>
      </w:pPr>
      <w:r>
        <w:rPr>
          <w:sz w:val="28"/>
          <w:szCs w:val="28"/>
        </w:rPr>
        <w:t>2.3.2.</w:t>
        <w:tab/>
        <w:t xml:space="preserve">Поддерживать имущество, полученное в безвозмездное пользование, в исправном состоянии. </w:t>
      </w:r>
    </w:p>
    <w:p>
      <w:pPr>
        <w:pStyle w:val="Normal"/>
        <w:ind w:firstLine="709"/>
        <w:jc w:val="both"/>
        <w:rPr>
          <w:sz w:val="28"/>
          <w:szCs w:val="28"/>
        </w:rPr>
      </w:pPr>
      <w:r>
        <w:rPr>
          <w:sz w:val="28"/>
          <w:szCs w:val="28"/>
        </w:rPr>
        <w:t>2.3.3.</w:t>
        <w:tab/>
        <w:t>В случае необходимости обеспечить Ссудодателю беспрепятственный доступ к имуществу для его осмотра и проверки соблюдения условий настоящего договора.</w:t>
      </w:r>
    </w:p>
    <w:p>
      <w:pPr>
        <w:pStyle w:val="Normal"/>
        <w:ind w:firstLine="709"/>
        <w:jc w:val="both"/>
        <w:rPr>
          <w:sz w:val="28"/>
          <w:szCs w:val="28"/>
        </w:rPr>
      </w:pPr>
      <w:r>
        <w:rPr>
          <w:sz w:val="28"/>
          <w:szCs w:val="28"/>
        </w:rPr>
        <w:t>2.3.4. Не передавать имущество третьему лицу без согласия Ссудодателя.</w:t>
      </w:r>
    </w:p>
    <w:p>
      <w:pPr>
        <w:pStyle w:val="Normal"/>
        <w:ind w:firstLine="709"/>
        <w:jc w:val="both"/>
        <w:rPr>
          <w:sz w:val="28"/>
          <w:szCs w:val="28"/>
        </w:rPr>
      </w:pPr>
      <w:r>
        <w:rPr>
          <w:sz w:val="28"/>
          <w:szCs w:val="28"/>
        </w:rPr>
        <w:t>2.3.5. Возвратить полученное имущество не позднее даты окончания срока действия настоящего договора в том состоянии, в котором он его получил, с учетом нормального износа</w:t>
      </w:r>
    </w:p>
    <w:p>
      <w:pPr>
        <w:pStyle w:val="Normal"/>
        <w:ind w:firstLine="709"/>
        <w:jc w:val="both"/>
        <w:rPr/>
      </w:pPr>
      <w:r>
        <w:rPr>
          <w:sz w:val="28"/>
          <w:szCs w:val="28"/>
        </w:rPr>
        <w:t xml:space="preserve">2.3.6. </w:t>
      </w:r>
      <w:r>
        <w:rPr>
          <w:color w:val="000000"/>
          <w:spacing w:val="-3"/>
          <w:sz w:val="28"/>
          <w:szCs w:val="28"/>
        </w:rPr>
        <w:t>Возмещать затраченные в процессе исполнения Контракта коммунальные услуги:</w:t>
      </w:r>
    </w:p>
    <w:p>
      <w:pPr>
        <w:pStyle w:val="Normal"/>
        <w:ind w:firstLine="709"/>
        <w:jc w:val="both"/>
        <w:rPr>
          <w:color w:val="000000"/>
          <w:spacing w:val="-3"/>
          <w:sz w:val="28"/>
          <w:szCs w:val="28"/>
        </w:rPr>
      </w:pPr>
      <w:r>
        <w:rPr>
          <w:color w:val="000000"/>
          <w:spacing w:val="-3"/>
          <w:sz w:val="28"/>
          <w:szCs w:val="28"/>
        </w:rPr>
        <w:t>Условия- __________________________.</w:t>
      </w:r>
    </w:p>
    <w:p>
      <w:pPr>
        <w:pStyle w:val="Normal"/>
        <w:ind w:firstLine="709"/>
        <w:jc w:val="both"/>
        <w:rPr>
          <w:sz w:val="28"/>
          <w:szCs w:val="28"/>
        </w:rPr>
      </w:pPr>
      <w:r>
        <w:rPr>
          <w:sz w:val="28"/>
          <w:szCs w:val="28"/>
        </w:rPr>
        <w:t>2.4. Ссудополучатель вправе:</w:t>
      </w:r>
    </w:p>
    <w:p>
      <w:pPr>
        <w:pStyle w:val="Normal"/>
        <w:ind w:firstLine="709"/>
        <w:jc w:val="both"/>
        <w:rPr>
          <w:sz w:val="28"/>
          <w:szCs w:val="28"/>
        </w:rPr>
      </w:pPr>
      <w:r>
        <w:rPr>
          <w:sz w:val="28"/>
          <w:szCs w:val="28"/>
        </w:rPr>
        <w:t>2.4.1. Потребовать предоставления ему принадлежностей, без которых имущество не может быть использовано по назначению либо его использование в значительной степени утрачивает ценность для Ссудополучателя.</w:t>
      </w:r>
    </w:p>
    <w:p>
      <w:pPr>
        <w:pStyle w:val="Normal"/>
        <w:ind w:firstLine="709"/>
        <w:jc w:val="both"/>
        <w:rPr>
          <w:sz w:val="28"/>
          <w:szCs w:val="28"/>
        </w:rPr>
      </w:pPr>
      <w:r>
        <w:rPr>
          <w:sz w:val="28"/>
          <w:szCs w:val="28"/>
        </w:rPr>
        <w:t>2.4.3. Производить неотделимые улучшения переданного в безвозмездное пользование имущества с согласия Ссудодателя.</w:t>
      </w:r>
    </w:p>
    <w:p>
      <w:pPr>
        <w:pStyle w:val="Heading2"/>
        <w:widowControl w:val="false"/>
        <w:numPr>
          <w:ilvl w:val="0"/>
          <w:numId w:val="0"/>
        </w:numPr>
        <w:tabs>
          <w:tab w:val="clear" w:pos="720"/>
          <w:tab w:val="left" w:pos="0" w:leader="none"/>
        </w:tabs>
        <w:spacing w:before="0" w:after="0"/>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Порядок передачи имущества</w:t>
      </w:r>
    </w:p>
    <w:p>
      <w:pPr>
        <w:pStyle w:val="Normal"/>
        <w:ind w:firstLine="709"/>
        <w:jc w:val="both"/>
        <w:rPr>
          <w:sz w:val="28"/>
          <w:szCs w:val="28"/>
        </w:rPr>
      </w:pPr>
      <w:r>
        <w:rPr>
          <w:sz w:val="28"/>
          <w:szCs w:val="28"/>
        </w:rPr>
        <w:t>3.1. Ссудодатель обязуется передать Ссудополучателю имущество, а Ссудополучатель принять его в течение одного дня с момента заключения настоящего договора.</w:t>
      </w:r>
    </w:p>
    <w:p>
      <w:pPr>
        <w:pStyle w:val="Normal"/>
        <w:ind w:firstLine="709"/>
        <w:jc w:val="both"/>
        <w:rPr>
          <w:sz w:val="28"/>
          <w:szCs w:val="28"/>
        </w:rPr>
      </w:pPr>
      <w:r>
        <w:rPr>
          <w:sz w:val="28"/>
          <w:szCs w:val="28"/>
        </w:rPr>
        <w:t>3.2. Имущество предоставляется в безвозмездное пользование со всеми его принадлежностями в соответствии с Приложением 1, являющегося неотъемлемой частью настоящего договора.</w:t>
      </w:r>
    </w:p>
    <w:p>
      <w:pPr>
        <w:pStyle w:val="Normal"/>
        <w:ind w:firstLine="709"/>
        <w:jc w:val="both"/>
        <w:rPr/>
      </w:pPr>
      <w:r>
        <w:rPr>
          <w:sz w:val="28"/>
          <w:szCs w:val="28"/>
        </w:rPr>
        <w:t xml:space="preserve">3.3. Имущество передается Ссудополучателю в состоянии, соответствующем условиям настоящего договора и его назначению, по </w:t>
      </w:r>
      <w:hyperlink r:id="rId13">
        <w:r>
          <w:rPr>
            <w:rStyle w:val="InternetLink"/>
            <w:sz w:val="28"/>
            <w:szCs w:val="28"/>
          </w:rPr>
          <w:t>акту</w:t>
        </w:r>
      </w:hyperlink>
      <w:r>
        <w:rPr>
          <w:sz w:val="28"/>
          <w:szCs w:val="28"/>
        </w:rPr>
        <w:t xml:space="preserve"> приема-передачи, подписание которого свидетельствует о передаче имущества в безвозмездное пользование Ссудополучателю.</w:t>
      </w:r>
    </w:p>
    <w:p>
      <w:pPr>
        <w:pStyle w:val="Normal"/>
        <w:ind w:firstLine="709"/>
        <w:jc w:val="both"/>
        <w:rPr>
          <w:sz w:val="28"/>
          <w:szCs w:val="28"/>
        </w:rPr>
      </w:pPr>
      <w:r>
        <w:rPr>
          <w:sz w:val="28"/>
          <w:szCs w:val="28"/>
        </w:rPr>
        <w:t>3.4. Передаваемое в безвозмездное пользование имущество осмотрено Ссудополучателем, в его присутствии проверена исправность имущества, Ссудополучатель ознакомлен с техническим состоянием передаваемого ему имущества.</w:t>
      </w:r>
    </w:p>
    <w:p>
      <w:pPr>
        <w:pStyle w:val="Normal"/>
        <w:ind w:firstLine="709"/>
        <w:jc w:val="both"/>
        <w:rPr>
          <w:sz w:val="28"/>
          <w:szCs w:val="28"/>
        </w:rPr>
      </w:pPr>
      <w:r>
        <w:rPr>
          <w:sz w:val="28"/>
          <w:szCs w:val="28"/>
        </w:rPr>
        <w:t>3.5. Произведенные Ссудополучателем отделимые улучшения переданного в безвозмездное пользование имущества являются его собственностью.</w:t>
      </w:r>
    </w:p>
    <w:p>
      <w:pPr>
        <w:pStyle w:val="Normal"/>
        <w:ind w:firstLine="709"/>
        <w:jc w:val="both"/>
        <w:rPr>
          <w:sz w:val="28"/>
          <w:szCs w:val="28"/>
        </w:rPr>
      </w:pPr>
      <w:r>
        <w:rPr>
          <w:sz w:val="28"/>
          <w:szCs w:val="28"/>
        </w:rPr>
        <w:t>3.6. Стоимость неотделимых улучшений переданного в безвозмездное пользование имущества, произведенных Ссудополучателем без согласия Ссудодателя, возмещению не подлежит.</w:t>
      </w:r>
    </w:p>
    <w:p>
      <w:pPr>
        <w:pStyle w:val="Heading2"/>
        <w:widowControl w:val="false"/>
        <w:numPr>
          <w:ilvl w:val="0"/>
          <w:numId w:val="0"/>
        </w:numPr>
        <w:tabs>
          <w:tab w:val="clear" w:pos="720"/>
          <w:tab w:val="left" w:pos="0" w:leader="none"/>
        </w:tabs>
        <w:spacing w:before="0" w:after="0"/>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Ответственность сторон</w:t>
      </w:r>
    </w:p>
    <w:p>
      <w:pPr>
        <w:pStyle w:val="Normal"/>
        <w:ind w:firstLine="709"/>
        <w:jc w:val="both"/>
        <w:rPr>
          <w:sz w:val="28"/>
          <w:szCs w:val="28"/>
        </w:rPr>
      </w:pPr>
      <w:r>
        <w:rPr>
          <w:sz w:val="28"/>
          <w:szCs w:val="28"/>
        </w:rPr>
        <w:t xml:space="preserve">4.1.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w:t>
      </w:r>
    </w:p>
    <w:p>
      <w:pPr>
        <w:pStyle w:val="Heading2"/>
        <w:widowControl w:val="false"/>
        <w:numPr>
          <w:ilvl w:val="0"/>
          <w:numId w:val="0"/>
        </w:numPr>
        <w:tabs>
          <w:tab w:val="clear" w:pos="720"/>
          <w:tab w:val="left" w:pos="0" w:leader="none"/>
        </w:tabs>
        <w:spacing w:before="0" w:after="0"/>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5. Риск случайной гибели или случайного повреждения имущества</w:t>
      </w:r>
    </w:p>
    <w:p>
      <w:pPr>
        <w:pStyle w:val="Normal"/>
        <w:ind w:firstLine="709"/>
        <w:jc w:val="both"/>
        <w:rPr>
          <w:sz w:val="28"/>
          <w:szCs w:val="28"/>
        </w:rPr>
      </w:pPr>
      <w:r>
        <w:rPr>
          <w:sz w:val="28"/>
          <w:szCs w:val="28"/>
        </w:rPr>
        <w:t xml:space="preserve">5.1. Ссудополучатель несет риск случайной гибели или случайного повреждения полученного в безвозмездное пользование имущества,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Ссудодателя. </w:t>
      </w:r>
    </w:p>
    <w:p>
      <w:pPr>
        <w:pStyle w:val="Normal"/>
        <w:ind w:firstLine="709"/>
        <w:jc w:val="both"/>
        <w:rPr>
          <w:sz w:val="28"/>
          <w:szCs w:val="28"/>
        </w:rPr>
      </w:pPr>
      <w:r>
        <w:rPr>
          <w:sz w:val="28"/>
          <w:szCs w:val="28"/>
        </w:rPr>
        <w:t>5.2. Ссудополучатель несет также риск случайной гибели или случайного повреждения имущества, если с учетом фактических обстоятельств мог предотвратить его гибель или порчу, пожертвовав своей вещью, но предпочел сохранить свою вещь.</w:t>
      </w:r>
    </w:p>
    <w:p>
      <w:pPr>
        <w:pStyle w:val="Normal"/>
        <w:spacing w:lineRule="atLeast" w:line="200"/>
        <w:ind w:firstLine="709"/>
        <w:jc w:val="both"/>
        <w:rPr>
          <w:b/>
          <w:b/>
          <w:sz w:val="28"/>
          <w:szCs w:val="28"/>
        </w:rPr>
      </w:pPr>
      <w:r>
        <w:rPr>
          <w:b/>
          <w:sz w:val="28"/>
          <w:szCs w:val="28"/>
        </w:rPr>
        <w:t>6. Изменение и прекращение Договора</w:t>
      </w:r>
    </w:p>
    <w:p>
      <w:pPr>
        <w:pStyle w:val="Normal"/>
        <w:spacing w:lineRule="atLeast" w:line="200"/>
        <w:ind w:firstLine="709"/>
        <w:jc w:val="both"/>
        <w:rPr>
          <w:rFonts w:eastAsia="Calibri"/>
          <w:sz w:val="28"/>
          <w:szCs w:val="28"/>
        </w:rPr>
      </w:pPr>
      <w:r>
        <w:rPr>
          <w:rFonts w:eastAsia="Calibri"/>
          <w:sz w:val="28"/>
          <w:szCs w:val="28"/>
        </w:rPr>
        <w:t>6.1. Изменение обязательств между сторонами осуществляется в порядке, установленном  законодательством и  Договором.</w:t>
      </w:r>
    </w:p>
    <w:p>
      <w:pPr>
        <w:pStyle w:val="Normal"/>
        <w:spacing w:lineRule="atLeast" w:line="200"/>
        <w:ind w:firstLine="709"/>
        <w:jc w:val="both"/>
        <w:rPr>
          <w:rFonts w:eastAsia="Calibri"/>
          <w:sz w:val="28"/>
          <w:szCs w:val="28"/>
        </w:rPr>
      </w:pPr>
      <w:r>
        <w:rPr>
          <w:rFonts w:eastAsia="Calibri"/>
          <w:sz w:val="28"/>
          <w:szCs w:val="28"/>
        </w:rPr>
        <w:t>6.2. Все дополнения и изменения к настоящему Договору, не противоречащие  законодательству оформляются в виде дополнительных соглашений, которые после их подписания Сторонами являются неотъемлемой частью настоящего  Договора.</w:t>
      </w:r>
    </w:p>
    <w:p>
      <w:pPr>
        <w:pStyle w:val="Normal"/>
        <w:spacing w:lineRule="atLeast" w:line="200"/>
        <w:ind w:firstLine="709"/>
        <w:jc w:val="both"/>
        <w:rPr>
          <w:rFonts w:eastAsia="Calibri"/>
          <w:sz w:val="28"/>
          <w:szCs w:val="28"/>
        </w:rPr>
      </w:pPr>
      <w:r>
        <w:rPr>
          <w:rFonts w:eastAsia="Calibri"/>
          <w:sz w:val="28"/>
          <w:szCs w:val="28"/>
        </w:rPr>
        <w:t xml:space="preserve">6.3. Расторжение Договора допускается на основаниях, предусмотренных действующим законодательством Российской Федерации. </w:t>
      </w:r>
    </w:p>
    <w:p>
      <w:pPr>
        <w:pStyle w:val="Heading2"/>
        <w:widowControl w:val="false"/>
        <w:numPr>
          <w:ilvl w:val="0"/>
          <w:numId w:val="0"/>
        </w:numPr>
        <w:tabs>
          <w:tab w:val="clear" w:pos="720"/>
          <w:tab w:val="left" w:pos="0" w:leader="none"/>
        </w:tabs>
        <w:spacing w:before="0" w:after="0"/>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7. Порядок разрешения споров</w:t>
      </w:r>
    </w:p>
    <w:p>
      <w:pPr>
        <w:pStyle w:val="Normal"/>
        <w:ind w:firstLine="709"/>
        <w:jc w:val="both"/>
        <w:rPr>
          <w:sz w:val="28"/>
          <w:szCs w:val="28"/>
        </w:rPr>
      </w:pPr>
      <w:r>
        <w:rPr>
          <w:sz w:val="28"/>
          <w:szCs w:val="28"/>
        </w:rPr>
        <w:t>7.1.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pPr>
        <w:pStyle w:val="Normal"/>
        <w:ind w:firstLine="709"/>
        <w:jc w:val="both"/>
        <w:rPr>
          <w:sz w:val="28"/>
          <w:szCs w:val="28"/>
        </w:rPr>
      </w:pPr>
      <w:r>
        <w:rPr>
          <w:sz w:val="28"/>
          <w:szCs w:val="28"/>
        </w:rPr>
        <w:t>7.2.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pPr>
        <w:pStyle w:val="Normal"/>
        <w:spacing w:lineRule="atLeast" w:line="200"/>
        <w:jc w:val="both"/>
        <w:rPr>
          <w:b/>
          <w:b/>
          <w:sz w:val="28"/>
          <w:szCs w:val="28"/>
        </w:rPr>
      </w:pPr>
      <w:r>
        <w:rPr>
          <w:b/>
          <w:sz w:val="28"/>
          <w:szCs w:val="28"/>
        </w:rPr>
        <w:t>8. Уведомления и сообщения. Особые условия</w:t>
      </w:r>
    </w:p>
    <w:p>
      <w:pPr>
        <w:pStyle w:val="Normal"/>
        <w:spacing w:lineRule="atLeast" w:line="200"/>
        <w:jc w:val="both"/>
        <w:rPr>
          <w:sz w:val="28"/>
          <w:szCs w:val="28"/>
        </w:rPr>
      </w:pPr>
      <w:r>
        <w:rPr>
          <w:sz w:val="28"/>
          <w:szCs w:val="28"/>
        </w:rPr>
        <w:t>8.1. Все уведомления и сообщения, направляемые Сторонами друг другу в связи с исполнением Договора, должны быть исполнены в письменной форме, если иное не предусмотрено другими пунктами  Договора.</w:t>
      </w:r>
    </w:p>
    <w:p>
      <w:pPr>
        <w:pStyle w:val="Normal"/>
        <w:spacing w:lineRule="atLeast" w:line="200"/>
        <w:ind w:firstLine="709"/>
        <w:jc w:val="both"/>
        <w:rPr>
          <w:sz w:val="28"/>
          <w:szCs w:val="28"/>
        </w:rPr>
      </w:pPr>
      <w:r>
        <w:rPr>
          <w:sz w:val="28"/>
          <w:szCs w:val="28"/>
        </w:rPr>
        <w:t>8.2. Срок рассмотрения писем, уведомлений или претензий не может превышать 10 (десяти)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pPr>
        <w:pStyle w:val="Heading2"/>
        <w:widowControl w:val="false"/>
        <w:numPr>
          <w:ilvl w:val="0"/>
          <w:numId w:val="0"/>
        </w:numPr>
        <w:tabs>
          <w:tab w:val="clear" w:pos="720"/>
          <w:tab w:val="left" w:pos="0" w:leader="none"/>
        </w:tabs>
        <w:spacing w:before="0" w:after="0"/>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9. Заключительные положения</w:t>
      </w:r>
    </w:p>
    <w:p>
      <w:pPr>
        <w:pStyle w:val="Normal"/>
        <w:ind w:firstLine="709"/>
        <w:jc w:val="both"/>
        <w:rPr>
          <w:sz w:val="28"/>
          <w:szCs w:val="28"/>
        </w:rPr>
      </w:pPr>
      <w:r>
        <w:rPr>
          <w:sz w:val="28"/>
          <w:szCs w:val="28"/>
        </w:rPr>
        <w:t>9.1. Настоящий договор составлен в двух экземплярах, имеющих одинаковую юридическую силу, по одному экземпляру для каждой из Сторон.</w:t>
      </w:r>
    </w:p>
    <w:p>
      <w:pPr>
        <w:pStyle w:val="Normal"/>
        <w:ind w:firstLine="709"/>
        <w:jc w:val="both"/>
        <w:rPr>
          <w:sz w:val="28"/>
          <w:szCs w:val="28"/>
        </w:rPr>
      </w:pPr>
      <w:r>
        <w:rPr>
          <w:sz w:val="28"/>
          <w:szCs w:val="28"/>
        </w:rPr>
        <w:t>9.2.  Настоящий договор вступает в силу с _____.20___г. и действует по ______.20_____г.</w:t>
      </w:r>
    </w:p>
    <w:p>
      <w:pPr>
        <w:pStyle w:val="Normal"/>
        <w:ind w:firstLine="709"/>
        <w:jc w:val="both"/>
        <w:rPr>
          <w:sz w:val="28"/>
          <w:szCs w:val="28"/>
        </w:rPr>
      </w:pPr>
      <w:r>
        <w:rPr>
          <w:sz w:val="28"/>
          <w:szCs w:val="28"/>
        </w:rPr>
        <w:t>9.3. Во всем остальном, что не предусмотрено настоящим договором, Стороны руководствуются действующим законодательством Российской Федерации.</w:t>
      </w:r>
    </w:p>
    <w:p>
      <w:pPr>
        <w:pStyle w:val="Normal"/>
        <w:jc w:val="both"/>
        <w:rPr>
          <w:b/>
          <w:b/>
          <w:bCs/>
          <w:sz w:val="28"/>
          <w:szCs w:val="28"/>
        </w:rPr>
      </w:pPr>
      <w:r>
        <w:rPr>
          <w:b/>
          <w:bCs/>
          <w:sz w:val="28"/>
          <w:szCs w:val="28"/>
        </w:rPr>
        <w:t>10. Реквизиты и подписи сторон</w:t>
      </w:r>
    </w:p>
    <w:tbl>
      <w:tblPr>
        <w:tblW w:w="9644" w:type="dxa"/>
        <w:jc w:val="left"/>
        <w:tblInd w:w="0" w:type="dxa"/>
        <w:tblLayout w:type="fixed"/>
        <w:tblCellMar>
          <w:top w:w="28" w:type="dxa"/>
          <w:left w:w="28" w:type="dxa"/>
          <w:bottom w:w="28" w:type="dxa"/>
          <w:right w:w="28" w:type="dxa"/>
        </w:tblCellMar>
      </w:tblPr>
      <w:tblGrid>
        <w:gridCol w:w="4623"/>
        <w:gridCol w:w="5021"/>
      </w:tblGrid>
      <w:tr>
        <w:trPr/>
        <w:tc>
          <w:tcPr>
            <w:tcW w:w="4623" w:type="dxa"/>
            <w:tcBorders/>
            <w:vAlign w:val="center"/>
          </w:tcPr>
          <w:p>
            <w:pPr>
              <w:pStyle w:val="Normal"/>
              <w:spacing w:lineRule="atLeast" w:line="200"/>
              <w:jc w:val="both"/>
              <w:rPr>
                <w:b/>
                <w:b/>
                <w:bCs/>
                <w:sz w:val="28"/>
                <w:szCs w:val="28"/>
              </w:rPr>
            </w:pPr>
            <w:r>
              <w:rPr>
                <w:b/>
                <w:bCs/>
                <w:sz w:val="28"/>
                <w:szCs w:val="28"/>
              </w:rPr>
              <w:t>Ссудодатель</w:t>
            </w:r>
          </w:p>
          <w:p>
            <w:pPr>
              <w:pStyle w:val="Style33"/>
              <w:widowControl w:val="false"/>
              <w:spacing w:lineRule="atLeast" w:line="200"/>
              <w:jc w:val="both"/>
              <w:rPr>
                <w:b/>
                <w:b/>
                <w:bCs/>
                <w:sz w:val="28"/>
                <w:szCs w:val="28"/>
              </w:rPr>
            </w:pPr>
            <w:r>
              <w:rPr>
                <w:b/>
                <w:bCs/>
                <w:sz w:val="28"/>
                <w:szCs w:val="28"/>
              </w:rPr>
              <w:t xml:space="preserve">Директор </w:t>
            </w:r>
          </w:p>
          <w:p>
            <w:pPr>
              <w:pStyle w:val="Style33"/>
              <w:widowControl w:val="false"/>
              <w:spacing w:lineRule="atLeast" w:line="200"/>
              <w:jc w:val="both"/>
              <w:rPr>
                <w:b/>
                <w:b/>
                <w:bCs/>
                <w:sz w:val="28"/>
                <w:szCs w:val="28"/>
              </w:rPr>
            </w:pPr>
            <w:r>
              <w:rPr>
                <w:b/>
                <w:bCs/>
                <w:sz w:val="28"/>
                <w:szCs w:val="28"/>
              </w:rPr>
              <w:t xml:space="preserve"> </w:t>
            </w:r>
          </w:p>
          <w:p>
            <w:pPr>
              <w:pStyle w:val="Style33"/>
              <w:widowControl w:val="false"/>
              <w:spacing w:lineRule="atLeast" w:line="200"/>
              <w:jc w:val="both"/>
              <w:rPr>
                <w:b/>
                <w:b/>
                <w:bCs/>
                <w:sz w:val="28"/>
                <w:szCs w:val="28"/>
              </w:rPr>
            </w:pPr>
            <w:r>
              <w:rPr>
                <w:b/>
                <w:bCs/>
                <w:sz w:val="28"/>
                <w:szCs w:val="28"/>
              </w:rPr>
              <w:t xml:space="preserve">_________________ </w:t>
            </w:r>
          </w:p>
          <w:p>
            <w:pPr>
              <w:pStyle w:val="Normal"/>
              <w:tabs>
                <w:tab w:val="clear" w:pos="720"/>
                <w:tab w:val="left" w:pos="0" w:leader="none"/>
              </w:tabs>
              <w:spacing w:lineRule="atLeast" w:line="200"/>
              <w:jc w:val="both"/>
              <w:rPr>
                <w:rFonts w:eastAsia="Arial Unicode MS"/>
                <w:b/>
                <w:b/>
                <w:bCs/>
                <w:sz w:val="28"/>
                <w:szCs w:val="28"/>
              </w:rPr>
            </w:pPr>
            <w:r>
              <w:rPr>
                <w:rFonts w:eastAsia="Arial Unicode MS"/>
                <w:b/>
                <w:bCs/>
                <w:sz w:val="28"/>
                <w:szCs w:val="28"/>
              </w:rPr>
              <w:t>М.П.</w:t>
            </w:r>
          </w:p>
        </w:tc>
        <w:tc>
          <w:tcPr>
            <w:tcW w:w="5021" w:type="dxa"/>
            <w:tcBorders/>
          </w:tcPr>
          <w:p>
            <w:pPr>
              <w:pStyle w:val="Normal"/>
              <w:jc w:val="both"/>
              <w:rPr>
                <w:b/>
                <w:b/>
                <w:bCs/>
                <w:sz w:val="28"/>
                <w:szCs w:val="28"/>
              </w:rPr>
            </w:pPr>
            <w:r>
              <w:rPr>
                <w:b/>
                <w:bCs/>
                <w:sz w:val="28"/>
                <w:szCs w:val="28"/>
              </w:rPr>
              <w:t>Ссудополучатель</w:t>
            </w:r>
          </w:p>
          <w:p>
            <w:pPr>
              <w:pStyle w:val="Normal"/>
              <w:ind w:right="284" w:hanging="0"/>
              <w:jc w:val="both"/>
              <w:rPr>
                <w:b/>
                <w:b/>
                <w:bCs/>
                <w:sz w:val="28"/>
                <w:szCs w:val="28"/>
              </w:rPr>
            </w:pPr>
            <w:r>
              <w:rPr>
                <w:b/>
                <w:bCs/>
                <w:sz w:val="28"/>
                <w:szCs w:val="28"/>
              </w:rPr>
            </w:r>
          </w:p>
          <w:p>
            <w:pPr>
              <w:pStyle w:val="Normal"/>
              <w:ind w:right="284" w:hanging="0"/>
              <w:jc w:val="both"/>
              <w:rPr>
                <w:b/>
                <w:b/>
                <w:bCs/>
                <w:sz w:val="28"/>
                <w:szCs w:val="28"/>
              </w:rPr>
            </w:pPr>
            <w:r>
              <w:rPr>
                <w:b/>
                <w:bCs/>
                <w:sz w:val="28"/>
                <w:szCs w:val="28"/>
              </w:rPr>
            </w:r>
          </w:p>
          <w:p>
            <w:pPr>
              <w:pStyle w:val="Normal"/>
              <w:ind w:right="284" w:hanging="0"/>
              <w:jc w:val="both"/>
              <w:rPr/>
            </w:pPr>
            <w:r>
              <w:rPr>
                <w:b/>
                <w:sz w:val="28"/>
                <w:szCs w:val="28"/>
              </w:rPr>
              <w:t xml:space="preserve">____________________________/                               </w:t>
            </w:r>
            <w:r>
              <w:rPr>
                <w:rFonts w:eastAsia="Arial Unicode MS"/>
                <w:b/>
                <w:sz w:val="28"/>
                <w:szCs w:val="28"/>
              </w:rPr>
              <w:t>М.П.</w:t>
            </w:r>
          </w:p>
        </w:tc>
      </w:tr>
    </w:tbl>
    <w:p>
      <w:pPr>
        <w:pStyle w:val="Normal"/>
        <w:rPr>
          <w:sz w:val="28"/>
          <w:szCs w:val="28"/>
        </w:rPr>
      </w:pPr>
      <w:r>
        <w:rPr>
          <w:sz w:val="28"/>
          <w:szCs w:val="28"/>
        </w:rPr>
      </w:r>
    </w:p>
    <w:p>
      <w:pPr>
        <w:pStyle w:val="Normal"/>
        <w:spacing w:lineRule="atLeast" w:line="200"/>
        <w:ind w:left="5760" w:hanging="0"/>
        <w:rPr>
          <w:bCs/>
          <w:sz w:val="28"/>
          <w:szCs w:val="28"/>
        </w:rPr>
      </w:pPr>
      <w:r>
        <w:rPr>
          <w:bCs/>
          <w:sz w:val="28"/>
          <w:szCs w:val="28"/>
        </w:rPr>
        <w:t>Приложение к договору безвозмездного пользования имуществом</w:t>
      </w:r>
    </w:p>
    <w:p>
      <w:pPr>
        <w:pStyle w:val="Normal"/>
        <w:spacing w:lineRule="atLeast" w:line="200"/>
        <w:ind w:left="5760" w:hanging="0"/>
        <w:rPr/>
      </w:pPr>
      <w:r>
        <w:rPr>
          <w:bCs/>
          <w:sz w:val="28"/>
          <w:szCs w:val="28"/>
        </w:rPr>
        <w:t xml:space="preserve">от </w:t>
      </w:r>
      <w:r>
        <w:rPr>
          <w:bCs/>
          <w:sz w:val="28"/>
          <w:szCs w:val="28"/>
          <w:u w:val="single"/>
        </w:rPr>
        <w:t>«    »                      20</w:t>
      </w:r>
      <w:r>
        <w:rPr>
          <w:bCs/>
          <w:sz w:val="28"/>
          <w:szCs w:val="28"/>
        </w:rPr>
        <w:t>____ года</w:t>
      </w:r>
    </w:p>
    <w:p>
      <w:pPr>
        <w:pStyle w:val="Normal"/>
        <w:rPr>
          <w:b/>
          <w:b/>
          <w:bCs/>
          <w:sz w:val="28"/>
          <w:szCs w:val="28"/>
        </w:rPr>
      </w:pPr>
      <w:r>
        <w:rPr>
          <w:b/>
          <w:bCs/>
          <w:sz w:val="28"/>
          <w:szCs w:val="28"/>
        </w:rPr>
      </w:r>
    </w:p>
    <w:p>
      <w:pPr>
        <w:pStyle w:val="Normal"/>
        <w:jc w:val="center"/>
        <w:rPr>
          <w:b/>
          <w:b/>
          <w:bCs/>
          <w:sz w:val="28"/>
          <w:szCs w:val="28"/>
        </w:rPr>
      </w:pPr>
      <w:r>
        <w:rPr>
          <w:b/>
          <w:bCs/>
          <w:sz w:val="28"/>
          <w:szCs w:val="28"/>
        </w:rPr>
        <w:t xml:space="preserve">Список кухонного оборудования и инвентаря, </w:t>
      </w:r>
    </w:p>
    <w:p>
      <w:pPr>
        <w:pStyle w:val="Normal"/>
        <w:jc w:val="center"/>
        <w:rPr>
          <w:b/>
          <w:b/>
          <w:bCs/>
          <w:sz w:val="28"/>
          <w:szCs w:val="28"/>
        </w:rPr>
      </w:pPr>
      <w:r>
        <w:rPr>
          <w:b/>
          <w:bCs/>
          <w:sz w:val="28"/>
          <w:szCs w:val="28"/>
        </w:rPr>
        <w:t>подлежащего передаче в безвозмездное пользование</w:t>
      </w:r>
    </w:p>
    <w:p>
      <w:pPr>
        <w:pStyle w:val="Normal"/>
        <w:jc w:val="center"/>
        <w:rPr>
          <w:b/>
          <w:b/>
          <w:bCs/>
          <w:sz w:val="28"/>
          <w:szCs w:val="28"/>
        </w:rPr>
      </w:pPr>
      <w:r>
        <w:rPr>
          <w:b/>
          <w:bCs/>
          <w:sz w:val="28"/>
          <w:szCs w:val="28"/>
        </w:rPr>
      </w:r>
    </w:p>
    <w:tbl>
      <w:tblPr>
        <w:tblW w:w="9650" w:type="dxa"/>
        <w:jc w:val="left"/>
        <w:tblInd w:w="-3" w:type="dxa"/>
        <w:tblLayout w:type="fixed"/>
        <w:tblCellMar>
          <w:top w:w="0" w:type="dxa"/>
          <w:left w:w="10" w:type="dxa"/>
          <w:bottom w:w="0" w:type="dxa"/>
          <w:right w:w="10" w:type="dxa"/>
        </w:tblCellMar>
      </w:tblPr>
      <w:tblGrid>
        <w:gridCol w:w="2042"/>
        <w:gridCol w:w="1698"/>
        <w:gridCol w:w="1001"/>
        <w:gridCol w:w="1861"/>
        <w:gridCol w:w="858"/>
        <w:gridCol w:w="1576"/>
        <w:gridCol w:w="614"/>
      </w:tblGrid>
      <w:tr>
        <w:trPr>
          <w:trHeight w:val="630" w:hRule="atLeast"/>
        </w:trPr>
        <w:tc>
          <w:tcPr>
            <w:tcW w:w="2042" w:type="dxa"/>
            <w:tcBorders>
              <w:top w:val="single" w:sz="2" w:space="0" w:color="000000"/>
              <w:left w:val="single" w:sz="2" w:space="0" w:color="000000"/>
              <w:bottom w:val="single" w:sz="2" w:space="0" w:color="000000"/>
            </w:tcBorders>
          </w:tcPr>
          <w:p>
            <w:pPr>
              <w:pStyle w:val="Normal"/>
              <w:rPr>
                <w:b/>
                <w:b/>
                <w:sz w:val="20"/>
                <w:szCs w:val="20"/>
              </w:rPr>
            </w:pPr>
            <w:r>
              <w:rPr>
                <w:b/>
                <w:sz w:val="20"/>
                <w:szCs w:val="20"/>
              </w:rPr>
              <w:t>Основные средства</w:t>
            </w:r>
          </w:p>
        </w:tc>
        <w:tc>
          <w:tcPr>
            <w:tcW w:w="1698" w:type="dxa"/>
            <w:tcBorders>
              <w:top w:val="single" w:sz="2" w:space="0" w:color="000000"/>
              <w:left w:val="single" w:sz="2" w:space="0" w:color="000000"/>
              <w:bottom w:val="single" w:sz="2" w:space="0" w:color="000000"/>
            </w:tcBorders>
          </w:tcPr>
          <w:p>
            <w:pPr>
              <w:pStyle w:val="Normal"/>
              <w:jc w:val="center"/>
              <w:rPr>
                <w:b/>
                <w:b/>
                <w:sz w:val="20"/>
                <w:szCs w:val="20"/>
              </w:rPr>
            </w:pPr>
            <w:r>
              <w:rPr>
                <w:b/>
                <w:sz w:val="20"/>
                <w:szCs w:val="20"/>
              </w:rPr>
              <w:t>Инвентарный номер/нефинансовые активы</w:t>
            </w:r>
          </w:p>
        </w:tc>
        <w:tc>
          <w:tcPr>
            <w:tcW w:w="1001" w:type="dxa"/>
            <w:tcBorders>
              <w:top w:val="single" w:sz="2" w:space="0" w:color="000000"/>
              <w:left w:val="single" w:sz="2" w:space="0" w:color="000000"/>
              <w:bottom w:val="single" w:sz="2" w:space="0" w:color="000000"/>
            </w:tcBorders>
          </w:tcPr>
          <w:p>
            <w:pPr>
              <w:pStyle w:val="Normal"/>
              <w:jc w:val="center"/>
              <w:rPr>
                <w:b/>
                <w:b/>
                <w:sz w:val="20"/>
                <w:szCs w:val="20"/>
              </w:rPr>
            </w:pPr>
            <w:r>
              <w:rPr>
                <w:b/>
                <w:sz w:val="20"/>
                <w:szCs w:val="20"/>
              </w:rPr>
              <w:t>штук</w:t>
            </w:r>
          </w:p>
        </w:tc>
        <w:tc>
          <w:tcPr>
            <w:tcW w:w="1861" w:type="dxa"/>
            <w:tcBorders>
              <w:top w:val="single" w:sz="2" w:space="0" w:color="000000"/>
              <w:left w:val="single" w:sz="2" w:space="0" w:color="000000"/>
              <w:bottom w:val="single" w:sz="2" w:space="0" w:color="000000"/>
            </w:tcBorders>
          </w:tcPr>
          <w:p>
            <w:pPr>
              <w:pStyle w:val="Normal"/>
              <w:jc w:val="center"/>
              <w:rPr>
                <w:b/>
                <w:b/>
                <w:sz w:val="20"/>
                <w:szCs w:val="20"/>
              </w:rPr>
            </w:pPr>
            <w:r>
              <w:rPr>
                <w:b/>
                <w:sz w:val="20"/>
                <w:szCs w:val="20"/>
              </w:rPr>
              <w:t>Забаланс</w:t>
            </w:r>
          </w:p>
        </w:tc>
        <w:tc>
          <w:tcPr>
            <w:tcW w:w="858" w:type="dxa"/>
            <w:tcBorders>
              <w:top w:val="single" w:sz="2" w:space="0" w:color="000000"/>
              <w:left w:val="single" w:sz="2" w:space="0" w:color="000000"/>
              <w:bottom w:val="single" w:sz="2" w:space="0" w:color="000000"/>
            </w:tcBorders>
          </w:tcPr>
          <w:p>
            <w:pPr>
              <w:pStyle w:val="Normal"/>
              <w:jc w:val="center"/>
              <w:rPr>
                <w:b/>
                <w:b/>
                <w:sz w:val="20"/>
                <w:szCs w:val="20"/>
              </w:rPr>
            </w:pPr>
            <w:r>
              <w:rPr>
                <w:b/>
                <w:sz w:val="20"/>
                <w:szCs w:val="20"/>
              </w:rPr>
              <w:t>штук</w:t>
            </w:r>
          </w:p>
        </w:tc>
        <w:tc>
          <w:tcPr>
            <w:tcW w:w="1576" w:type="dxa"/>
            <w:tcBorders>
              <w:top w:val="single" w:sz="2" w:space="0" w:color="000000"/>
              <w:left w:val="single" w:sz="2" w:space="0" w:color="000000"/>
              <w:bottom w:val="single" w:sz="2" w:space="0" w:color="000000"/>
            </w:tcBorders>
          </w:tcPr>
          <w:p>
            <w:pPr>
              <w:pStyle w:val="Normal"/>
              <w:jc w:val="center"/>
              <w:rPr>
                <w:b/>
                <w:b/>
                <w:sz w:val="20"/>
                <w:szCs w:val="20"/>
              </w:rPr>
            </w:pPr>
            <w:r>
              <w:rPr>
                <w:b/>
                <w:sz w:val="20"/>
                <w:szCs w:val="20"/>
              </w:rPr>
              <w:t>материалы</w:t>
            </w:r>
          </w:p>
        </w:tc>
        <w:tc>
          <w:tcPr>
            <w:tcW w:w="614" w:type="dxa"/>
            <w:tcBorders>
              <w:top w:val="single" w:sz="2" w:space="0" w:color="000000"/>
              <w:left w:val="single" w:sz="2" w:space="0" w:color="000000"/>
              <w:bottom w:val="single" w:sz="2" w:space="0" w:color="000000"/>
              <w:right w:val="single" w:sz="2" w:space="0" w:color="000000"/>
            </w:tcBorders>
          </w:tcPr>
          <w:p>
            <w:pPr>
              <w:pStyle w:val="Normal"/>
              <w:rPr>
                <w:b/>
                <w:b/>
                <w:sz w:val="20"/>
                <w:szCs w:val="20"/>
              </w:rPr>
            </w:pPr>
            <w:r>
              <w:rPr>
                <w:b/>
                <w:sz w:val="20"/>
                <w:szCs w:val="20"/>
              </w:rPr>
              <w:t>штук</w:t>
            </w:r>
          </w:p>
        </w:tc>
      </w:tr>
      <w:tr>
        <w:trPr>
          <w:trHeight w:val="630" w:hRule="atLeast"/>
        </w:trPr>
        <w:tc>
          <w:tcPr>
            <w:tcW w:w="2042" w:type="dxa"/>
            <w:tcBorders>
              <w:left w:val="single" w:sz="2" w:space="0" w:color="000000"/>
              <w:bottom w:val="single" w:sz="2" w:space="0" w:color="000000"/>
            </w:tcBorders>
          </w:tcPr>
          <w:p>
            <w:pPr>
              <w:pStyle w:val="Normal"/>
              <w:snapToGrid w:val="false"/>
              <w:rPr>
                <w:b/>
                <w:b/>
                <w:sz w:val="28"/>
                <w:szCs w:val="28"/>
              </w:rPr>
            </w:pPr>
            <w:r>
              <w:rPr>
                <w:b/>
                <w:sz w:val="28"/>
                <w:szCs w:val="28"/>
              </w:rPr>
            </w:r>
          </w:p>
        </w:tc>
        <w:tc>
          <w:tcPr>
            <w:tcW w:w="1698" w:type="dxa"/>
            <w:tcBorders>
              <w:left w:val="single" w:sz="2" w:space="0" w:color="000000"/>
              <w:bottom w:val="single" w:sz="2" w:space="0" w:color="000000"/>
            </w:tcBorders>
          </w:tcPr>
          <w:p>
            <w:pPr>
              <w:pStyle w:val="Normal"/>
              <w:snapToGrid w:val="false"/>
              <w:jc w:val="center"/>
              <w:rPr>
                <w:b/>
                <w:b/>
                <w:sz w:val="28"/>
                <w:szCs w:val="28"/>
              </w:rPr>
            </w:pPr>
            <w:r>
              <w:rPr>
                <w:b/>
                <w:sz w:val="28"/>
                <w:szCs w:val="28"/>
              </w:rPr>
            </w:r>
          </w:p>
        </w:tc>
        <w:tc>
          <w:tcPr>
            <w:tcW w:w="1001" w:type="dxa"/>
            <w:tcBorders>
              <w:left w:val="single" w:sz="2" w:space="0" w:color="000000"/>
              <w:bottom w:val="single" w:sz="2" w:space="0" w:color="000000"/>
            </w:tcBorders>
          </w:tcPr>
          <w:p>
            <w:pPr>
              <w:pStyle w:val="Normal"/>
              <w:snapToGrid w:val="false"/>
              <w:jc w:val="center"/>
              <w:rPr>
                <w:b/>
                <w:b/>
                <w:sz w:val="28"/>
                <w:szCs w:val="28"/>
                <w:lang w:val="en-US"/>
              </w:rPr>
            </w:pPr>
            <w:r>
              <w:rPr>
                <w:b/>
                <w:sz w:val="28"/>
                <w:szCs w:val="28"/>
                <w:lang w:val="en-US"/>
              </w:rPr>
            </w:r>
          </w:p>
        </w:tc>
        <w:tc>
          <w:tcPr>
            <w:tcW w:w="1861" w:type="dxa"/>
            <w:tcBorders>
              <w:left w:val="single" w:sz="2" w:space="0" w:color="000000"/>
              <w:bottom w:val="single" w:sz="2" w:space="0" w:color="000000"/>
            </w:tcBorders>
          </w:tcPr>
          <w:p>
            <w:pPr>
              <w:pStyle w:val="Normal"/>
              <w:snapToGrid w:val="false"/>
              <w:rPr>
                <w:sz w:val="28"/>
                <w:szCs w:val="28"/>
                <w:lang w:val="en-US"/>
              </w:rPr>
            </w:pPr>
            <w:r>
              <w:rPr>
                <w:sz w:val="28"/>
                <w:szCs w:val="28"/>
                <w:lang w:val="en-US"/>
              </w:rPr>
            </w:r>
          </w:p>
        </w:tc>
        <w:tc>
          <w:tcPr>
            <w:tcW w:w="858" w:type="dxa"/>
            <w:tcBorders>
              <w:left w:val="single" w:sz="2" w:space="0" w:color="000000"/>
              <w:bottom w:val="single" w:sz="2" w:space="0" w:color="000000"/>
            </w:tcBorders>
          </w:tcPr>
          <w:p>
            <w:pPr>
              <w:pStyle w:val="Normal"/>
              <w:snapToGrid w:val="false"/>
              <w:jc w:val="center"/>
              <w:rPr>
                <w:sz w:val="28"/>
                <w:szCs w:val="28"/>
                <w:lang w:val="en-US"/>
              </w:rPr>
            </w:pPr>
            <w:r>
              <w:rPr>
                <w:sz w:val="28"/>
                <w:szCs w:val="28"/>
                <w:lang w:val="en-US"/>
              </w:rPr>
            </w:r>
          </w:p>
        </w:tc>
        <w:tc>
          <w:tcPr>
            <w:tcW w:w="1576" w:type="dxa"/>
            <w:tcBorders>
              <w:left w:val="single" w:sz="2" w:space="0" w:color="000000"/>
              <w:bottom w:val="single" w:sz="2" w:space="0" w:color="000000"/>
            </w:tcBorders>
          </w:tcPr>
          <w:p>
            <w:pPr>
              <w:pStyle w:val="Normal"/>
              <w:snapToGrid w:val="false"/>
              <w:rPr>
                <w:sz w:val="28"/>
                <w:szCs w:val="28"/>
              </w:rPr>
            </w:pPr>
            <w:r>
              <w:rPr>
                <w:sz w:val="28"/>
                <w:szCs w:val="28"/>
              </w:rPr>
            </w:r>
          </w:p>
        </w:tc>
        <w:tc>
          <w:tcPr>
            <w:tcW w:w="614" w:type="dxa"/>
            <w:tcBorders>
              <w:left w:val="single" w:sz="2" w:space="0" w:color="000000"/>
              <w:bottom w:val="single" w:sz="2" w:space="0" w:color="000000"/>
              <w:right w:val="single" w:sz="2" w:space="0" w:color="000000"/>
            </w:tcBorders>
          </w:tcPr>
          <w:p>
            <w:pPr>
              <w:pStyle w:val="Normal"/>
              <w:snapToGrid w:val="false"/>
              <w:jc w:val="center"/>
              <w:rPr>
                <w:sz w:val="28"/>
                <w:szCs w:val="28"/>
              </w:rPr>
            </w:pPr>
            <w:r>
              <w:rPr>
                <w:sz w:val="28"/>
                <w:szCs w:val="28"/>
              </w:rPr>
            </w:r>
          </w:p>
        </w:tc>
      </w:tr>
      <w:tr>
        <w:trPr>
          <w:trHeight w:val="630" w:hRule="atLeast"/>
        </w:trPr>
        <w:tc>
          <w:tcPr>
            <w:tcW w:w="2042" w:type="dxa"/>
            <w:tcBorders>
              <w:left w:val="single" w:sz="2" w:space="0" w:color="000000"/>
              <w:bottom w:val="single" w:sz="2" w:space="0" w:color="000000"/>
            </w:tcBorders>
          </w:tcPr>
          <w:p>
            <w:pPr>
              <w:pStyle w:val="Normal"/>
              <w:snapToGrid w:val="false"/>
              <w:rPr>
                <w:b/>
                <w:b/>
                <w:sz w:val="28"/>
                <w:szCs w:val="28"/>
              </w:rPr>
            </w:pPr>
            <w:r>
              <w:rPr>
                <w:b/>
                <w:sz w:val="28"/>
                <w:szCs w:val="28"/>
              </w:rPr>
            </w:r>
          </w:p>
        </w:tc>
        <w:tc>
          <w:tcPr>
            <w:tcW w:w="1698" w:type="dxa"/>
            <w:tcBorders>
              <w:left w:val="single" w:sz="2" w:space="0" w:color="000000"/>
              <w:bottom w:val="single" w:sz="2" w:space="0" w:color="000000"/>
            </w:tcBorders>
          </w:tcPr>
          <w:p>
            <w:pPr>
              <w:pStyle w:val="Normal"/>
              <w:snapToGrid w:val="false"/>
              <w:jc w:val="center"/>
              <w:rPr>
                <w:b/>
                <w:b/>
                <w:sz w:val="28"/>
                <w:szCs w:val="28"/>
              </w:rPr>
            </w:pPr>
            <w:r>
              <w:rPr>
                <w:b/>
                <w:sz w:val="28"/>
                <w:szCs w:val="28"/>
              </w:rPr>
            </w:r>
          </w:p>
        </w:tc>
        <w:tc>
          <w:tcPr>
            <w:tcW w:w="1001" w:type="dxa"/>
            <w:tcBorders>
              <w:left w:val="single" w:sz="2" w:space="0" w:color="000000"/>
              <w:bottom w:val="single" w:sz="2" w:space="0" w:color="000000"/>
            </w:tcBorders>
          </w:tcPr>
          <w:p>
            <w:pPr>
              <w:pStyle w:val="Normal"/>
              <w:snapToGrid w:val="false"/>
              <w:jc w:val="center"/>
              <w:rPr>
                <w:b/>
                <w:b/>
                <w:sz w:val="28"/>
                <w:szCs w:val="28"/>
              </w:rPr>
            </w:pPr>
            <w:r>
              <w:rPr>
                <w:b/>
                <w:sz w:val="28"/>
                <w:szCs w:val="28"/>
              </w:rPr>
            </w:r>
          </w:p>
        </w:tc>
        <w:tc>
          <w:tcPr>
            <w:tcW w:w="1861" w:type="dxa"/>
            <w:tcBorders>
              <w:left w:val="single" w:sz="2" w:space="0" w:color="000000"/>
              <w:bottom w:val="single" w:sz="2" w:space="0" w:color="000000"/>
            </w:tcBorders>
          </w:tcPr>
          <w:p>
            <w:pPr>
              <w:pStyle w:val="Normal"/>
              <w:snapToGrid w:val="false"/>
              <w:rPr>
                <w:sz w:val="28"/>
                <w:szCs w:val="28"/>
              </w:rPr>
            </w:pPr>
            <w:r>
              <w:rPr>
                <w:sz w:val="28"/>
                <w:szCs w:val="28"/>
              </w:rPr>
            </w:r>
          </w:p>
        </w:tc>
        <w:tc>
          <w:tcPr>
            <w:tcW w:w="858" w:type="dxa"/>
            <w:tcBorders>
              <w:left w:val="single" w:sz="2" w:space="0" w:color="000000"/>
              <w:bottom w:val="single" w:sz="2" w:space="0" w:color="000000"/>
            </w:tcBorders>
          </w:tcPr>
          <w:p>
            <w:pPr>
              <w:pStyle w:val="Normal"/>
              <w:snapToGrid w:val="false"/>
              <w:jc w:val="center"/>
              <w:rPr>
                <w:sz w:val="28"/>
                <w:szCs w:val="28"/>
              </w:rPr>
            </w:pPr>
            <w:r>
              <w:rPr>
                <w:sz w:val="28"/>
                <w:szCs w:val="28"/>
              </w:rPr>
            </w:r>
          </w:p>
        </w:tc>
        <w:tc>
          <w:tcPr>
            <w:tcW w:w="1576" w:type="dxa"/>
            <w:tcBorders>
              <w:left w:val="single" w:sz="2" w:space="0" w:color="000000"/>
              <w:bottom w:val="single" w:sz="2" w:space="0" w:color="000000"/>
            </w:tcBorders>
          </w:tcPr>
          <w:p>
            <w:pPr>
              <w:pStyle w:val="Normal"/>
              <w:snapToGrid w:val="false"/>
              <w:rPr>
                <w:sz w:val="28"/>
                <w:szCs w:val="28"/>
              </w:rPr>
            </w:pPr>
            <w:r>
              <w:rPr>
                <w:sz w:val="28"/>
                <w:szCs w:val="28"/>
              </w:rPr>
            </w:r>
          </w:p>
        </w:tc>
        <w:tc>
          <w:tcPr>
            <w:tcW w:w="614" w:type="dxa"/>
            <w:tcBorders>
              <w:left w:val="single" w:sz="2" w:space="0" w:color="000000"/>
              <w:bottom w:val="single" w:sz="2" w:space="0" w:color="000000"/>
              <w:right w:val="single" w:sz="2" w:space="0" w:color="000000"/>
            </w:tcBorders>
          </w:tcPr>
          <w:p>
            <w:pPr>
              <w:pStyle w:val="Normal"/>
              <w:snapToGrid w:val="false"/>
              <w:jc w:val="center"/>
              <w:rPr>
                <w:sz w:val="28"/>
                <w:szCs w:val="28"/>
              </w:rPr>
            </w:pPr>
            <w:r>
              <w:rPr>
                <w:sz w:val="28"/>
                <w:szCs w:val="28"/>
              </w:rPr>
            </w:r>
          </w:p>
        </w:tc>
      </w:tr>
    </w:tbl>
    <w:p>
      <w:pPr>
        <w:pStyle w:val="Normal"/>
        <w:ind w:firstLine="851"/>
        <w:rPr>
          <w:sz w:val="28"/>
          <w:szCs w:val="28"/>
        </w:rPr>
      </w:pPr>
      <w:r>
        <w:rPr>
          <w:sz w:val="28"/>
          <w:szCs w:val="28"/>
        </w:rPr>
      </w:r>
    </w:p>
    <w:tbl>
      <w:tblPr>
        <w:tblW w:w="9780" w:type="dxa"/>
        <w:jc w:val="left"/>
        <w:tblInd w:w="0" w:type="dxa"/>
        <w:tblLayout w:type="fixed"/>
        <w:tblCellMar>
          <w:top w:w="28" w:type="dxa"/>
          <w:left w:w="28" w:type="dxa"/>
          <w:bottom w:w="28" w:type="dxa"/>
          <w:right w:w="28" w:type="dxa"/>
        </w:tblCellMar>
      </w:tblPr>
      <w:tblGrid>
        <w:gridCol w:w="4961"/>
        <w:gridCol w:w="4819"/>
      </w:tblGrid>
      <w:tr>
        <w:trPr/>
        <w:tc>
          <w:tcPr>
            <w:tcW w:w="4961" w:type="dxa"/>
            <w:tcBorders/>
            <w:vAlign w:val="center"/>
          </w:tcPr>
          <w:p>
            <w:pPr>
              <w:pStyle w:val="Normal"/>
              <w:spacing w:lineRule="atLeast" w:line="200"/>
              <w:rPr>
                <w:b/>
                <w:b/>
                <w:bCs/>
                <w:sz w:val="28"/>
                <w:szCs w:val="28"/>
              </w:rPr>
            </w:pPr>
            <w:r>
              <w:rPr>
                <w:b/>
                <w:bCs/>
                <w:sz w:val="28"/>
                <w:szCs w:val="28"/>
              </w:rPr>
              <w:t>Ссудодатель</w:t>
            </w:r>
          </w:p>
          <w:p>
            <w:pPr>
              <w:pStyle w:val="Style33"/>
              <w:widowControl w:val="false"/>
              <w:spacing w:lineRule="atLeast" w:line="200"/>
              <w:rPr>
                <w:rFonts w:eastAsia="Times New Roman CYR"/>
                <w:b/>
                <w:b/>
                <w:bCs/>
                <w:color w:val="000000"/>
                <w:sz w:val="28"/>
                <w:szCs w:val="28"/>
              </w:rPr>
            </w:pPr>
            <w:r>
              <w:rPr>
                <w:rFonts w:eastAsia="Times New Roman CYR"/>
                <w:b/>
                <w:bCs/>
                <w:color w:val="000000"/>
                <w:sz w:val="28"/>
                <w:szCs w:val="28"/>
              </w:rPr>
            </w:r>
          </w:p>
          <w:p>
            <w:pPr>
              <w:pStyle w:val="Style33"/>
              <w:widowControl w:val="false"/>
              <w:spacing w:lineRule="atLeast" w:line="200"/>
              <w:rPr>
                <w:rFonts w:eastAsia="Times New Roman CYR"/>
                <w:b/>
                <w:b/>
                <w:bCs/>
                <w:color w:val="000000"/>
                <w:sz w:val="28"/>
                <w:szCs w:val="28"/>
              </w:rPr>
            </w:pPr>
            <w:r>
              <w:rPr>
                <w:rFonts w:eastAsia="Times New Roman CYR"/>
                <w:b/>
                <w:bCs/>
                <w:color w:val="000000"/>
                <w:sz w:val="28"/>
                <w:szCs w:val="28"/>
              </w:rPr>
            </w:r>
          </w:p>
          <w:p>
            <w:pPr>
              <w:pStyle w:val="Style33"/>
              <w:widowControl w:val="false"/>
              <w:spacing w:lineRule="atLeast" w:line="200"/>
              <w:rPr>
                <w:b/>
                <w:b/>
                <w:bCs/>
                <w:sz w:val="28"/>
                <w:szCs w:val="28"/>
              </w:rPr>
            </w:pPr>
            <w:r>
              <w:rPr>
                <w:b/>
                <w:bCs/>
                <w:sz w:val="28"/>
                <w:szCs w:val="28"/>
              </w:rPr>
            </w:r>
          </w:p>
          <w:p>
            <w:pPr>
              <w:pStyle w:val="Style33"/>
              <w:widowControl w:val="false"/>
              <w:spacing w:lineRule="atLeast" w:line="200"/>
              <w:rPr>
                <w:b/>
                <w:b/>
                <w:bCs/>
                <w:sz w:val="28"/>
                <w:szCs w:val="28"/>
              </w:rPr>
            </w:pPr>
            <w:r>
              <w:rPr>
                <w:b/>
                <w:bCs/>
                <w:sz w:val="28"/>
                <w:szCs w:val="28"/>
              </w:rPr>
            </w:r>
          </w:p>
          <w:p>
            <w:pPr>
              <w:pStyle w:val="Style33"/>
              <w:widowControl w:val="false"/>
              <w:spacing w:lineRule="atLeast" w:line="200"/>
              <w:rPr>
                <w:b/>
                <w:b/>
                <w:bCs/>
                <w:sz w:val="28"/>
                <w:szCs w:val="28"/>
              </w:rPr>
            </w:pPr>
            <w:r>
              <w:rPr>
                <w:b/>
                <w:bCs/>
                <w:sz w:val="28"/>
                <w:szCs w:val="28"/>
              </w:rPr>
              <w:t>___________________ /</w:t>
            </w:r>
          </w:p>
          <w:p>
            <w:pPr>
              <w:pStyle w:val="Normal"/>
              <w:tabs>
                <w:tab w:val="clear" w:pos="720"/>
                <w:tab w:val="left" w:pos="0" w:leader="none"/>
              </w:tabs>
              <w:spacing w:lineRule="atLeast" w:line="200"/>
              <w:rPr>
                <w:rFonts w:eastAsia="Arial Unicode MS"/>
                <w:b/>
                <w:b/>
                <w:bCs/>
                <w:sz w:val="28"/>
                <w:szCs w:val="28"/>
              </w:rPr>
            </w:pPr>
            <w:r>
              <w:rPr>
                <w:rFonts w:eastAsia="Arial Unicode MS"/>
                <w:b/>
                <w:bCs/>
                <w:sz w:val="28"/>
                <w:szCs w:val="28"/>
              </w:rPr>
              <w:t>М.П.</w:t>
            </w:r>
          </w:p>
        </w:tc>
        <w:tc>
          <w:tcPr>
            <w:tcW w:w="4819" w:type="dxa"/>
            <w:tcBorders/>
          </w:tcPr>
          <w:p>
            <w:pPr>
              <w:pStyle w:val="Normal"/>
              <w:spacing w:lineRule="atLeast" w:line="200"/>
              <w:jc w:val="both"/>
              <w:rPr/>
            </w:pPr>
            <w:r>
              <w:rPr>
                <w:b/>
                <w:bCs/>
                <w:sz w:val="28"/>
                <w:szCs w:val="28"/>
              </w:rPr>
              <w:t xml:space="preserve">                           </w:t>
            </w:r>
            <w:r>
              <w:rPr>
                <w:b/>
                <w:bCs/>
                <w:sz w:val="28"/>
                <w:szCs w:val="28"/>
              </w:rPr>
              <w:t>Ссудополучатель</w:t>
            </w:r>
          </w:p>
          <w:p>
            <w:pPr>
              <w:pStyle w:val="Style33"/>
              <w:widowControl w:val="false"/>
              <w:spacing w:lineRule="atLeast" w:line="200"/>
              <w:rPr>
                <w:b/>
                <w:b/>
                <w:bCs/>
                <w:sz w:val="28"/>
                <w:szCs w:val="28"/>
              </w:rPr>
            </w:pPr>
            <w:r>
              <w:rPr>
                <w:b/>
                <w:bCs/>
                <w:sz w:val="28"/>
                <w:szCs w:val="28"/>
              </w:rPr>
            </w:r>
          </w:p>
          <w:p>
            <w:pPr>
              <w:pStyle w:val="Style33"/>
              <w:widowControl w:val="false"/>
              <w:spacing w:lineRule="atLeast" w:line="200"/>
              <w:rPr>
                <w:b/>
                <w:b/>
                <w:bCs/>
                <w:sz w:val="28"/>
                <w:szCs w:val="28"/>
              </w:rPr>
            </w:pPr>
            <w:r>
              <w:rPr>
                <w:b/>
                <w:bCs/>
                <w:sz w:val="28"/>
                <w:szCs w:val="28"/>
              </w:rPr>
            </w:r>
          </w:p>
          <w:p>
            <w:pPr>
              <w:pStyle w:val="Style33"/>
              <w:widowControl w:val="false"/>
              <w:spacing w:lineRule="atLeast" w:line="200"/>
              <w:rPr>
                <w:b/>
                <w:b/>
                <w:bCs/>
                <w:sz w:val="28"/>
                <w:szCs w:val="28"/>
              </w:rPr>
            </w:pPr>
            <w:r>
              <w:rPr>
                <w:b/>
                <w:bCs/>
                <w:sz w:val="28"/>
                <w:szCs w:val="28"/>
              </w:rPr>
            </w:r>
          </w:p>
          <w:p>
            <w:pPr>
              <w:pStyle w:val="Style33"/>
              <w:widowControl w:val="false"/>
              <w:spacing w:lineRule="atLeast" w:line="200"/>
              <w:rPr>
                <w:b/>
                <w:b/>
                <w:bCs/>
                <w:sz w:val="28"/>
                <w:szCs w:val="28"/>
              </w:rPr>
            </w:pPr>
            <w:r>
              <w:rPr>
                <w:b/>
                <w:bCs/>
                <w:sz w:val="28"/>
                <w:szCs w:val="28"/>
              </w:rPr>
            </w:r>
          </w:p>
          <w:p>
            <w:pPr>
              <w:pStyle w:val="Normal"/>
              <w:rPr>
                <w:b/>
                <w:b/>
                <w:bCs/>
                <w:sz w:val="28"/>
                <w:szCs w:val="28"/>
              </w:rPr>
            </w:pPr>
            <w:r>
              <w:rPr>
                <w:b/>
                <w:bCs/>
                <w:sz w:val="28"/>
                <w:szCs w:val="28"/>
              </w:rPr>
              <w:t>_____________________/                       /</w:t>
            </w:r>
          </w:p>
          <w:p>
            <w:pPr>
              <w:pStyle w:val="Normal"/>
              <w:tabs>
                <w:tab w:val="clear" w:pos="720"/>
                <w:tab w:val="left" w:pos="0" w:leader="none"/>
              </w:tabs>
              <w:spacing w:lineRule="atLeast" w:line="200"/>
              <w:rPr>
                <w:rFonts w:eastAsia="Arial Unicode MS"/>
                <w:b/>
                <w:b/>
                <w:bCs/>
                <w:sz w:val="28"/>
                <w:szCs w:val="28"/>
              </w:rPr>
            </w:pPr>
            <w:r>
              <w:rPr>
                <w:rFonts w:eastAsia="Arial Unicode MS"/>
                <w:b/>
                <w:bCs/>
                <w:sz w:val="28"/>
                <w:szCs w:val="28"/>
              </w:rPr>
              <w:t>М.П.</w:t>
            </w:r>
          </w:p>
        </w:tc>
      </w:tr>
    </w:tbl>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t xml:space="preserve">Приложение № 3 к Контракту </w:t>
      </w:r>
    </w:p>
    <w:p>
      <w:pPr>
        <w:pStyle w:val="Normal"/>
        <w:ind w:left="-993" w:hanging="0"/>
        <w:jc w:val="right"/>
        <w:rPr>
          <w:sz w:val="28"/>
          <w:szCs w:val="28"/>
        </w:rPr>
      </w:pPr>
      <w:r>
        <w:rPr>
          <w:sz w:val="28"/>
          <w:szCs w:val="28"/>
        </w:rPr>
        <w:t>от «____» ____20__ г. № ____</w:t>
      </w:r>
    </w:p>
    <w:p>
      <w:pPr>
        <w:pStyle w:val="Heading1"/>
        <w:tabs>
          <w:tab w:val="clear" w:pos="720"/>
          <w:tab w:val="left" w:pos="0" w:leader="none"/>
        </w:tabs>
        <w:spacing w:before="0" w:after="283"/>
        <w:ind w:left="140" w:right="0" w:hanging="0"/>
        <w:jc w:val="center"/>
        <w:rPr/>
      </w:pPr>
      <w:r>
        <w:rPr/>
      </w:r>
    </w:p>
    <w:p>
      <w:pPr>
        <w:pStyle w:val="Heading1"/>
        <w:tabs>
          <w:tab w:val="clear" w:pos="720"/>
          <w:tab w:val="left" w:pos="0" w:leader="none"/>
        </w:tabs>
        <w:spacing w:before="0" w:after="283"/>
        <w:ind w:left="140" w:right="0" w:hanging="0"/>
        <w:jc w:val="center"/>
        <w:rPr/>
      </w:pPr>
      <w:r>
        <w:rPr/>
        <w:t>Договор аренды помещения с оборудованием</w:t>
      </w:r>
    </w:p>
    <w:p>
      <w:pPr>
        <w:pStyle w:val="Normal"/>
        <w:jc w:val="both"/>
        <w:rPr>
          <w:sz w:val="28"/>
          <w:szCs w:val="28"/>
        </w:rPr>
      </w:pPr>
      <w:r>
        <w:rPr>
          <w:sz w:val="28"/>
          <w:szCs w:val="28"/>
        </w:rPr>
        <w:t xml:space="preserve">г. __________            </w:t>
        <w:tab/>
        <w:tab/>
        <w:tab/>
        <w:tab/>
        <w:t xml:space="preserve">                            «    »             2021г.</w:t>
      </w:r>
    </w:p>
    <w:p>
      <w:pPr>
        <w:pStyle w:val="Normal"/>
        <w:ind w:left="-993" w:hanging="0"/>
        <w:jc w:val="right"/>
        <w:rPr>
          <w:sz w:val="28"/>
          <w:szCs w:val="28"/>
        </w:rPr>
      </w:pPr>
      <w:r>
        <w:rPr>
          <w:sz w:val="28"/>
          <w:szCs w:val="28"/>
        </w:rPr>
      </w:r>
    </w:p>
    <w:p>
      <w:pPr>
        <w:pStyle w:val="Normal"/>
        <w:ind w:firstLine="567"/>
        <w:jc w:val="both"/>
        <w:rPr/>
      </w:pPr>
      <w:r>
        <w:rPr>
          <w:color w:val="000000"/>
          <w:spacing w:val="1"/>
          <w:sz w:val="28"/>
          <w:szCs w:val="28"/>
        </w:rPr>
        <w:t>________________________________________, именуемое в дальнейшем «Арендодатель», в лице директора _________________________</w:t>
      </w:r>
      <w:r>
        <w:rPr>
          <w:color w:val="000000"/>
          <w:spacing w:val="2"/>
          <w:sz w:val="28"/>
          <w:szCs w:val="28"/>
        </w:rPr>
        <w:t xml:space="preserve">, действующего на основании Устава, с одной стороны, </w:t>
      </w:r>
      <w:r>
        <w:rPr>
          <w:color w:val="000000"/>
          <w:spacing w:val="5"/>
          <w:sz w:val="28"/>
          <w:szCs w:val="28"/>
        </w:rPr>
        <w:t xml:space="preserve">и _________________________________________, именуемое в </w:t>
      </w:r>
      <w:r>
        <w:rPr>
          <w:color w:val="000000"/>
          <w:spacing w:val="4"/>
          <w:sz w:val="28"/>
          <w:szCs w:val="28"/>
        </w:rPr>
        <w:t>дальнейшем «Арендатор», в лице _________________, действующего на основании ______________</w:t>
      </w:r>
      <w:r>
        <w:rPr>
          <w:color w:val="000000"/>
          <w:sz w:val="28"/>
          <w:szCs w:val="28"/>
        </w:rPr>
        <w:t>, с другой стороны (далее - Стороны), заключили настоящий договор аренды объекта муниципального нежилого фонда (далее - Договор) о нижеследующем:</w:t>
      </w:r>
    </w:p>
    <w:p>
      <w:pPr>
        <w:pStyle w:val="Normal"/>
        <w:ind w:firstLine="567"/>
        <w:jc w:val="both"/>
        <w:rPr>
          <w:color w:val="000000"/>
          <w:sz w:val="28"/>
          <w:szCs w:val="28"/>
        </w:rPr>
      </w:pPr>
      <w:r>
        <w:rPr>
          <w:color w:val="000000"/>
          <w:sz w:val="28"/>
          <w:szCs w:val="28"/>
        </w:rPr>
      </w:r>
    </w:p>
    <w:p>
      <w:pPr>
        <w:pStyle w:val="Style30"/>
        <w:widowControl/>
        <w:numPr>
          <w:ilvl w:val="0"/>
          <w:numId w:val="17"/>
        </w:numPr>
        <w:spacing w:before="0" w:after="0"/>
        <w:ind w:left="720" w:right="0" w:hanging="360"/>
        <w:contextualSpacing/>
        <w:jc w:val="center"/>
        <w:rPr>
          <w:b/>
          <w:b/>
          <w:color w:val="000000"/>
          <w:sz w:val="28"/>
          <w:szCs w:val="28"/>
        </w:rPr>
      </w:pPr>
      <w:r>
        <w:rPr>
          <w:b/>
          <w:color w:val="000000"/>
          <w:sz w:val="28"/>
          <w:szCs w:val="28"/>
        </w:rPr>
        <w:t>Общие положения</w:t>
      </w:r>
    </w:p>
    <w:p>
      <w:pPr>
        <w:pStyle w:val="Style30"/>
        <w:widowControl/>
        <w:numPr>
          <w:ilvl w:val="1"/>
          <w:numId w:val="17"/>
        </w:numPr>
        <w:spacing w:before="0" w:after="0"/>
        <w:ind w:left="709" w:right="0" w:hanging="709"/>
        <w:contextualSpacing/>
        <w:rPr>
          <w:color w:val="000000"/>
          <w:sz w:val="28"/>
          <w:szCs w:val="28"/>
        </w:rPr>
      </w:pPr>
      <w:r>
        <w:rPr>
          <w:color w:val="000000"/>
          <w:sz w:val="28"/>
          <w:szCs w:val="28"/>
        </w:rPr>
        <w:t>Арендодатель предоставляет Арендатору за плату во временное владение и пользование объект муниципального нежилого фонда: нежилые помещения, именуемые в дальнейшем Объект, расположенные по адресу: _______________________________________________________________________, а так же следующее оборудование пищеблока (далее – Оборудование):</w:t>
      </w:r>
    </w:p>
    <w:p>
      <w:pPr>
        <w:pStyle w:val="Style30"/>
        <w:ind w:left="709" w:right="106" w:firstLine="707"/>
        <w:rPr>
          <w:color w:val="000000"/>
          <w:sz w:val="28"/>
          <w:szCs w:val="28"/>
        </w:rPr>
      </w:pPr>
      <w:r>
        <w:rPr>
          <w:color w:val="000000"/>
          <w:sz w:val="28"/>
          <w:szCs w:val="28"/>
        </w:rPr>
      </w:r>
    </w:p>
    <w:tbl>
      <w:tblPr>
        <w:tblW w:w="10085" w:type="dxa"/>
        <w:jc w:val="left"/>
        <w:tblInd w:w="-5" w:type="dxa"/>
        <w:tblLayout w:type="fixed"/>
        <w:tblCellMar>
          <w:top w:w="0" w:type="dxa"/>
          <w:left w:w="108" w:type="dxa"/>
          <w:bottom w:w="0" w:type="dxa"/>
          <w:right w:w="108" w:type="dxa"/>
        </w:tblCellMar>
      </w:tblPr>
      <w:tblGrid>
        <w:gridCol w:w="698"/>
        <w:gridCol w:w="4493"/>
        <w:gridCol w:w="1848"/>
        <w:gridCol w:w="1313"/>
        <w:gridCol w:w="1733"/>
      </w:tblGrid>
      <w:tr>
        <w:trPr>
          <w:trHeight w:val="23" w:hRule="atLeast"/>
        </w:trPr>
        <w:tc>
          <w:tcPr>
            <w:tcW w:w="69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b/>
                <w:b/>
                <w:bCs/>
                <w:sz w:val="28"/>
                <w:szCs w:val="28"/>
                <w:lang w:eastAsia="ru-RU"/>
              </w:rPr>
            </w:pPr>
            <w:r>
              <w:rPr>
                <w:b/>
                <w:bCs/>
                <w:sz w:val="28"/>
                <w:szCs w:val="28"/>
                <w:lang w:eastAsia="ru-RU"/>
              </w:rPr>
              <w:t xml:space="preserve">№ </w:t>
            </w:r>
            <w:r>
              <w:rPr>
                <w:b/>
                <w:bCs/>
                <w:sz w:val="28"/>
                <w:szCs w:val="28"/>
                <w:lang w:eastAsia="ru-RU"/>
              </w:rPr>
              <w:t>п/п</w:t>
            </w:r>
          </w:p>
        </w:tc>
        <w:tc>
          <w:tcPr>
            <w:tcW w:w="449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b/>
                <w:b/>
                <w:bCs/>
                <w:sz w:val="28"/>
                <w:szCs w:val="28"/>
                <w:lang w:eastAsia="ru-RU"/>
              </w:rPr>
            </w:pPr>
            <w:r>
              <w:rPr>
                <w:b/>
                <w:bCs/>
                <w:sz w:val="28"/>
                <w:szCs w:val="28"/>
                <w:lang w:eastAsia="ru-RU"/>
              </w:rPr>
              <w:t>Наименование оборудования</w:t>
            </w:r>
          </w:p>
        </w:tc>
        <w:tc>
          <w:tcPr>
            <w:tcW w:w="18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b/>
                <w:b/>
                <w:bCs/>
                <w:sz w:val="28"/>
                <w:szCs w:val="28"/>
                <w:lang w:eastAsia="ru-RU"/>
              </w:rPr>
            </w:pPr>
            <w:r>
              <w:rPr>
                <w:b/>
                <w:bCs/>
                <w:sz w:val="28"/>
                <w:szCs w:val="28"/>
                <w:lang w:eastAsia="ru-RU"/>
              </w:rPr>
              <w:t>Маркировка</w:t>
            </w:r>
          </w:p>
        </w:tc>
        <w:tc>
          <w:tcPr>
            <w:tcW w:w="13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b/>
                <w:b/>
                <w:bCs/>
                <w:sz w:val="28"/>
                <w:szCs w:val="28"/>
                <w:lang w:eastAsia="ru-RU"/>
              </w:rPr>
            </w:pPr>
            <w:r>
              <w:rPr>
                <w:b/>
                <w:bCs/>
                <w:sz w:val="28"/>
                <w:szCs w:val="28"/>
                <w:lang w:eastAsia="ru-RU"/>
              </w:rPr>
              <w:t>Год выпуска</w:t>
            </w:r>
          </w:p>
        </w:tc>
        <w:tc>
          <w:tcPr>
            <w:tcW w:w="1733" w:type="dxa"/>
            <w:tcBorders>
              <w:top w:val="single" w:sz="4" w:space="0" w:color="000000"/>
              <w:left w:val="single" w:sz="4" w:space="0" w:color="000000"/>
              <w:bottom w:val="single" w:sz="4" w:space="0" w:color="000000"/>
              <w:right w:val="single" w:sz="4" w:space="0" w:color="000000"/>
            </w:tcBorders>
          </w:tcPr>
          <w:p>
            <w:pPr>
              <w:pStyle w:val="Normal"/>
              <w:spacing w:lineRule="auto" w:line="360"/>
              <w:jc w:val="center"/>
              <w:rPr>
                <w:b/>
                <w:b/>
                <w:bCs/>
                <w:sz w:val="28"/>
                <w:szCs w:val="28"/>
                <w:lang w:eastAsia="ru-RU"/>
              </w:rPr>
            </w:pPr>
            <w:r>
              <w:rPr>
                <w:b/>
                <w:bCs/>
                <w:sz w:val="28"/>
                <w:szCs w:val="28"/>
                <w:lang w:eastAsia="ru-RU"/>
              </w:rPr>
              <w:t>Количество</w:t>
            </w:r>
          </w:p>
        </w:tc>
      </w:tr>
      <w:tr>
        <w:trPr>
          <w:trHeight w:val="23" w:hRule="atLeast"/>
        </w:trPr>
        <w:tc>
          <w:tcPr>
            <w:tcW w:w="69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sz w:val="28"/>
                <w:szCs w:val="28"/>
                <w:lang w:eastAsia="ru-RU"/>
              </w:rPr>
            </w:pPr>
            <w:r>
              <w:rPr>
                <w:sz w:val="28"/>
                <w:szCs w:val="28"/>
                <w:lang w:eastAsia="ru-RU"/>
              </w:rPr>
              <w:t>1</w:t>
            </w:r>
          </w:p>
        </w:tc>
        <w:tc>
          <w:tcPr>
            <w:tcW w:w="449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360"/>
              <w:rPr>
                <w:sz w:val="28"/>
                <w:szCs w:val="28"/>
                <w:lang w:eastAsia="ru-RU"/>
              </w:rPr>
            </w:pPr>
            <w:r>
              <w:rPr>
                <w:sz w:val="28"/>
                <w:szCs w:val="28"/>
                <w:lang w:eastAsia="ru-RU"/>
              </w:rPr>
            </w:r>
          </w:p>
        </w:tc>
        <w:tc>
          <w:tcPr>
            <w:tcW w:w="184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360"/>
              <w:jc w:val="center"/>
              <w:rPr>
                <w:sz w:val="28"/>
                <w:szCs w:val="28"/>
                <w:lang w:eastAsia="ru-RU"/>
              </w:rPr>
            </w:pPr>
            <w:r>
              <w:rPr>
                <w:sz w:val="28"/>
                <w:szCs w:val="28"/>
                <w:lang w:eastAsia="ru-RU"/>
              </w:rPr>
            </w:r>
          </w:p>
        </w:tc>
        <w:tc>
          <w:tcPr>
            <w:tcW w:w="131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360"/>
              <w:jc w:val="center"/>
              <w:rPr>
                <w:sz w:val="28"/>
                <w:szCs w:val="28"/>
                <w:lang w:eastAsia="ru-RU"/>
              </w:rPr>
            </w:pPr>
            <w:r>
              <w:rPr>
                <w:sz w:val="28"/>
                <w:szCs w:val="28"/>
                <w:lang w:eastAsia="ru-RU"/>
              </w:rPr>
            </w:r>
          </w:p>
        </w:tc>
        <w:tc>
          <w:tcPr>
            <w:tcW w:w="173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360"/>
              <w:jc w:val="center"/>
              <w:rPr>
                <w:sz w:val="28"/>
                <w:szCs w:val="28"/>
                <w:lang w:eastAsia="ru-RU"/>
              </w:rPr>
            </w:pPr>
            <w:r>
              <w:rPr>
                <w:sz w:val="28"/>
                <w:szCs w:val="28"/>
                <w:lang w:eastAsia="ru-RU"/>
              </w:rPr>
            </w:r>
          </w:p>
        </w:tc>
      </w:tr>
      <w:tr>
        <w:trPr>
          <w:trHeight w:val="23" w:hRule="atLeast"/>
        </w:trPr>
        <w:tc>
          <w:tcPr>
            <w:tcW w:w="69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sz w:val="28"/>
                <w:szCs w:val="28"/>
                <w:lang w:eastAsia="ru-RU"/>
              </w:rPr>
            </w:pPr>
            <w:r>
              <w:rPr>
                <w:sz w:val="28"/>
                <w:szCs w:val="28"/>
                <w:lang w:eastAsia="ru-RU"/>
              </w:rPr>
              <w:t>2</w:t>
            </w:r>
          </w:p>
        </w:tc>
        <w:tc>
          <w:tcPr>
            <w:tcW w:w="449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360"/>
              <w:rPr>
                <w:sz w:val="28"/>
                <w:szCs w:val="28"/>
                <w:lang w:eastAsia="ru-RU"/>
              </w:rPr>
            </w:pPr>
            <w:r>
              <w:rPr>
                <w:sz w:val="28"/>
                <w:szCs w:val="28"/>
                <w:lang w:eastAsia="ru-RU"/>
              </w:rPr>
            </w:r>
          </w:p>
        </w:tc>
        <w:tc>
          <w:tcPr>
            <w:tcW w:w="184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360"/>
              <w:jc w:val="center"/>
              <w:rPr>
                <w:sz w:val="28"/>
                <w:szCs w:val="28"/>
                <w:lang w:eastAsia="ru-RU"/>
              </w:rPr>
            </w:pPr>
            <w:r>
              <w:rPr>
                <w:sz w:val="28"/>
                <w:szCs w:val="28"/>
                <w:lang w:eastAsia="ru-RU"/>
              </w:rPr>
            </w:r>
          </w:p>
        </w:tc>
        <w:tc>
          <w:tcPr>
            <w:tcW w:w="131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360"/>
              <w:jc w:val="center"/>
              <w:rPr>
                <w:sz w:val="28"/>
                <w:szCs w:val="28"/>
                <w:lang w:eastAsia="ru-RU"/>
              </w:rPr>
            </w:pPr>
            <w:r>
              <w:rPr>
                <w:sz w:val="28"/>
                <w:szCs w:val="28"/>
                <w:lang w:eastAsia="ru-RU"/>
              </w:rPr>
            </w:r>
          </w:p>
        </w:tc>
        <w:tc>
          <w:tcPr>
            <w:tcW w:w="173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360"/>
              <w:jc w:val="center"/>
              <w:rPr>
                <w:sz w:val="28"/>
                <w:szCs w:val="28"/>
                <w:lang w:eastAsia="ru-RU"/>
              </w:rPr>
            </w:pPr>
            <w:r>
              <w:rPr>
                <w:sz w:val="28"/>
                <w:szCs w:val="28"/>
                <w:lang w:eastAsia="ru-RU"/>
              </w:rPr>
            </w:r>
          </w:p>
        </w:tc>
      </w:tr>
      <w:tr>
        <w:trPr>
          <w:trHeight w:val="23" w:hRule="atLeast"/>
        </w:trPr>
        <w:tc>
          <w:tcPr>
            <w:tcW w:w="69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sz w:val="28"/>
                <w:szCs w:val="28"/>
                <w:lang w:eastAsia="ru-RU"/>
              </w:rPr>
            </w:pPr>
            <w:r>
              <w:rPr>
                <w:sz w:val="28"/>
                <w:szCs w:val="28"/>
                <w:lang w:eastAsia="ru-RU"/>
              </w:rPr>
              <w:t>3</w:t>
            </w:r>
          </w:p>
        </w:tc>
        <w:tc>
          <w:tcPr>
            <w:tcW w:w="449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360"/>
              <w:rPr>
                <w:sz w:val="28"/>
                <w:szCs w:val="28"/>
                <w:lang w:eastAsia="ru-RU"/>
              </w:rPr>
            </w:pPr>
            <w:r>
              <w:rPr>
                <w:sz w:val="28"/>
                <w:szCs w:val="28"/>
                <w:lang w:eastAsia="ru-RU"/>
              </w:rPr>
            </w:r>
          </w:p>
        </w:tc>
        <w:tc>
          <w:tcPr>
            <w:tcW w:w="184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360"/>
              <w:jc w:val="center"/>
              <w:rPr>
                <w:sz w:val="28"/>
                <w:szCs w:val="28"/>
                <w:lang w:eastAsia="ru-RU"/>
              </w:rPr>
            </w:pPr>
            <w:r>
              <w:rPr>
                <w:sz w:val="28"/>
                <w:szCs w:val="28"/>
                <w:lang w:eastAsia="ru-RU"/>
              </w:rPr>
            </w:r>
          </w:p>
        </w:tc>
        <w:tc>
          <w:tcPr>
            <w:tcW w:w="131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360"/>
              <w:jc w:val="center"/>
              <w:rPr>
                <w:sz w:val="28"/>
                <w:szCs w:val="28"/>
                <w:lang w:eastAsia="ru-RU"/>
              </w:rPr>
            </w:pPr>
            <w:r>
              <w:rPr>
                <w:sz w:val="28"/>
                <w:szCs w:val="28"/>
                <w:lang w:eastAsia="ru-RU"/>
              </w:rPr>
            </w:r>
          </w:p>
        </w:tc>
        <w:tc>
          <w:tcPr>
            <w:tcW w:w="173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360"/>
              <w:jc w:val="center"/>
              <w:rPr>
                <w:sz w:val="28"/>
                <w:szCs w:val="28"/>
                <w:lang w:eastAsia="ru-RU"/>
              </w:rPr>
            </w:pPr>
            <w:r>
              <w:rPr>
                <w:sz w:val="28"/>
                <w:szCs w:val="28"/>
                <w:lang w:eastAsia="ru-RU"/>
              </w:rPr>
            </w:r>
          </w:p>
        </w:tc>
      </w:tr>
    </w:tbl>
    <w:p>
      <w:pPr>
        <w:pStyle w:val="Normal"/>
        <w:ind w:firstLine="567"/>
        <w:jc w:val="both"/>
        <w:rPr>
          <w:color w:val="000000"/>
          <w:sz w:val="28"/>
          <w:szCs w:val="28"/>
        </w:rPr>
      </w:pPr>
      <w:r>
        <w:rPr>
          <w:color w:val="000000"/>
          <w:sz w:val="28"/>
          <w:szCs w:val="28"/>
        </w:rPr>
        <w:t>1.2. Общая площадь Объекта – кухни (пищеблока), сдаваемого в аренду, составляет ______ кв.м.(___________________________________) кв.м.</w:t>
      </w:r>
    </w:p>
    <w:p>
      <w:pPr>
        <w:pStyle w:val="Normal"/>
        <w:ind w:firstLine="567"/>
        <w:jc w:val="both"/>
        <w:rPr>
          <w:color w:val="000000"/>
          <w:sz w:val="28"/>
          <w:szCs w:val="28"/>
        </w:rPr>
      </w:pPr>
      <w:r>
        <w:rPr>
          <w:color w:val="000000"/>
          <w:sz w:val="28"/>
          <w:szCs w:val="28"/>
        </w:rPr>
        <w:t>1.3. Сведения об Объекте, изложенные в Договоре и приложениях к нему, являются достаточными для надлежащего использования Объекта в соответствии с целями, указанными в п. 1.1. Договора.</w:t>
      </w:r>
    </w:p>
    <w:p>
      <w:pPr>
        <w:pStyle w:val="Normal"/>
        <w:ind w:firstLine="567"/>
        <w:jc w:val="both"/>
        <w:rPr>
          <w:color w:val="000000"/>
          <w:sz w:val="28"/>
          <w:szCs w:val="28"/>
        </w:rPr>
      </w:pPr>
      <w:r>
        <w:rPr>
          <w:color w:val="000000"/>
          <w:sz w:val="28"/>
          <w:szCs w:val="28"/>
        </w:rPr>
        <w:t>1.4. Условия Договора распространяются на отношения, возникшие между Сторонами с «___ » _________  20_____ г.</w:t>
      </w:r>
    </w:p>
    <w:p>
      <w:pPr>
        <w:pStyle w:val="Normal"/>
        <w:ind w:firstLine="567"/>
        <w:jc w:val="both"/>
        <w:rPr>
          <w:color w:val="000000"/>
          <w:sz w:val="28"/>
          <w:szCs w:val="28"/>
        </w:rPr>
      </w:pPr>
      <w:r>
        <w:rPr>
          <w:color w:val="000000"/>
          <w:sz w:val="28"/>
          <w:szCs w:val="28"/>
        </w:rPr>
        <w:t xml:space="preserve">1.5. Договор заключен на  ____ указать период и действует по «____» ________ 20_____ г. </w:t>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t>2. Права и обязанности Сторон</w:t>
      </w:r>
    </w:p>
    <w:p>
      <w:pPr>
        <w:pStyle w:val="Normal"/>
        <w:jc w:val="center"/>
        <w:rPr>
          <w:b/>
          <w:b/>
          <w:color w:val="000000"/>
          <w:sz w:val="28"/>
          <w:szCs w:val="28"/>
        </w:rPr>
      </w:pPr>
      <w:r>
        <w:rPr>
          <w:b/>
          <w:color w:val="000000"/>
          <w:sz w:val="28"/>
          <w:szCs w:val="28"/>
        </w:rPr>
      </w:r>
    </w:p>
    <w:p>
      <w:pPr>
        <w:pStyle w:val="Normal"/>
        <w:tabs>
          <w:tab w:val="clear" w:pos="720"/>
          <w:tab w:val="left" w:pos="993" w:leader="none"/>
        </w:tabs>
        <w:ind w:firstLine="567"/>
        <w:jc w:val="both"/>
        <w:rPr>
          <w:color w:val="000000"/>
          <w:sz w:val="28"/>
          <w:szCs w:val="28"/>
        </w:rPr>
      </w:pPr>
      <w:r>
        <w:rPr>
          <w:color w:val="000000"/>
          <w:sz w:val="28"/>
          <w:szCs w:val="28"/>
        </w:rPr>
        <w:t>2.1.</w:t>
        <w:tab/>
        <w:t>Арендодатель обязуется:</w:t>
      </w:r>
    </w:p>
    <w:p>
      <w:pPr>
        <w:pStyle w:val="Normal"/>
        <w:tabs>
          <w:tab w:val="clear" w:pos="720"/>
          <w:tab w:val="left" w:pos="993" w:leader="none"/>
        </w:tabs>
        <w:ind w:firstLine="567"/>
        <w:jc w:val="both"/>
        <w:rPr>
          <w:color w:val="000000"/>
          <w:sz w:val="28"/>
          <w:szCs w:val="28"/>
        </w:rPr>
      </w:pPr>
      <w:r>
        <w:rPr>
          <w:color w:val="000000"/>
          <w:sz w:val="28"/>
          <w:szCs w:val="28"/>
        </w:rPr>
        <w:t>2.1.1.</w:t>
        <w:tab/>
        <w:t xml:space="preserve">Передать Арендатору Объект и Оборудование по акту приема-передачи объекта нежилого фонда. </w:t>
      </w:r>
    </w:p>
    <w:p>
      <w:pPr>
        <w:pStyle w:val="Normal"/>
        <w:tabs>
          <w:tab w:val="clear" w:pos="720"/>
          <w:tab w:val="left" w:pos="993" w:leader="none"/>
        </w:tabs>
        <w:ind w:firstLine="567"/>
        <w:jc w:val="both"/>
        <w:rPr>
          <w:color w:val="000000"/>
          <w:sz w:val="28"/>
          <w:szCs w:val="28"/>
        </w:rPr>
      </w:pPr>
      <w:r>
        <w:rPr>
          <w:color w:val="000000"/>
          <w:sz w:val="28"/>
          <w:szCs w:val="28"/>
        </w:rPr>
        <w:t>2.1.2.</w:t>
        <w:tab/>
        <w:t>Не менее чем за месяц письменно уведомлять «Арендатора» о необходимости освобождения Объекта в связи с принятым в установленном порядке решением о признании Объекта аварийным, его реконструкции, сносе, изъятии в целях  использования для муниципальных нужд и в иных предусмотренных Договором случаях.</w:t>
      </w:r>
    </w:p>
    <w:p>
      <w:pPr>
        <w:pStyle w:val="Normal"/>
        <w:tabs>
          <w:tab w:val="clear" w:pos="720"/>
          <w:tab w:val="left" w:pos="993" w:leader="none"/>
        </w:tabs>
        <w:ind w:firstLine="567"/>
        <w:jc w:val="both"/>
        <w:rPr>
          <w:color w:val="000000"/>
          <w:sz w:val="28"/>
          <w:szCs w:val="28"/>
        </w:rPr>
      </w:pPr>
      <w:r>
        <w:rPr>
          <w:color w:val="000000"/>
          <w:sz w:val="28"/>
          <w:szCs w:val="28"/>
        </w:rPr>
        <w:t>2.2.</w:t>
        <w:tab/>
        <w:t xml:space="preserve"> Арендатор обязуется:</w:t>
      </w:r>
    </w:p>
    <w:p>
      <w:pPr>
        <w:pStyle w:val="Normal"/>
        <w:tabs>
          <w:tab w:val="clear" w:pos="720"/>
          <w:tab w:val="left" w:pos="993" w:leader="none"/>
        </w:tabs>
        <w:ind w:firstLine="567"/>
        <w:jc w:val="both"/>
        <w:rPr>
          <w:color w:val="000000"/>
          <w:sz w:val="28"/>
          <w:szCs w:val="28"/>
        </w:rPr>
      </w:pPr>
      <w:r>
        <w:rPr>
          <w:color w:val="000000"/>
          <w:sz w:val="28"/>
          <w:szCs w:val="28"/>
        </w:rPr>
        <w:t>2.2.1. Использовать Объект и Оборудование в соответствии с целями, указанными в п. 1.1 Договора, законодательством Российской Федерации, нормами и правилами использования зданий (помещений), в том числе санитарными нормами и правилами пожарной безопасности.</w:t>
      </w:r>
    </w:p>
    <w:p>
      <w:pPr>
        <w:pStyle w:val="Normal"/>
        <w:tabs>
          <w:tab w:val="clear" w:pos="720"/>
          <w:tab w:val="left" w:pos="993" w:leader="none"/>
        </w:tabs>
        <w:ind w:firstLine="567"/>
        <w:jc w:val="both"/>
        <w:rPr>
          <w:color w:val="000000"/>
          <w:sz w:val="28"/>
          <w:szCs w:val="28"/>
        </w:rPr>
      </w:pPr>
      <w:r>
        <w:rPr>
          <w:color w:val="000000"/>
          <w:sz w:val="28"/>
          <w:szCs w:val="28"/>
        </w:rPr>
        <w:t>2.2.2. Своевременно и полностью выплачивать Арендодателю установленную Договором арендную плату за пользование Объектом и Оборудованием.</w:t>
      </w:r>
    </w:p>
    <w:p>
      <w:pPr>
        <w:pStyle w:val="Normal"/>
        <w:tabs>
          <w:tab w:val="clear" w:pos="720"/>
          <w:tab w:val="left" w:pos="993" w:leader="none"/>
        </w:tabs>
        <w:ind w:firstLine="567"/>
        <w:jc w:val="both"/>
        <w:rPr>
          <w:color w:val="000000"/>
          <w:sz w:val="28"/>
          <w:szCs w:val="28"/>
        </w:rPr>
      </w:pPr>
      <w:r>
        <w:rPr>
          <w:color w:val="000000"/>
          <w:sz w:val="28"/>
          <w:szCs w:val="28"/>
        </w:rPr>
        <w:t>2.2.3. Своевременно, за свой счет производить текущий ремонт Объекта.</w:t>
      </w:r>
    </w:p>
    <w:p>
      <w:pPr>
        <w:pStyle w:val="Normal"/>
        <w:tabs>
          <w:tab w:val="clear" w:pos="720"/>
          <w:tab w:val="left" w:pos="993" w:leader="none"/>
        </w:tabs>
        <w:ind w:firstLine="567"/>
        <w:jc w:val="both"/>
        <w:rPr/>
      </w:pPr>
      <w:r>
        <w:rPr>
          <w:color w:val="000000"/>
          <w:sz w:val="28"/>
          <w:szCs w:val="28"/>
        </w:rPr>
        <w:t xml:space="preserve">2.2.4. Обеспечивать сохранность Объекта и его инженерных коммуникаций и Оборудования, нести расходы на их содержание и поддержание в надлежащем техническом, санитарном и противопожарном состоянии </w:t>
      </w:r>
      <w:r>
        <w:rPr>
          <w:sz w:val="28"/>
          <w:szCs w:val="28"/>
        </w:rPr>
        <w:t>за свой счет и своими силами или с привлечением специализированных организаций с согласия Арендодателя.</w:t>
      </w:r>
    </w:p>
    <w:p>
      <w:pPr>
        <w:pStyle w:val="Normal"/>
        <w:tabs>
          <w:tab w:val="clear" w:pos="720"/>
          <w:tab w:val="left" w:pos="993" w:leader="none"/>
        </w:tabs>
        <w:ind w:firstLine="567"/>
        <w:jc w:val="both"/>
        <w:rPr>
          <w:color w:val="000000"/>
          <w:sz w:val="28"/>
          <w:szCs w:val="28"/>
        </w:rPr>
      </w:pPr>
      <w:r>
        <w:rPr>
          <w:color w:val="000000"/>
          <w:sz w:val="28"/>
          <w:szCs w:val="28"/>
        </w:rPr>
        <w:t>Соблюдать требования пожарной безопасности. Обеспечивать своевременное     выполнение     требований     пожарной     безопасности,  предписаний,   постановлений    и иных  законных требований должностных лиц государственного пожарного надзора.     Нести персональную ответственность за противопожарное состояние Объекта.</w:t>
      </w:r>
    </w:p>
    <w:p>
      <w:pPr>
        <w:pStyle w:val="Normal"/>
        <w:tabs>
          <w:tab w:val="clear" w:pos="720"/>
          <w:tab w:val="left" w:pos="993" w:leader="none"/>
        </w:tabs>
        <w:ind w:firstLine="567"/>
        <w:jc w:val="both"/>
        <w:rPr>
          <w:color w:val="000000"/>
          <w:sz w:val="28"/>
          <w:szCs w:val="28"/>
        </w:rPr>
      </w:pPr>
      <w:r>
        <w:rPr>
          <w:color w:val="000000"/>
          <w:sz w:val="28"/>
          <w:szCs w:val="28"/>
        </w:rPr>
        <w:t>Соблюдать санитарно-эпидемиологические требования. Обеспечивать своевременное выполнение требований органов санитарно-эпидемиологического надзора, предписаний, постановлений и иных законных требований должностных лиц государственного санитарно-эпидемиологического надзора. Нести персональную ответственность за  санитарно-эпидемиологическое состояние Объекта.</w:t>
      </w:r>
    </w:p>
    <w:p>
      <w:pPr>
        <w:pStyle w:val="Heading1"/>
        <w:ind w:left="140" w:right="0" w:hanging="0"/>
        <w:jc w:val="both"/>
        <w:rPr/>
      </w:pPr>
      <w:r>
        <w:rPr>
          <w:b w:val="false"/>
          <w:color w:val="000000"/>
        </w:rPr>
        <w:t xml:space="preserve">           </w:t>
      </w:r>
      <w:r>
        <w:rPr>
          <w:b w:val="false"/>
          <w:color w:val="000000"/>
        </w:rPr>
        <w:t xml:space="preserve">Самостоятельно заключать договор </w:t>
      </w:r>
      <w:r>
        <w:rPr>
          <w:b w:val="false"/>
        </w:rPr>
        <w:t>на оказание услуг по обращению с твердыми коммунальными отходами, а также проводить в соответствии с санитарно-эпидемиологическими требованиями дезинсекцию и дератизацию Объекта по согласованию с Арендодателем.</w:t>
      </w:r>
    </w:p>
    <w:p>
      <w:pPr>
        <w:pStyle w:val="Normal"/>
        <w:tabs>
          <w:tab w:val="clear" w:pos="720"/>
          <w:tab w:val="left" w:pos="993" w:leader="none"/>
        </w:tabs>
        <w:ind w:firstLine="567"/>
        <w:jc w:val="both"/>
        <w:rPr>
          <w:color w:val="000000"/>
          <w:sz w:val="28"/>
          <w:szCs w:val="28"/>
        </w:rPr>
      </w:pPr>
      <w:r>
        <w:rPr>
          <w:color w:val="000000"/>
          <w:sz w:val="28"/>
          <w:szCs w:val="28"/>
        </w:rPr>
        <w:t>2.2.5. Не производить на Объекте без письменного разрешения Арендодателя прокладок скрытых и открытых проводок коммуникаций, перепланировок и переоборудований капитального характера.</w:t>
      </w:r>
    </w:p>
    <w:p>
      <w:pPr>
        <w:pStyle w:val="Normal"/>
        <w:tabs>
          <w:tab w:val="clear" w:pos="720"/>
          <w:tab w:val="left" w:pos="993" w:leader="none"/>
        </w:tabs>
        <w:ind w:firstLine="567"/>
        <w:jc w:val="both"/>
        <w:rPr>
          <w:color w:val="000000"/>
          <w:sz w:val="28"/>
          <w:szCs w:val="28"/>
        </w:rPr>
      </w:pPr>
      <w:r>
        <w:rPr>
          <w:color w:val="000000"/>
          <w:sz w:val="28"/>
          <w:szCs w:val="28"/>
        </w:rPr>
        <w:t>В случае обнаружения Арендодателем либо собственником имущества самовольных перепланировок капитального характера, нарушения целостности стен, перегородок или перекрытий капитального характера,  переделок  или  прокладок  сетей,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 либо собственника имущества.</w:t>
      </w:r>
    </w:p>
    <w:p>
      <w:pPr>
        <w:pStyle w:val="Normal"/>
        <w:tabs>
          <w:tab w:val="clear" w:pos="720"/>
          <w:tab w:val="left" w:pos="993" w:leader="none"/>
        </w:tabs>
        <w:ind w:firstLine="567"/>
        <w:jc w:val="both"/>
        <w:rPr>
          <w:color w:val="000000"/>
          <w:sz w:val="28"/>
          <w:szCs w:val="28"/>
        </w:rPr>
      </w:pPr>
      <w:r>
        <w:rPr>
          <w:color w:val="000000"/>
          <w:sz w:val="28"/>
          <w:szCs w:val="28"/>
        </w:rPr>
        <w:t>2.2.6. Освободить Объект в связи с аварийным состоянием конструкций здания (или его части), проведением реконструкции, сноса Объекта или изъятием Объекта для муниципальных нужд и в иных предусмотренных Договором случаях в срок, определенный уведомлением Арендодателя.</w:t>
      </w:r>
    </w:p>
    <w:p>
      <w:pPr>
        <w:pStyle w:val="Normal"/>
        <w:tabs>
          <w:tab w:val="clear" w:pos="720"/>
          <w:tab w:val="left" w:pos="993" w:leader="none"/>
        </w:tabs>
        <w:ind w:firstLine="567"/>
        <w:jc w:val="both"/>
        <w:rPr>
          <w:color w:val="000000"/>
          <w:sz w:val="28"/>
          <w:szCs w:val="28"/>
        </w:rPr>
      </w:pPr>
      <w:r>
        <w:rPr>
          <w:color w:val="000000"/>
          <w:sz w:val="28"/>
          <w:szCs w:val="28"/>
        </w:rPr>
        <w:t>2.2.7. Немедленно извещать Арендодателя о всяком повреждении, аварии или ином событии, нанесшем или грозящем нанести Объекту и (или) Оборудованию ущерб, и своевременно принимать все возможные меры по предотвращению угрозы дальнейшего разрушения или повреждения Объекта и (или) Оборудования.</w:t>
      </w:r>
    </w:p>
    <w:p>
      <w:pPr>
        <w:pStyle w:val="Normal"/>
        <w:tabs>
          <w:tab w:val="clear" w:pos="720"/>
          <w:tab w:val="left" w:pos="993" w:leader="none"/>
        </w:tabs>
        <w:ind w:firstLine="567"/>
        <w:jc w:val="both"/>
        <w:rPr>
          <w:color w:val="000000"/>
          <w:sz w:val="28"/>
          <w:szCs w:val="28"/>
        </w:rPr>
      </w:pPr>
      <w:r>
        <w:rPr>
          <w:color w:val="000000"/>
          <w:sz w:val="28"/>
          <w:szCs w:val="28"/>
        </w:rPr>
        <w:t>Обеспечивать беспрепятственный доступ на Объект представителям Арендодателя, собственника имущества, работникам организаций, осуществляющих техническое обслуживание и ремонт здания и находящегося в нем санитарно-технического и иного оборудования, для выполнения необходимых ремонтных работ, работ по ликвидации аварий либо неисправности оборудования, приборов учета и контроля, а также для фотографирования и видеосъемки объекта.</w:t>
      </w:r>
    </w:p>
    <w:p>
      <w:pPr>
        <w:pStyle w:val="Normal"/>
        <w:tabs>
          <w:tab w:val="clear" w:pos="720"/>
          <w:tab w:val="left" w:pos="993" w:leader="none"/>
        </w:tabs>
        <w:ind w:firstLine="567"/>
        <w:jc w:val="both"/>
        <w:rPr>
          <w:color w:val="000000"/>
          <w:sz w:val="28"/>
          <w:szCs w:val="28"/>
        </w:rPr>
      </w:pPr>
      <w:r>
        <w:rPr>
          <w:color w:val="000000"/>
          <w:sz w:val="28"/>
          <w:szCs w:val="28"/>
        </w:rPr>
        <w:t>2.2.8. Заключить Соглашение с Арендодателем на возмещение части коммунальных затрат и дополнительно производить Арендодателю оплату за оказываемые коммунальные услуги (приложение №3 к настоящему договору). Арендодатель выставляет счет за указанные услуги в срок до 5 числа месяца, следующего за месяцем, в котором вышеуказанные услуги оказаны. Арендатор обязан оплатить счет за коммунальные услуги в течение 10 (десяти) дней с момента получения счета.</w:t>
      </w:r>
    </w:p>
    <w:p>
      <w:pPr>
        <w:pStyle w:val="Normal"/>
        <w:tabs>
          <w:tab w:val="clear" w:pos="720"/>
          <w:tab w:val="left" w:pos="993" w:leader="none"/>
        </w:tabs>
        <w:ind w:firstLine="567"/>
        <w:jc w:val="both"/>
        <w:rPr>
          <w:color w:val="000000"/>
          <w:sz w:val="28"/>
          <w:szCs w:val="28"/>
        </w:rPr>
      </w:pPr>
      <w:r>
        <w:rPr>
          <w:color w:val="000000"/>
          <w:sz w:val="28"/>
          <w:szCs w:val="28"/>
        </w:rPr>
        <w:t>2.2.9. В случае причинения ущерба Объекту и (или) Оборудованию по вине Арендатора возместить Арендодателю причиненный ущерб в полном объеме.</w:t>
      </w:r>
    </w:p>
    <w:p>
      <w:pPr>
        <w:pStyle w:val="Normal"/>
        <w:tabs>
          <w:tab w:val="clear" w:pos="720"/>
          <w:tab w:val="left" w:pos="993" w:leader="none"/>
        </w:tabs>
        <w:ind w:firstLine="567"/>
        <w:jc w:val="both"/>
        <w:rPr>
          <w:color w:val="000000"/>
          <w:sz w:val="28"/>
          <w:szCs w:val="28"/>
        </w:rPr>
      </w:pPr>
      <w:r>
        <w:rPr>
          <w:color w:val="000000"/>
          <w:sz w:val="28"/>
          <w:szCs w:val="28"/>
        </w:rPr>
        <w:t>2.2.10. Передать Объект и Оборудование по истечении срока действия Договора или при его досрочном расторжении Арендодателю по акту приема-передачи в течение дня, следующего за днем прекращения действия Договора в связи с истечением срока его действия либо досрочным расторжением.</w:t>
      </w:r>
    </w:p>
    <w:p>
      <w:pPr>
        <w:pStyle w:val="Normal"/>
        <w:tabs>
          <w:tab w:val="clear" w:pos="720"/>
          <w:tab w:val="left" w:pos="993" w:leader="none"/>
        </w:tabs>
        <w:ind w:firstLine="567"/>
        <w:jc w:val="both"/>
        <w:rPr>
          <w:color w:val="000000"/>
          <w:sz w:val="28"/>
          <w:szCs w:val="28"/>
        </w:rPr>
      </w:pPr>
      <w:r>
        <w:rPr>
          <w:color w:val="000000"/>
          <w:sz w:val="28"/>
          <w:szCs w:val="28"/>
        </w:rPr>
        <w:t>2.2.11. Не отчуждать и не распоряжаться иным способом Объектом и (или) Оборудованием, в том числе не передавать имущество в безвозмездное пользование,                 не вносить его в уставный капитал других юридических лиц, не совершать сделки по его залогу (задатку).</w:t>
      </w:r>
    </w:p>
    <w:p>
      <w:pPr>
        <w:pStyle w:val="Normal"/>
        <w:tabs>
          <w:tab w:val="clear" w:pos="720"/>
          <w:tab w:val="left" w:pos="993" w:leader="none"/>
        </w:tabs>
        <w:ind w:firstLine="567"/>
        <w:jc w:val="both"/>
        <w:rPr>
          <w:color w:val="000000"/>
          <w:sz w:val="28"/>
          <w:szCs w:val="28"/>
        </w:rPr>
      </w:pPr>
      <w:r>
        <w:rPr>
          <w:color w:val="000000"/>
          <w:sz w:val="28"/>
          <w:szCs w:val="28"/>
        </w:rPr>
        <w:t>2.2.12. Не сдавать в субаренду Объект или его часть без письменного разрешения Арендодателя. Арендодатель вправе давать Арендатору такое разрешение только при условии сохранения целевого назначения имущества и получения  письменного согласия собственника имущества на передачу Объекта.</w:t>
      </w:r>
    </w:p>
    <w:p>
      <w:pPr>
        <w:pStyle w:val="Normal"/>
        <w:tabs>
          <w:tab w:val="clear" w:pos="720"/>
          <w:tab w:val="left" w:pos="993" w:leader="none"/>
        </w:tabs>
        <w:ind w:firstLine="567"/>
        <w:jc w:val="both"/>
        <w:rPr>
          <w:color w:val="000000"/>
          <w:sz w:val="28"/>
          <w:szCs w:val="28"/>
        </w:rPr>
      </w:pPr>
      <w:r>
        <w:rPr>
          <w:color w:val="000000"/>
          <w:sz w:val="28"/>
          <w:szCs w:val="28"/>
        </w:rPr>
        <w:t>2.2.13. При принятии Арендатором решения об одностороннем отказе от аренды  Объекта до истечения срока действия Договора он обязан предупредить Арендодателя о своем решении не менее чем за 5 дней.</w:t>
      </w:r>
    </w:p>
    <w:p>
      <w:pPr>
        <w:pStyle w:val="Normal"/>
        <w:tabs>
          <w:tab w:val="clear" w:pos="720"/>
          <w:tab w:val="left" w:pos="993" w:leader="none"/>
        </w:tabs>
        <w:ind w:firstLine="567"/>
        <w:jc w:val="both"/>
        <w:rPr>
          <w:color w:val="000000"/>
          <w:sz w:val="28"/>
          <w:szCs w:val="28"/>
        </w:rPr>
      </w:pPr>
      <w:r>
        <w:rPr>
          <w:color w:val="000000"/>
          <w:sz w:val="28"/>
          <w:szCs w:val="28"/>
        </w:rPr>
        <w:t>2.2.14. Соблюдать установленные санитарные нормы и правила по организации питания.</w:t>
      </w:r>
    </w:p>
    <w:p>
      <w:pPr>
        <w:pStyle w:val="Normal"/>
        <w:tabs>
          <w:tab w:val="clear" w:pos="720"/>
          <w:tab w:val="left" w:pos="993" w:leader="none"/>
        </w:tabs>
        <w:ind w:firstLine="567"/>
        <w:jc w:val="both"/>
        <w:rPr>
          <w:color w:val="000000"/>
          <w:sz w:val="28"/>
          <w:szCs w:val="28"/>
        </w:rPr>
      </w:pPr>
      <w:r>
        <w:rPr>
          <w:color w:val="000000"/>
          <w:sz w:val="28"/>
          <w:szCs w:val="28"/>
        </w:rPr>
        <w:t>2.2.15. При   организации   питания  учащихся не  проводить банкеты, поминальные обеды и другие подобные мероприятия.</w:t>
      </w:r>
    </w:p>
    <w:p>
      <w:pPr>
        <w:pStyle w:val="Normal"/>
        <w:tabs>
          <w:tab w:val="clear" w:pos="720"/>
          <w:tab w:val="left" w:pos="993" w:leader="none"/>
        </w:tabs>
        <w:ind w:firstLine="567"/>
        <w:jc w:val="both"/>
        <w:rPr>
          <w:color w:val="000000"/>
          <w:sz w:val="28"/>
          <w:szCs w:val="28"/>
        </w:rPr>
      </w:pPr>
      <w:r>
        <w:rPr>
          <w:color w:val="000000"/>
          <w:sz w:val="28"/>
          <w:szCs w:val="28"/>
        </w:rPr>
        <w:t>2.3.</w:t>
        <w:tab/>
        <w:t>Арендатор имеет право:</w:t>
      </w:r>
    </w:p>
    <w:p>
      <w:pPr>
        <w:pStyle w:val="Normal"/>
        <w:tabs>
          <w:tab w:val="clear" w:pos="720"/>
          <w:tab w:val="left" w:pos="993" w:leader="none"/>
        </w:tabs>
        <w:ind w:firstLine="567"/>
        <w:jc w:val="both"/>
        <w:rPr>
          <w:color w:val="000000"/>
          <w:sz w:val="28"/>
          <w:szCs w:val="28"/>
        </w:rPr>
      </w:pPr>
      <w:r>
        <w:rPr>
          <w:color w:val="000000"/>
          <w:sz w:val="28"/>
          <w:szCs w:val="28"/>
        </w:rPr>
        <w:t>2.3.1.</w:t>
        <w:tab/>
        <w:t>Производить платежи по Договору авансом за весь период пользования Объектом и Оборудованием.</w:t>
      </w:r>
    </w:p>
    <w:p>
      <w:pPr>
        <w:pStyle w:val="Normal"/>
        <w:tabs>
          <w:tab w:val="clear" w:pos="720"/>
          <w:tab w:val="left" w:pos="993" w:leader="none"/>
        </w:tabs>
        <w:ind w:firstLine="567"/>
        <w:jc w:val="both"/>
        <w:rPr>
          <w:color w:val="000000"/>
          <w:sz w:val="28"/>
          <w:szCs w:val="28"/>
        </w:rPr>
      </w:pPr>
      <w:r>
        <w:rPr>
          <w:color w:val="000000"/>
          <w:sz w:val="28"/>
          <w:szCs w:val="28"/>
        </w:rPr>
        <w:t>2.3.2. Беспрепятственно использовать Объект и Оборудование в соответствии с целями, указанными в пункте 1.1. Договора, в течение срока, установленного Договором.</w:t>
      </w:r>
    </w:p>
    <w:p>
      <w:pPr>
        <w:pStyle w:val="Normal"/>
        <w:tabs>
          <w:tab w:val="clear" w:pos="720"/>
          <w:tab w:val="left" w:pos="993" w:leader="none"/>
        </w:tabs>
        <w:ind w:firstLine="567"/>
        <w:jc w:val="both"/>
        <w:rPr>
          <w:color w:val="000000"/>
          <w:sz w:val="28"/>
          <w:szCs w:val="28"/>
        </w:rPr>
      </w:pPr>
      <w:r>
        <w:rPr>
          <w:color w:val="000000"/>
          <w:sz w:val="28"/>
          <w:szCs w:val="28"/>
        </w:rPr>
        <w:t>2.3.3. Досрочно расторгнуть Договор при соблюдении условия, установленного пунктом 2.2.13.</w:t>
      </w:r>
    </w:p>
    <w:p>
      <w:pPr>
        <w:pStyle w:val="Normal"/>
        <w:tabs>
          <w:tab w:val="clear" w:pos="720"/>
          <w:tab w:val="left" w:pos="993" w:leader="none"/>
        </w:tabs>
        <w:ind w:firstLine="567"/>
        <w:jc w:val="both"/>
        <w:rPr>
          <w:color w:val="000000"/>
          <w:sz w:val="28"/>
          <w:szCs w:val="28"/>
        </w:rPr>
      </w:pPr>
      <w:r>
        <w:rPr>
          <w:color w:val="000000"/>
          <w:sz w:val="28"/>
          <w:szCs w:val="28"/>
        </w:rPr>
        <w:t>2.4.</w:t>
        <w:tab/>
        <w:t>Арендодатель имеет право:</w:t>
      </w:r>
    </w:p>
    <w:p>
      <w:pPr>
        <w:pStyle w:val="Normal"/>
        <w:tabs>
          <w:tab w:val="clear" w:pos="720"/>
          <w:tab w:val="left" w:pos="993" w:leader="none"/>
        </w:tabs>
        <w:ind w:firstLine="567"/>
        <w:jc w:val="both"/>
        <w:rPr>
          <w:color w:val="000000"/>
          <w:sz w:val="28"/>
          <w:szCs w:val="28"/>
        </w:rPr>
      </w:pPr>
      <w:r>
        <w:rPr>
          <w:color w:val="000000"/>
          <w:sz w:val="28"/>
          <w:szCs w:val="28"/>
        </w:rPr>
        <w:t>2.4.1. В случаях, указанных в пункте 5.3. Договора, в одностороннем порядке отказаться от исполнения Договора без обращения в суд.</w:t>
      </w:r>
    </w:p>
    <w:p>
      <w:pPr>
        <w:pStyle w:val="Normal"/>
        <w:tabs>
          <w:tab w:val="clear" w:pos="720"/>
          <w:tab w:val="left" w:pos="993" w:leader="none"/>
        </w:tabs>
        <w:ind w:firstLine="567"/>
        <w:jc w:val="both"/>
        <w:rPr>
          <w:color w:val="000000"/>
          <w:sz w:val="28"/>
          <w:szCs w:val="28"/>
        </w:rPr>
      </w:pPr>
      <w:r>
        <w:rPr>
          <w:color w:val="000000"/>
          <w:sz w:val="28"/>
          <w:szCs w:val="28"/>
        </w:rPr>
      </w:r>
    </w:p>
    <w:p>
      <w:pPr>
        <w:pStyle w:val="Normal"/>
        <w:tabs>
          <w:tab w:val="clear" w:pos="720"/>
          <w:tab w:val="left" w:pos="993" w:leader="none"/>
        </w:tabs>
        <w:jc w:val="center"/>
        <w:rPr>
          <w:b/>
          <w:b/>
          <w:color w:val="000000"/>
          <w:sz w:val="28"/>
          <w:szCs w:val="28"/>
        </w:rPr>
      </w:pPr>
      <w:r>
        <w:rPr>
          <w:b/>
          <w:color w:val="000000"/>
          <w:sz w:val="28"/>
          <w:szCs w:val="28"/>
        </w:rPr>
        <w:t>3. Величина арендной платы, порядок расчетов</w:t>
      </w:r>
    </w:p>
    <w:p>
      <w:pPr>
        <w:pStyle w:val="Normal"/>
        <w:tabs>
          <w:tab w:val="clear" w:pos="720"/>
          <w:tab w:val="left" w:pos="993" w:leader="none"/>
        </w:tabs>
        <w:jc w:val="center"/>
        <w:rPr>
          <w:b/>
          <w:b/>
          <w:color w:val="000000"/>
          <w:sz w:val="28"/>
          <w:szCs w:val="28"/>
        </w:rPr>
      </w:pPr>
      <w:r>
        <w:rPr>
          <w:b/>
          <w:color w:val="000000"/>
          <w:sz w:val="28"/>
          <w:szCs w:val="28"/>
        </w:rPr>
      </w:r>
    </w:p>
    <w:p>
      <w:pPr>
        <w:pStyle w:val="Normal"/>
        <w:tabs>
          <w:tab w:val="clear" w:pos="720"/>
          <w:tab w:val="left" w:pos="993" w:leader="none"/>
        </w:tabs>
        <w:ind w:firstLine="567"/>
        <w:jc w:val="both"/>
        <w:rPr/>
      </w:pPr>
      <w:r>
        <w:rPr>
          <w:color w:val="000000"/>
          <w:sz w:val="28"/>
          <w:szCs w:val="28"/>
        </w:rPr>
        <w:t>3.1.</w:t>
        <w:tab/>
        <w:t xml:space="preserve"> Годовая величина арендной платы за пользование Объектом и Оборудованием устанавливается на основании отчета (отчетов) об оценке рыночной стоимости Объекта и Оборудования, подготовленного (подготовленных) в соответствии с </w:t>
      </w:r>
      <w:hyperlink r:id="rId14">
        <w:r>
          <w:rPr>
            <w:rStyle w:val="InternetLink"/>
            <w:color w:val="000000"/>
            <w:sz w:val="28"/>
            <w:szCs w:val="28"/>
          </w:rPr>
          <w:t>законодательством</w:t>
        </w:r>
      </w:hyperlink>
      <w:r>
        <w:rPr>
          <w:color w:val="000000"/>
          <w:sz w:val="28"/>
          <w:szCs w:val="28"/>
        </w:rPr>
        <w:t>, регулирующим оценочную деятельность в Российской Федерации.</w:t>
      </w:r>
    </w:p>
    <w:p>
      <w:pPr>
        <w:pStyle w:val="Normal"/>
        <w:tabs>
          <w:tab w:val="clear" w:pos="720"/>
          <w:tab w:val="left" w:pos="993" w:leader="none"/>
        </w:tabs>
        <w:ind w:firstLine="567"/>
        <w:jc w:val="both"/>
        <w:rPr>
          <w:color w:val="000000"/>
          <w:sz w:val="28"/>
          <w:szCs w:val="28"/>
        </w:rPr>
      </w:pPr>
      <w:r>
        <w:rPr>
          <w:color w:val="000000"/>
          <w:sz w:val="28"/>
          <w:szCs w:val="28"/>
        </w:rPr>
        <w:t>Величина арендной платы за 1 месяц за пользование Объектом составляет: ________________ (_____________) руб. ___ коп.</w:t>
      </w:r>
    </w:p>
    <w:p>
      <w:pPr>
        <w:pStyle w:val="Normal"/>
        <w:tabs>
          <w:tab w:val="clear" w:pos="720"/>
          <w:tab w:val="left" w:pos="993" w:leader="none"/>
        </w:tabs>
        <w:ind w:firstLine="567"/>
        <w:jc w:val="both"/>
        <w:rPr>
          <w:color w:val="000000"/>
          <w:sz w:val="28"/>
          <w:szCs w:val="28"/>
        </w:rPr>
      </w:pPr>
      <w:r>
        <w:rPr>
          <w:color w:val="000000"/>
          <w:sz w:val="28"/>
          <w:szCs w:val="28"/>
        </w:rPr>
        <w:t xml:space="preserve">Величина арендной  платы за   1   месяц за пользование  Оборудованием составляет: _________________(________________) руб. ___ коп. </w:t>
      </w:r>
    </w:p>
    <w:p>
      <w:pPr>
        <w:pStyle w:val="Normal"/>
        <w:tabs>
          <w:tab w:val="clear" w:pos="720"/>
          <w:tab w:val="left" w:pos="993" w:leader="none"/>
        </w:tabs>
        <w:ind w:firstLine="567"/>
        <w:jc w:val="both"/>
        <w:rPr>
          <w:color w:val="000000"/>
          <w:sz w:val="28"/>
          <w:szCs w:val="28"/>
        </w:rPr>
      </w:pPr>
      <w:r>
        <w:rPr>
          <w:color w:val="000000"/>
          <w:sz w:val="28"/>
          <w:szCs w:val="28"/>
        </w:rPr>
        <w:t xml:space="preserve">Общая  величина   арендной  платы  за  пользование   Объектом   и   Оборудованием за 1 месяц составляет: _________________(_______) руб.    ___ коп.    </w:t>
      </w:r>
    </w:p>
    <w:p>
      <w:pPr>
        <w:pStyle w:val="Normal"/>
        <w:tabs>
          <w:tab w:val="clear" w:pos="720"/>
          <w:tab w:val="left" w:pos="993" w:leader="none"/>
        </w:tabs>
        <w:ind w:firstLine="567"/>
        <w:jc w:val="both"/>
        <w:rPr>
          <w:color w:val="000000"/>
          <w:sz w:val="28"/>
          <w:szCs w:val="28"/>
        </w:rPr>
      </w:pPr>
      <w:r>
        <w:rPr>
          <w:color w:val="000000"/>
          <w:sz w:val="28"/>
          <w:szCs w:val="28"/>
        </w:rPr>
        <w:t>Общая   величина   арендной   платы   за   пользование   Объектом   и   Оборудованием в месяц составляет __________ (____________) руб. ____ коп.</w:t>
      </w:r>
    </w:p>
    <w:p>
      <w:pPr>
        <w:pStyle w:val="Normal"/>
        <w:tabs>
          <w:tab w:val="clear" w:pos="720"/>
          <w:tab w:val="left" w:pos="993" w:leader="none"/>
        </w:tabs>
        <w:ind w:firstLine="567"/>
        <w:jc w:val="both"/>
        <w:rPr>
          <w:color w:val="000000"/>
          <w:sz w:val="28"/>
          <w:szCs w:val="28"/>
        </w:rPr>
      </w:pPr>
      <w:r>
        <w:rPr>
          <w:color w:val="000000"/>
          <w:sz w:val="28"/>
          <w:szCs w:val="28"/>
        </w:rPr>
        <w:t>3.2. Арендатор самостоятельно перечисляет месячную сумму арендной платы за пользование Объектом и Оборудованием на расчетный счет Арендодателя не позднее 10-го числа текущего месяца за каждый</w:t>
        <w:br/>
        <w:t xml:space="preserve">текущий месяц  равными долями  в размере 1/4 части от суммы общей величины арендной платы. </w:t>
      </w:r>
    </w:p>
    <w:p>
      <w:pPr>
        <w:pStyle w:val="Normal"/>
        <w:tabs>
          <w:tab w:val="clear" w:pos="720"/>
          <w:tab w:val="left" w:pos="993" w:leader="none"/>
        </w:tabs>
        <w:ind w:firstLine="567"/>
        <w:jc w:val="both"/>
        <w:rPr>
          <w:color w:val="000000"/>
          <w:sz w:val="28"/>
          <w:szCs w:val="28"/>
        </w:rPr>
      </w:pPr>
      <w:r>
        <w:rPr>
          <w:color w:val="000000"/>
          <w:sz w:val="28"/>
          <w:szCs w:val="28"/>
        </w:rPr>
        <w:t xml:space="preserve">Арендная плата за период с начала действия Договора (п. 1.4. Договора) перечисляется единой суммой до десятого числа месяца, следующего за месяцем подписания Договора Арендодателем. </w:t>
      </w:r>
    </w:p>
    <w:p>
      <w:pPr>
        <w:pStyle w:val="Normal"/>
        <w:tabs>
          <w:tab w:val="clear" w:pos="720"/>
          <w:tab w:val="left" w:pos="993" w:leader="none"/>
        </w:tabs>
        <w:ind w:firstLine="567"/>
        <w:jc w:val="both"/>
        <w:rPr>
          <w:color w:val="000000"/>
          <w:sz w:val="28"/>
          <w:szCs w:val="28"/>
        </w:rPr>
      </w:pPr>
      <w:r>
        <w:rPr>
          <w:color w:val="000000"/>
          <w:sz w:val="28"/>
          <w:szCs w:val="28"/>
        </w:rPr>
        <w:t>3.3.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ОКАТО,   точное   назначение   платежа, реквизиты Договора (номер, дата). При отсутствии в соответствующих полях платежного документа этих сведений платеж считается перечисленным ненадлежащим образом.</w:t>
      </w:r>
    </w:p>
    <w:p>
      <w:pPr>
        <w:pStyle w:val="Normal"/>
        <w:tabs>
          <w:tab w:val="clear" w:pos="720"/>
          <w:tab w:val="left" w:pos="993" w:leader="none"/>
        </w:tabs>
        <w:ind w:firstLine="567"/>
        <w:jc w:val="both"/>
        <w:rPr>
          <w:color w:val="000000"/>
          <w:sz w:val="28"/>
          <w:szCs w:val="28"/>
        </w:rPr>
      </w:pPr>
      <w:r>
        <w:rPr>
          <w:color w:val="000000"/>
          <w:sz w:val="28"/>
          <w:szCs w:val="28"/>
        </w:rPr>
        <w:t>3.4.</w:t>
        <w:tab/>
        <w:t xml:space="preserve">По истечении срока перечисления арендной платы невнесенная сумма считается недоимкой и взыскивается с начислением пеней. Арендатор самостоятельно перечисляет начисленные пени на расчетный счет Арендодателя. </w:t>
      </w:r>
    </w:p>
    <w:p>
      <w:pPr>
        <w:pStyle w:val="Normal"/>
        <w:tabs>
          <w:tab w:val="clear" w:pos="720"/>
          <w:tab w:val="left" w:pos="993" w:leader="none"/>
        </w:tabs>
        <w:ind w:firstLine="567"/>
        <w:jc w:val="both"/>
        <w:rPr>
          <w:color w:val="000000"/>
          <w:sz w:val="28"/>
          <w:szCs w:val="28"/>
        </w:rPr>
      </w:pPr>
      <w:r>
        <w:rPr>
          <w:color w:val="000000"/>
          <w:sz w:val="28"/>
          <w:szCs w:val="28"/>
        </w:rPr>
      </w:r>
    </w:p>
    <w:p>
      <w:pPr>
        <w:pStyle w:val="Normal"/>
        <w:tabs>
          <w:tab w:val="clear" w:pos="720"/>
          <w:tab w:val="left" w:pos="993" w:leader="none"/>
        </w:tabs>
        <w:jc w:val="center"/>
        <w:rPr>
          <w:b/>
          <w:b/>
          <w:color w:val="000000"/>
          <w:sz w:val="28"/>
          <w:szCs w:val="28"/>
        </w:rPr>
      </w:pPr>
      <w:r>
        <w:rPr>
          <w:b/>
          <w:color w:val="000000"/>
          <w:sz w:val="28"/>
          <w:szCs w:val="28"/>
        </w:rPr>
        <w:t>4. Ответственность Сторон</w:t>
      </w:r>
    </w:p>
    <w:p>
      <w:pPr>
        <w:pStyle w:val="Normal"/>
        <w:tabs>
          <w:tab w:val="clear" w:pos="720"/>
          <w:tab w:val="left" w:pos="993" w:leader="none"/>
        </w:tabs>
        <w:jc w:val="center"/>
        <w:rPr>
          <w:b/>
          <w:b/>
          <w:color w:val="000000"/>
          <w:sz w:val="28"/>
          <w:szCs w:val="28"/>
        </w:rPr>
      </w:pPr>
      <w:r>
        <w:rPr>
          <w:b/>
          <w:color w:val="000000"/>
          <w:sz w:val="28"/>
          <w:szCs w:val="28"/>
        </w:rPr>
      </w:r>
    </w:p>
    <w:p>
      <w:pPr>
        <w:pStyle w:val="Normal"/>
        <w:tabs>
          <w:tab w:val="clear" w:pos="720"/>
          <w:tab w:val="left" w:pos="993" w:leader="none"/>
        </w:tabs>
        <w:ind w:firstLine="567"/>
        <w:jc w:val="both"/>
        <w:rPr>
          <w:color w:val="000000"/>
          <w:sz w:val="28"/>
          <w:szCs w:val="28"/>
        </w:rPr>
      </w:pPr>
      <w:r>
        <w:rPr>
          <w:color w:val="000000"/>
          <w:sz w:val="28"/>
          <w:szCs w:val="28"/>
        </w:rPr>
        <w:t>4.1. В случае неисполнения или ненадлежащего исполнения условий Договора</w:t>
        <w:br/>
        <w:t>виновная Сторона обязана возместить причиненные убытки в соответствии с</w:t>
        <w:br/>
        <w:t>действующим законодательством.</w:t>
      </w:r>
    </w:p>
    <w:p>
      <w:pPr>
        <w:pStyle w:val="Normal"/>
        <w:tabs>
          <w:tab w:val="clear" w:pos="720"/>
          <w:tab w:val="left" w:pos="993" w:leader="none"/>
        </w:tabs>
        <w:ind w:firstLine="567"/>
        <w:jc w:val="both"/>
        <w:rPr/>
      </w:pPr>
      <w:r>
        <w:rPr>
          <w:color w:val="000000"/>
          <w:sz w:val="28"/>
          <w:szCs w:val="28"/>
        </w:rPr>
        <w:t xml:space="preserve">4.2. При </w:t>
      </w:r>
      <w:r>
        <w:rPr>
          <w:sz w:val="28"/>
          <w:szCs w:val="28"/>
        </w:rPr>
        <w:t>неуплате Арендатором арендной платы в установленные Договором сроки или перечислении арендной платы ненадлежащим образом, начисляются пени в размере одной трехсотой ключевой ставки Банка России от просроченной суммы за каждый день просрочки.</w:t>
      </w:r>
    </w:p>
    <w:p>
      <w:pPr>
        <w:pStyle w:val="Normal"/>
        <w:tabs>
          <w:tab w:val="clear" w:pos="720"/>
          <w:tab w:val="left" w:pos="993" w:leader="none"/>
        </w:tabs>
        <w:ind w:firstLine="567"/>
        <w:jc w:val="both"/>
        <w:rPr>
          <w:sz w:val="28"/>
          <w:szCs w:val="28"/>
        </w:rPr>
      </w:pPr>
      <w:r>
        <w:rPr>
          <w:sz w:val="28"/>
          <w:szCs w:val="28"/>
        </w:rPr>
        <w:t>4.3. Уплата пеней в размере, установленном в п. 4.2. Договора, не освобождает Арендатора от выполнения обязательств по Договору.</w:t>
      </w:r>
    </w:p>
    <w:p>
      <w:pPr>
        <w:pStyle w:val="Normal"/>
        <w:tabs>
          <w:tab w:val="clear" w:pos="720"/>
          <w:tab w:val="left" w:pos="993" w:leader="none"/>
        </w:tabs>
        <w:ind w:firstLine="567"/>
        <w:jc w:val="both"/>
        <w:rPr/>
      </w:pPr>
      <w:r>
        <w:rPr>
          <w:sz w:val="28"/>
          <w:szCs w:val="28"/>
        </w:rPr>
        <w:t>4.4. В случае не освобождения Арендатором Объекта в сроки, предусмотренные</w:t>
        <w:br/>
        <w:t>п. 2.2.6. Договора, Арендатор</w:t>
      </w:r>
      <w:r>
        <w:rPr>
          <w:color w:val="000000"/>
          <w:sz w:val="28"/>
          <w:szCs w:val="28"/>
        </w:rPr>
        <w:t xml:space="preserve"> уплачивает штраф в размере одного процента от общей величины арендной платы за пользование Объектом и Оборудованием за 4 месяца за каждый день пребывания в Объекте.</w:t>
      </w:r>
    </w:p>
    <w:p>
      <w:pPr>
        <w:pStyle w:val="Normal"/>
        <w:tabs>
          <w:tab w:val="clear" w:pos="720"/>
          <w:tab w:val="left" w:pos="993" w:leader="none"/>
        </w:tabs>
        <w:jc w:val="center"/>
        <w:rPr>
          <w:b/>
          <w:b/>
          <w:color w:val="000000"/>
          <w:sz w:val="28"/>
          <w:szCs w:val="28"/>
        </w:rPr>
      </w:pPr>
      <w:r>
        <w:rPr>
          <w:b/>
          <w:color w:val="000000"/>
          <w:sz w:val="28"/>
          <w:szCs w:val="28"/>
        </w:rPr>
      </w:r>
    </w:p>
    <w:p>
      <w:pPr>
        <w:pStyle w:val="Normal"/>
        <w:tabs>
          <w:tab w:val="clear" w:pos="720"/>
          <w:tab w:val="left" w:pos="993" w:leader="none"/>
        </w:tabs>
        <w:jc w:val="center"/>
        <w:rPr>
          <w:b/>
          <w:b/>
          <w:color w:val="000000"/>
          <w:sz w:val="28"/>
          <w:szCs w:val="28"/>
        </w:rPr>
      </w:pPr>
      <w:r>
        <w:rPr>
          <w:b/>
          <w:color w:val="000000"/>
          <w:sz w:val="28"/>
          <w:szCs w:val="28"/>
        </w:rPr>
        <w:t>5. Изменение и расторжение Договора</w:t>
      </w:r>
    </w:p>
    <w:p>
      <w:pPr>
        <w:pStyle w:val="Normal"/>
        <w:tabs>
          <w:tab w:val="clear" w:pos="720"/>
          <w:tab w:val="left" w:pos="993" w:leader="none"/>
        </w:tabs>
        <w:jc w:val="center"/>
        <w:rPr>
          <w:b/>
          <w:b/>
          <w:color w:val="000000"/>
          <w:sz w:val="28"/>
          <w:szCs w:val="28"/>
        </w:rPr>
      </w:pPr>
      <w:r>
        <w:rPr>
          <w:b/>
          <w:color w:val="000000"/>
          <w:sz w:val="28"/>
          <w:szCs w:val="28"/>
        </w:rPr>
      </w:r>
    </w:p>
    <w:p>
      <w:pPr>
        <w:pStyle w:val="Normal"/>
        <w:tabs>
          <w:tab w:val="clear" w:pos="720"/>
          <w:tab w:val="left" w:pos="993" w:leader="none"/>
        </w:tabs>
        <w:ind w:firstLine="567"/>
        <w:jc w:val="both"/>
        <w:rPr/>
      </w:pPr>
      <w:r>
        <w:rPr>
          <w:color w:val="000000"/>
          <w:sz w:val="28"/>
          <w:szCs w:val="28"/>
        </w:rPr>
        <w:t xml:space="preserve">5.1. </w:t>
      </w:r>
      <w:r>
        <w:rPr>
          <w:sz w:val="28"/>
          <w:szCs w:val="28"/>
        </w:rPr>
        <w:t>Изменение условий Договора и его расторжение, за исключением случаев, указанных в пунктах 2,3,4., 5.2., 5.3. Договора допускается по соглашению Сторон.</w:t>
      </w:r>
    </w:p>
    <w:p>
      <w:pPr>
        <w:pStyle w:val="Normal"/>
        <w:tabs>
          <w:tab w:val="clear" w:pos="720"/>
          <w:tab w:val="left" w:pos="993" w:leader="none"/>
        </w:tabs>
        <w:ind w:firstLine="567"/>
        <w:jc w:val="both"/>
        <w:rPr>
          <w:sz w:val="28"/>
          <w:szCs w:val="28"/>
        </w:rPr>
      </w:pPr>
      <w:r>
        <w:rPr>
          <w:sz w:val="28"/>
          <w:szCs w:val="28"/>
        </w:rPr>
        <w:t>Предложения по изменению условий Договора и его досрочному расторжению рассматриваются Сторонами в 15-дневный срок и оформляются дополнительным соглашением к Договору.</w:t>
      </w:r>
    </w:p>
    <w:p>
      <w:pPr>
        <w:pStyle w:val="Normal"/>
        <w:tabs>
          <w:tab w:val="clear" w:pos="720"/>
          <w:tab w:val="left" w:pos="993" w:leader="none"/>
        </w:tabs>
        <w:ind w:firstLine="567"/>
        <w:jc w:val="both"/>
        <w:rPr>
          <w:sz w:val="28"/>
          <w:szCs w:val="28"/>
        </w:rPr>
      </w:pPr>
      <w:r>
        <w:rPr>
          <w:sz w:val="28"/>
          <w:szCs w:val="28"/>
        </w:rPr>
        <w:t>5.2. Договор подлежит досрочному расторжению судом по требованию одной из Сторон в случаях, предусмотренных законодательством Российской Федерации.</w:t>
      </w:r>
    </w:p>
    <w:p>
      <w:pPr>
        <w:pStyle w:val="Normal"/>
        <w:tabs>
          <w:tab w:val="clear" w:pos="720"/>
          <w:tab w:val="left" w:pos="993" w:leader="none"/>
        </w:tabs>
        <w:ind w:firstLine="567"/>
        <w:jc w:val="both"/>
        <w:rPr>
          <w:sz w:val="28"/>
          <w:szCs w:val="28"/>
        </w:rPr>
      </w:pPr>
      <w:r>
        <w:rPr>
          <w:sz w:val="28"/>
          <w:szCs w:val="28"/>
        </w:rPr>
        <w:t>5.3. Арендодатель вправе в одностороннем порядке без обращения в суд отказаться от исполнения Договора в случаях:</w:t>
      </w:r>
    </w:p>
    <w:p>
      <w:pPr>
        <w:pStyle w:val="Normal"/>
        <w:tabs>
          <w:tab w:val="clear" w:pos="720"/>
          <w:tab w:val="left" w:pos="993" w:leader="none"/>
        </w:tabs>
        <w:ind w:firstLine="567"/>
        <w:jc w:val="both"/>
        <w:rPr>
          <w:sz w:val="28"/>
          <w:szCs w:val="28"/>
        </w:rPr>
      </w:pPr>
      <w:r>
        <w:rPr>
          <w:sz w:val="28"/>
          <w:szCs w:val="28"/>
        </w:rPr>
        <w:t>- признания в установленном порядке Объекта аварийным;</w:t>
      </w:r>
    </w:p>
    <w:p>
      <w:pPr>
        <w:pStyle w:val="Normal"/>
        <w:tabs>
          <w:tab w:val="clear" w:pos="720"/>
          <w:tab w:val="left" w:pos="993" w:leader="none"/>
        </w:tabs>
        <w:ind w:firstLine="567"/>
        <w:jc w:val="both"/>
        <w:rPr>
          <w:sz w:val="28"/>
          <w:szCs w:val="28"/>
        </w:rPr>
      </w:pPr>
      <w:r>
        <w:rPr>
          <w:sz w:val="28"/>
          <w:szCs w:val="28"/>
        </w:rPr>
        <w:t>- принятия в установленном порядке решения о реконструкции или сносе Объекта;</w:t>
      </w:r>
    </w:p>
    <w:p>
      <w:pPr>
        <w:pStyle w:val="Normal"/>
        <w:tabs>
          <w:tab w:val="clear" w:pos="720"/>
          <w:tab w:val="left" w:pos="993" w:leader="none"/>
        </w:tabs>
        <w:ind w:firstLine="567"/>
        <w:jc w:val="both"/>
        <w:rPr>
          <w:sz w:val="28"/>
          <w:szCs w:val="28"/>
        </w:rPr>
      </w:pPr>
      <w:r>
        <w:rPr>
          <w:sz w:val="28"/>
          <w:szCs w:val="28"/>
        </w:rPr>
        <w:t>- принятия в установленном порядке решения об использовании Объекта для муниципальных нужд;</w:t>
      </w:r>
    </w:p>
    <w:p>
      <w:pPr>
        <w:pStyle w:val="Normal"/>
        <w:tabs>
          <w:tab w:val="clear" w:pos="720"/>
          <w:tab w:val="left" w:pos="993" w:leader="none"/>
        </w:tabs>
        <w:ind w:firstLine="567"/>
        <w:jc w:val="both"/>
        <w:rPr/>
      </w:pPr>
      <w:r>
        <w:rPr>
          <w:color w:val="000000"/>
          <w:sz w:val="28"/>
          <w:szCs w:val="28"/>
        </w:rPr>
        <w:t>- несоблюдения Арендатором условий, установленных пп</w:t>
      </w:r>
      <w:r>
        <w:rPr>
          <w:sz w:val="28"/>
          <w:szCs w:val="28"/>
        </w:rPr>
        <w:t>. 2.2.1., 2.2.4., 2.2.5., 2.2.8., 2.2.9.,</w:t>
      </w:r>
      <w:r>
        <w:rPr>
          <w:color w:val="FF0000"/>
          <w:sz w:val="28"/>
          <w:szCs w:val="28"/>
        </w:rPr>
        <w:t xml:space="preserve"> </w:t>
      </w:r>
      <w:r>
        <w:rPr>
          <w:sz w:val="28"/>
          <w:szCs w:val="28"/>
        </w:rPr>
        <w:t>2.2.11., 2.2.12., 2.2.14., 2.2.15. Договора;</w:t>
      </w:r>
    </w:p>
    <w:p>
      <w:pPr>
        <w:pStyle w:val="Normal"/>
        <w:tabs>
          <w:tab w:val="clear" w:pos="720"/>
          <w:tab w:val="left" w:pos="993" w:leader="none"/>
        </w:tabs>
        <w:ind w:firstLine="567"/>
        <w:jc w:val="both"/>
        <w:rPr>
          <w:color w:val="000000"/>
          <w:sz w:val="28"/>
          <w:szCs w:val="28"/>
        </w:rPr>
      </w:pPr>
      <w:r>
        <w:rPr>
          <w:color w:val="000000"/>
          <w:sz w:val="28"/>
          <w:szCs w:val="28"/>
        </w:rPr>
        <w:t>- возникновения задолженности по внесению предусмотренной Договором арендной платы в течение двух месяцев подряд, независимо от ее последующего внесения.</w:t>
      </w:r>
    </w:p>
    <w:p>
      <w:pPr>
        <w:pStyle w:val="Normal"/>
        <w:tabs>
          <w:tab w:val="clear" w:pos="720"/>
          <w:tab w:val="left" w:pos="993" w:leader="none"/>
        </w:tabs>
        <w:ind w:firstLine="567"/>
        <w:jc w:val="both"/>
        <w:rPr>
          <w:color w:val="000000"/>
          <w:sz w:val="28"/>
          <w:szCs w:val="28"/>
        </w:rPr>
      </w:pPr>
      <w:r>
        <w:rPr>
          <w:color w:val="000000"/>
          <w:sz w:val="28"/>
          <w:szCs w:val="28"/>
        </w:rPr>
        <w:t>5.4. Решение  о  признании  Объекта аварийным,  его  сносе,  реконструкции,  об изъятии    объекта    для    использования    для    муниципальных    нужд    оформляется    в соответствии     с     действующим     законодательством     и     актами     органов    местного самоуправления.</w:t>
      </w:r>
    </w:p>
    <w:p>
      <w:pPr>
        <w:pStyle w:val="Normal"/>
        <w:tabs>
          <w:tab w:val="clear" w:pos="720"/>
          <w:tab w:val="left" w:pos="993" w:leader="none"/>
        </w:tabs>
        <w:ind w:firstLine="567"/>
        <w:jc w:val="both"/>
        <w:rPr>
          <w:color w:val="000000"/>
          <w:sz w:val="28"/>
          <w:szCs w:val="28"/>
        </w:rPr>
      </w:pPr>
      <w:r>
        <w:rPr>
          <w:color w:val="000000"/>
          <w:sz w:val="28"/>
          <w:szCs w:val="28"/>
        </w:rPr>
        <w:t>5.5. В случаях, указанных в пп. 5.3., 5.4. Договора, Договор считается расторгнутым с момента получения  Арендатором уведомления Арендодателя  об отказе от исполнения Договора. Момент получения Арендатором уведомления определяется в любом случае не позднее 5 дней с даты его отправки заказным письмом по юридическому адресу Арендатора, указанному в Договоре.</w:t>
      </w:r>
    </w:p>
    <w:p>
      <w:pPr>
        <w:pStyle w:val="Normal"/>
        <w:tabs>
          <w:tab w:val="clear" w:pos="720"/>
          <w:tab w:val="left" w:pos="993" w:leader="none"/>
        </w:tabs>
        <w:ind w:firstLine="567"/>
        <w:jc w:val="both"/>
        <w:rPr>
          <w:color w:val="000000"/>
          <w:sz w:val="28"/>
          <w:szCs w:val="28"/>
        </w:rPr>
      </w:pPr>
      <w:r>
        <w:rPr>
          <w:color w:val="000000"/>
          <w:sz w:val="28"/>
          <w:szCs w:val="28"/>
        </w:rPr>
        <w:t>5.6. Не освобождение Объекта Арендатором со дня прекращения Договора</w:t>
        <w:br/>
        <w:t>влечет за собой ответственность Арендатора в соответствии с п. 4.4. Договора.</w:t>
      </w:r>
    </w:p>
    <w:p>
      <w:pPr>
        <w:pStyle w:val="Normal"/>
        <w:tabs>
          <w:tab w:val="clear" w:pos="720"/>
          <w:tab w:val="left" w:pos="993" w:leader="none"/>
        </w:tabs>
        <w:ind w:firstLine="567"/>
        <w:jc w:val="both"/>
        <w:rPr>
          <w:color w:val="000000"/>
          <w:sz w:val="28"/>
          <w:szCs w:val="28"/>
        </w:rPr>
      </w:pPr>
      <w:r>
        <w:rPr>
          <w:color w:val="000000"/>
          <w:sz w:val="28"/>
          <w:szCs w:val="28"/>
        </w:rPr>
        <w:t>5.7. Расторжение Договора не освобождает Арендатора от необходимости</w:t>
        <w:br/>
        <w:t>погашения задолженности по арендной плате и пеням.</w:t>
      </w:r>
    </w:p>
    <w:p>
      <w:pPr>
        <w:pStyle w:val="Normal"/>
        <w:tabs>
          <w:tab w:val="clear" w:pos="720"/>
          <w:tab w:val="left" w:pos="993" w:leader="none"/>
        </w:tabs>
        <w:ind w:firstLine="567"/>
        <w:jc w:val="both"/>
        <w:rPr/>
      </w:pPr>
      <w:r>
        <w:rPr>
          <w:color w:val="000000"/>
          <w:sz w:val="28"/>
          <w:szCs w:val="28"/>
        </w:rPr>
        <w:t xml:space="preserve">5.8. В случае наступления обстоятельств, связанных с распространением коронавирусной инфекции </w:t>
      </w:r>
      <w:r>
        <w:rPr>
          <w:color w:val="000000"/>
          <w:sz w:val="28"/>
          <w:szCs w:val="28"/>
          <w:lang w:val="en-US"/>
        </w:rPr>
        <w:t>COVID</w:t>
      </w:r>
      <w:r>
        <w:rPr>
          <w:color w:val="000000"/>
          <w:sz w:val="28"/>
          <w:szCs w:val="28"/>
        </w:rPr>
        <w:t>-19, не позволяющих осуществлять организацию питания  Учреждением – Арендодателем (на основании нормативно-правовых актов органов местного самоуправления Саратовской области и иных документов), договор подлежит расторжению по обоюдному согласию сторон в течение 1 дня с даты наступления данных обстоятельств и невозможности осуществления организации питания в данном муниципальном общеобразовательном учреждении.</w:t>
      </w:r>
    </w:p>
    <w:p>
      <w:pPr>
        <w:pStyle w:val="Normal"/>
        <w:tabs>
          <w:tab w:val="clear" w:pos="720"/>
          <w:tab w:val="left" w:pos="993" w:leader="none"/>
        </w:tabs>
        <w:ind w:firstLine="567"/>
        <w:jc w:val="both"/>
        <w:rPr>
          <w:color w:val="000000"/>
          <w:sz w:val="28"/>
          <w:szCs w:val="28"/>
        </w:rPr>
      </w:pPr>
      <w:r>
        <w:rPr>
          <w:color w:val="000000"/>
          <w:sz w:val="28"/>
          <w:szCs w:val="28"/>
        </w:rPr>
      </w:r>
    </w:p>
    <w:p>
      <w:pPr>
        <w:pStyle w:val="Normal"/>
        <w:tabs>
          <w:tab w:val="clear" w:pos="720"/>
          <w:tab w:val="left" w:pos="993" w:leader="none"/>
        </w:tabs>
        <w:jc w:val="center"/>
        <w:rPr>
          <w:b/>
          <w:b/>
          <w:color w:val="000000"/>
          <w:sz w:val="28"/>
          <w:szCs w:val="28"/>
        </w:rPr>
      </w:pPr>
      <w:r>
        <w:rPr>
          <w:b/>
          <w:color w:val="000000"/>
          <w:sz w:val="28"/>
          <w:szCs w:val="28"/>
        </w:rPr>
        <w:t>6. Прочие условия</w:t>
      </w:r>
    </w:p>
    <w:p>
      <w:pPr>
        <w:pStyle w:val="Normal"/>
        <w:tabs>
          <w:tab w:val="clear" w:pos="720"/>
          <w:tab w:val="left" w:pos="993" w:leader="none"/>
        </w:tabs>
        <w:ind w:firstLine="567"/>
        <w:jc w:val="both"/>
        <w:rPr>
          <w:color w:val="000000"/>
          <w:sz w:val="28"/>
          <w:szCs w:val="28"/>
        </w:rPr>
      </w:pPr>
      <w:r>
        <w:rPr>
          <w:color w:val="000000"/>
          <w:sz w:val="28"/>
          <w:szCs w:val="28"/>
        </w:rPr>
        <w:t>6.1.</w:t>
        <w:tab/>
        <w:t xml:space="preserve"> Неотделимые улучшения, в том числе капитальный ремонт Объекта, производятся Арендатором только с письменного разрешения Арендодателя. Арендодатель вправе давать Арендатору такое разрешение только при условии получения письменного согласия собственника имущества. Произведенные Арендатором неотделимые улучшения Объекта становятся собственностью собственника Объекта. </w:t>
      </w:r>
    </w:p>
    <w:p>
      <w:pPr>
        <w:pStyle w:val="Normal"/>
        <w:tabs>
          <w:tab w:val="clear" w:pos="720"/>
          <w:tab w:val="left" w:pos="993" w:leader="none"/>
        </w:tabs>
        <w:ind w:firstLine="567"/>
        <w:jc w:val="both"/>
        <w:rPr>
          <w:color w:val="000000"/>
          <w:sz w:val="28"/>
          <w:szCs w:val="28"/>
        </w:rPr>
      </w:pPr>
      <w:r>
        <w:rPr>
          <w:color w:val="000000"/>
          <w:sz w:val="28"/>
          <w:szCs w:val="28"/>
        </w:rPr>
        <w:t>6.2. Если состояние возвращаемого Объекта по окончании Договора становится по вине Арендатора непригодным для использования по назначению или хуже предусмотренного Договором, Арендатор возмещает Арендодателю причиненный ущерб в соответствии с действующим законодательством Российской Федерации.</w:t>
      </w:r>
    </w:p>
    <w:p>
      <w:pPr>
        <w:pStyle w:val="Normal"/>
        <w:tabs>
          <w:tab w:val="clear" w:pos="720"/>
          <w:tab w:val="left" w:pos="993" w:leader="none"/>
        </w:tabs>
        <w:ind w:firstLine="567"/>
        <w:jc w:val="both"/>
        <w:rPr>
          <w:color w:val="000000"/>
          <w:sz w:val="28"/>
          <w:szCs w:val="28"/>
        </w:rPr>
      </w:pPr>
      <w:r>
        <w:rPr>
          <w:color w:val="000000"/>
          <w:sz w:val="28"/>
          <w:szCs w:val="28"/>
        </w:rPr>
        <w:t>6.3.</w:t>
        <w:tab/>
        <w:t>Вопросы, не урегулированные Договором, регулируются действующим</w:t>
        <w:br/>
        <w:t>законодательством Российской Федерации.</w:t>
      </w:r>
    </w:p>
    <w:p>
      <w:pPr>
        <w:pStyle w:val="Normal"/>
        <w:tabs>
          <w:tab w:val="clear" w:pos="720"/>
          <w:tab w:val="left" w:pos="993" w:leader="none"/>
        </w:tabs>
        <w:ind w:firstLine="567"/>
        <w:jc w:val="both"/>
        <w:rPr>
          <w:color w:val="000000"/>
          <w:sz w:val="28"/>
          <w:szCs w:val="28"/>
        </w:rPr>
      </w:pPr>
      <w:r>
        <w:rPr>
          <w:color w:val="000000"/>
          <w:sz w:val="28"/>
          <w:szCs w:val="28"/>
        </w:rPr>
        <w:t xml:space="preserve">В случае невозможности разрешения споров путем переговоров, Стороны передают их на рассмотрение в суд. </w:t>
      </w:r>
    </w:p>
    <w:p>
      <w:pPr>
        <w:pStyle w:val="Normal"/>
        <w:tabs>
          <w:tab w:val="clear" w:pos="720"/>
          <w:tab w:val="left" w:pos="993" w:leader="none"/>
        </w:tabs>
        <w:ind w:firstLine="567"/>
        <w:jc w:val="both"/>
        <w:rPr>
          <w:color w:val="000000"/>
          <w:sz w:val="28"/>
          <w:szCs w:val="28"/>
        </w:rPr>
      </w:pPr>
      <w:r>
        <w:rPr>
          <w:color w:val="000000"/>
          <w:sz w:val="28"/>
          <w:szCs w:val="28"/>
        </w:rPr>
        <w:t>6.4.</w:t>
        <w:tab/>
        <w:t>Об   изменениях   наименования,   местонахождения,   банковских   реквизитов,</w:t>
        <w:br/>
        <w:t xml:space="preserve">реорганизации и смене руководителя Арендатор обязан письменно уведомить Арендодателя в двухнедельный срок. </w:t>
      </w:r>
    </w:p>
    <w:p>
      <w:pPr>
        <w:pStyle w:val="Normal"/>
        <w:tabs>
          <w:tab w:val="clear" w:pos="720"/>
          <w:tab w:val="left" w:pos="993" w:leader="none"/>
        </w:tabs>
        <w:ind w:firstLine="567"/>
        <w:jc w:val="both"/>
        <w:rPr/>
      </w:pPr>
      <w:r>
        <w:rPr>
          <w:color w:val="000000"/>
          <w:sz w:val="28"/>
          <w:szCs w:val="28"/>
        </w:rPr>
        <w:t>6.5.</w:t>
        <w:tab/>
        <w:t>А</w:t>
      </w:r>
      <w:r>
        <w:rPr>
          <w:sz w:val="28"/>
          <w:szCs w:val="28"/>
        </w:rPr>
        <w:t xml:space="preserve">рендатор, надлежащим образом исполнявший свои обязанности, по истечении срока договора не имеет преимущественное право перед другими лицами на заключение договора аренды на новый срок. </w:t>
      </w:r>
    </w:p>
    <w:p>
      <w:pPr>
        <w:pStyle w:val="Normal"/>
        <w:tabs>
          <w:tab w:val="clear" w:pos="720"/>
          <w:tab w:val="left" w:pos="993" w:leader="none"/>
        </w:tabs>
        <w:ind w:firstLine="567"/>
        <w:jc w:val="both"/>
        <w:rPr>
          <w:color w:val="000000"/>
          <w:sz w:val="28"/>
          <w:szCs w:val="28"/>
        </w:rPr>
      </w:pPr>
      <w:r>
        <w:rPr>
          <w:color w:val="000000"/>
          <w:sz w:val="28"/>
          <w:szCs w:val="28"/>
        </w:rPr>
        <w:t>6.6. Договор может быть продлен на срок до 11 месяцев с момента его заключения путем составления дополнительного соглашения к данному договору.</w:t>
      </w:r>
    </w:p>
    <w:p>
      <w:pPr>
        <w:pStyle w:val="Normal"/>
        <w:tabs>
          <w:tab w:val="clear" w:pos="720"/>
          <w:tab w:val="left" w:pos="993" w:leader="none"/>
        </w:tabs>
        <w:ind w:firstLine="567"/>
        <w:jc w:val="both"/>
        <w:rPr>
          <w:color w:val="000000"/>
          <w:sz w:val="28"/>
          <w:szCs w:val="28"/>
        </w:rPr>
      </w:pPr>
      <w:r>
        <w:rPr>
          <w:color w:val="000000"/>
          <w:sz w:val="28"/>
          <w:szCs w:val="28"/>
        </w:rPr>
        <w:t>6.7. Договор составлен в 2-х экземплярах, каждый из которых имеет одинаковую юридическую   силу.   Каждый   экземпляр   настоящего   Договора   и   приложений   к   нему прошивается и скрепляется печатью.</w:t>
      </w:r>
    </w:p>
    <w:p>
      <w:pPr>
        <w:pStyle w:val="Normal"/>
        <w:tabs>
          <w:tab w:val="clear" w:pos="720"/>
          <w:tab w:val="left" w:pos="993" w:leader="none"/>
        </w:tabs>
        <w:jc w:val="center"/>
        <w:rPr>
          <w:b/>
          <w:b/>
          <w:color w:val="000000"/>
          <w:sz w:val="28"/>
          <w:szCs w:val="28"/>
        </w:rPr>
      </w:pPr>
      <w:r>
        <w:rPr>
          <w:b/>
          <w:color w:val="000000"/>
          <w:sz w:val="28"/>
          <w:szCs w:val="28"/>
        </w:rPr>
      </w:r>
    </w:p>
    <w:p>
      <w:pPr>
        <w:pStyle w:val="Normal"/>
        <w:tabs>
          <w:tab w:val="clear" w:pos="720"/>
          <w:tab w:val="left" w:pos="993" w:leader="none"/>
        </w:tabs>
        <w:jc w:val="center"/>
        <w:rPr/>
      </w:pPr>
      <w:r>
        <w:rPr>
          <w:b/>
          <w:color w:val="000000"/>
          <w:sz w:val="28"/>
          <w:szCs w:val="28"/>
        </w:rPr>
        <w:t xml:space="preserve">7. </w:t>
      </w:r>
      <w:r>
        <w:rPr>
          <w:b/>
          <w:bCs/>
          <w:sz w:val="28"/>
          <w:szCs w:val="28"/>
        </w:rPr>
        <w:t>Реквизиты и подписи сторон</w:t>
      </w:r>
    </w:p>
    <w:tbl>
      <w:tblPr>
        <w:tblW w:w="9644" w:type="dxa"/>
        <w:jc w:val="left"/>
        <w:tblInd w:w="0" w:type="dxa"/>
        <w:tblLayout w:type="fixed"/>
        <w:tblCellMar>
          <w:top w:w="28" w:type="dxa"/>
          <w:left w:w="28" w:type="dxa"/>
          <w:bottom w:w="28" w:type="dxa"/>
          <w:right w:w="28" w:type="dxa"/>
        </w:tblCellMar>
      </w:tblPr>
      <w:tblGrid>
        <w:gridCol w:w="4623"/>
        <w:gridCol w:w="5021"/>
      </w:tblGrid>
      <w:tr>
        <w:trPr/>
        <w:tc>
          <w:tcPr>
            <w:tcW w:w="4623" w:type="dxa"/>
            <w:tcBorders/>
            <w:vAlign w:val="center"/>
          </w:tcPr>
          <w:p>
            <w:pPr>
              <w:pStyle w:val="Normal"/>
              <w:spacing w:lineRule="atLeast" w:line="200"/>
              <w:jc w:val="both"/>
              <w:rPr>
                <w:b/>
                <w:b/>
                <w:bCs/>
                <w:sz w:val="28"/>
                <w:szCs w:val="28"/>
              </w:rPr>
            </w:pPr>
            <w:r>
              <w:rPr>
                <w:b/>
                <w:bCs/>
                <w:sz w:val="28"/>
                <w:szCs w:val="28"/>
              </w:rPr>
              <w:t>Арендодатель</w:t>
            </w:r>
          </w:p>
          <w:p>
            <w:pPr>
              <w:pStyle w:val="Style33"/>
              <w:widowControl w:val="false"/>
              <w:spacing w:lineRule="atLeast" w:line="200"/>
              <w:jc w:val="both"/>
              <w:rPr>
                <w:b/>
                <w:b/>
                <w:bCs/>
                <w:sz w:val="28"/>
                <w:szCs w:val="28"/>
              </w:rPr>
            </w:pPr>
            <w:r>
              <w:rPr>
                <w:b/>
                <w:bCs/>
                <w:sz w:val="28"/>
                <w:szCs w:val="28"/>
              </w:rPr>
              <w:t xml:space="preserve">Директор </w:t>
            </w:r>
          </w:p>
          <w:p>
            <w:pPr>
              <w:pStyle w:val="Style33"/>
              <w:widowControl w:val="false"/>
              <w:spacing w:lineRule="atLeast" w:line="200"/>
              <w:jc w:val="both"/>
              <w:rPr>
                <w:b/>
                <w:b/>
                <w:bCs/>
                <w:sz w:val="28"/>
                <w:szCs w:val="28"/>
              </w:rPr>
            </w:pPr>
            <w:r>
              <w:rPr>
                <w:b/>
                <w:bCs/>
                <w:sz w:val="28"/>
                <w:szCs w:val="28"/>
              </w:rPr>
              <w:t xml:space="preserve"> </w:t>
            </w:r>
            <w:r>
              <w:rPr>
                <w:b/>
                <w:bCs/>
                <w:sz w:val="28"/>
                <w:szCs w:val="28"/>
              </w:rPr>
              <w:t xml:space="preserve">_________________ </w:t>
            </w:r>
          </w:p>
          <w:p>
            <w:pPr>
              <w:pStyle w:val="Normal"/>
              <w:tabs>
                <w:tab w:val="clear" w:pos="720"/>
                <w:tab w:val="left" w:pos="0" w:leader="none"/>
              </w:tabs>
              <w:spacing w:lineRule="atLeast" w:line="200"/>
              <w:jc w:val="both"/>
              <w:rPr>
                <w:rFonts w:eastAsia="Arial Unicode MS"/>
                <w:b/>
                <w:b/>
                <w:bCs/>
                <w:sz w:val="28"/>
                <w:szCs w:val="28"/>
              </w:rPr>
            </w:pPr>
            <w:r>
              <w:rPr>
                <w:rFonts w:eastAsia="Arial Unicode MS"/>
                <w:b/>
                <w:bCs/>
                <w:sz w:val="28"/>
                <w:szCs w:val="28"/>
              </w:rPr>
              <w:t>М.П.</w:t>
            </w:r>
          </w:p>
        </w:tc>
        <w:tc>
          <w:tcPr>
            <w:tcW w:w="5021" w:type="dxa"/>
            <w:tcBorders/>
          </w:tcPr>
          <w:p>
            <w:pPr>
              <w:pStyle w:val="Normal"/>
              <w:ind w:right="284" w:hanging="0"/>
              <w:jc w:val="both"/>
              <w:rPr>
                <w:b/>
                <w:b/>
                <w:bCs/>
                <w:sz w:val="28"/>
                <w:szCs w:val="28"/>
              </w:rPr>
            </w:pPr>
            <w:r>
              <w:rPr>
                <w:b/>
                <w:bCs/>
                <w:sz w:val="28"/>
                <w:szCs w:val="28"/>
              </w:rPr>
              <w:t>Арендатор</w:t>
            </w:r>
          </w:p>
          <w:p>
            <w:pPr>
              <w:pStyle w:val="Normal"/>
              <w:ind w:right="284" w:hanging="0"/>
              <w:jc w:val="both"/>
              <w:rPr>
                <w:b/>
                <w:b/>
                <w:sz w:val="28"/>
                <w:szCs w:val="28"/>
              </w:rPr>
            </w:pPr>
            <w:r>
              <w:rPr>
                <w:b/>
                <w:sz w:val="28"/>
                <w:szCs w:val="28"/>
              </w:rPr>
            </w:r>
          </w:p>
          <w:p>
            <w:pPr>
              <w:pStyle w:val="Normal"/>
              <w:ind w:right="284" w:hanging="0"/>
              <w:jc w:val="both"/>
              <w:rPr/>
            </w:pPr>
            <w:r>
              <w:rPr>
                <w:b/>
                <w:sz w:val="28"/>
                <w:szCs w:val="28"/>
              </w:rPr>
              <w:t xml:space="preserve">____________________________                            </w:t>
            </w:r>
            <w:r>
              <w:rPr>
                <w:rFonts w:eastAsia="Arial Unicode MS"/>
                <w:b/>
                <w:sz w:val="28"/>
                <w:szCs w:val="28"/>
              </w:rPr>
              <w:t>М.П.</w:t>
            </w:r>
          </w:p>
        </w:tc>
      </w:tr>
    </w:tbl>
    <w:p>
      <w:pPr>
        <w:pStyle w:val="Normal"/>
        <w:shd w:fill="FFFFFF" w:val="clear"/>
        <w:ind w:left="5011" w:right="432" w:firstLine="29"/>
        <w:jc w:val="center"/>
        <w:rPr>
          <w:bCs/>
          <w:sz w:val="28"/>
          <w:szCs w:val="28"/>
        </w:rPr>
      </w:pPr>
      <w:r>
        <w:rPr>
          <w:bCs/>
          <w:sz w:val="28"/>
          <w:szCs w:val="28"/>
        </w:rPr>
        <w:t xml:space="preserve">Приложение № 1 к договору аренды </w:t>
      </w:r>
    </w:p>
    <w:p>
      <w:pPr>
        <w:pStyle w:val="Normal"/>
        <w:shd w:fill="FFFFFF" w:val="clear"/>
        <w:ind w:left="5040" w:right="432" w:hanging="0"/>
        <w:rPr>
          <w:bCs/>
          <w:sz w:val="28"/>
          <w:szCs w:val="28"/>
        </w:rPr>
      </w:pPr>
      <w:r>
        <w:rPr>
          <w:bCs/>
          <w:sz w:val="28"/>
          <w:szCs w:val="28"/>
        </w:rPr>
        <w:t xml:space="preserve">  </w:t>
      </w:r>
      <w:r>
        <w:rPr>
          <w:bCs/>
          <w:sz w:val="28"/>
          <w:szCs w:val="28"/>
        </w:rPr>
        <w:t>помещения с оборудованием</w:t>
      </w:r>
    </w:p>
    <w:p>
      <w:pPr>
        <w:pStyle w:val="Normal"/>
        <w:shd w:fill="FFFFFF" w:val="clear"/>
        <w:ind w:left="5040" w:right="432" w:hanging="0"/>
        <w:rPr>
          <w:bCs/>
          <w:sz w:val="28"/>
          <w:szCs w:val="28"/>
        </w:rPr>
      </w:pPr>
      <w:r>
        <w:rPr>
          <w:bCs/>
          <w:sz w:val="28"/>
          <w:szCs w:val="28"/>
        </w:rPr>
        <w:t xml:space="preserve">  </w:t>
      </w:r>
      <w:r>
        <w:rPr>
          <w:bCs/>
          <w:sz w:val="28"/>
          <w:szCs w:val="28"/>
        </w:rPr>
        <w:t>от «___» ______________202__г.</w:t>
      </w:r>
    </w:p>
    <w:p>
      <w:pPr>
        <w:pStyle w:val="Normal"/>
        <w:shd w:fill="FFFFFF" w:val="clear"/>
        <w:ind w:left="691" w:right="432" w:hanging="0"/>
        <w:jc w:val="center"/>
        <w:rPr>
          <w:b/>
          <w:b/>
          <w:bCs/>
          <w:sz w:val="28"/>
          <w:szCs w:val="28"/>
        </w:rPr>
      </w:pPr>
      <w:r>
        <w:rPr>
          <w:b/>
          <w:bCs/>
          <w:sz w:val="28"/>
          <w:szCs w:val="28"/>
        </w:rPr>
      </w:r>
    </w:p>
    <w:p>
      <w:pPr>
        <w:pStyle w:val="Normal"/>
        <w:shd w:fill="FFFFFF" w:val="clear"/>
        <w:ind w:left="691" w:right="432" w:hanging="0"/>
        <w:jc w:val="center"/>
        <w:rPr>
          <w:b/>
          <w:b/>
          <w:bCs/>
          <w:sz w:val="28"/>
          <w:szCs w:val="28"/>
        </w:rPr>
      </w:pPr>
      <w:r>
        <w:rPr>
          <w:b/>
          <w:bCs/>
          <w:sz w:val="28"/>
          <w:szCs w:val="28"/>
        </w:rPr>
      </w:r>
    </w:p>
    <w:p>
      <w:pPr>
        <w:pStyle w:val="Normal"/>
        <w:shd w:fill="FFFFFF" w:val="clear"/>
        <w:ind w:left="691" w:right="432" w:hanging="0"/>
        <w:jc w:val="center"/>
        <w:rPr/>
      </w:pPr>
      <w:r>
        <w:rPr>
          <w:b/>
          <w:bCs/>
          <w:sz w:val="28"/>
          <w:szCs w:val="28"/>
        </w:rPr>
        <w:t xml:space="preserve">АКТ </w:t>
      </w:r>
      <w:r>
        <w:rPr>
          <w:b/>
          <w:bCs/>
          <w:spacing w:val="-2"/>
          <w:sz w:val="28"/>
          <w:szCs w:val="28"/>
        </w:rPr>
        <w:t>ПРИЕМА-ПЕРЕДАЧИ В ВОЗМЕЗДНОЕ ВРЕМЕННОЕ ПОЛЬЗОВАНИЕ</w:t>
      </w:r>
    </w:p>
    <w:p>
      <w:pPr>
        <w:pStyle w:val="Normal"/>
        <w:shd w:fill="FFFFFF" w:val="clear"/>
        <w:ind w:right="22" w:hanging="0"/>
        <w:jc w:val="center"/>
        <w:rPr/>
      </w:pPr>
      <w:r>
        <w:rPr>
          <w:b/>
          <w:bCs/>
          <w:spacing w:val="-1"/>
          <w:sz w:val="28"/>
          <w:szCs w:val="28"/>
        </w:rPr>
        <w:t xml:space="preserve">НЕЖИЛОГО ПОМЕЩЕНИЯ </w:t>
      </w:r>
      <w:r>
        <w:rPr>
          <w:b/>
          <w:sz w:val="28"/>
          <w:szCs w:val="28"/>
        </w:rPr>
        <w:t xml:space="preserve">(ОБЪЕКТА) И ОБОРУДОВАНИЯ </w:t>
      </w:r>
    </w:p>
    <w:p>
      <w:pPr>
        <w:pStyle w:val="Normal"/>
        <w:shd w:fill="FFFFFF" w:val="clear"/>
        <w:ind w:right="22" w:hanging="0"/>
        <w:jc w:val="center"/>
        <w:rPr>
          <w:b/>
          <w:b/>
          <w:sz w:val="28"/>
          <w:szCs w:val="28"/>
        </w:rPr>
      </w:pPr>
      <w:r>
        <w:rPr>
          <w:b/>
          <w:sz w:val="28"/>
          <w:szCs w:val="28"/>
        </w:rPr>
      </w:r>
    </w:p>
    <w:p>
      <w:pPr>
        <w:pStyle w:val="Normal"/>
        <w:shd w:fill="FFFFFF" w:val="clear"/>
        <w:tabs>
          <w:tab w:val="clear" w:pos="720"/>
          <w:tab w:val="left" w:pos="1008" w:leader="underscore"/>
        </w:tabs>
        <w:rPr/>
      </w:pPr>
      <w:r>
        <w:rPr>
          <w:spacing w:val="-7"/>
          <w:sz w:val="28"/>
          <w:szCs w:val="28"/>
        </w:rPr>
        <w:t>г.___________________________                                           «</w:t>
      </w:r>
      <w:r>
        <w:rPr>
          <w:sz w:val="28"/>
          <w:szCs w:val="28"/>
        </w:rPr>
        <w:tab/>
        <w:t>»___________</w:t>
      </w:r>
      <w:r>
        <w:rPr>
          <w:spacing w:val="-5"/>
          <w:sz w:val="28"/>
          <w:szCs w:val="28"/>
        </w:rPr>
        <w:t>202__г.</w:t>
      </w:r>
    </w:p>
    <w:p>
      <w:pPr>
        <w:pStyle w:val="Normal"/>
        <w:shd w:fill="FFFFFF" w:val="clear"/>
        <w:tabs>
          <w:tab w:val="clear" w:pos="720"/>
          <w:tab w:val="left" w:pos="1008" w:leader="underscore"/>
        </w:tabs>
        <w:rPr>
          <w:spacing w:val="-5"/>
          <w:sz w:val="28"/>
          <w:szCs w:val="28"/>
        </w:rPr>
      </w:pPr>
      <w:r>
        <w:rPr>
          <w:spacing w:val="-5"/>
          <w:sz w:val="28"/>
          <w:szCs w:val="28"/>
        </w:rPr>
      </w:r>
    </w:p>
    <w:p>
      <w:pPr>
        <w:pStyle w:val="Normal"/>
        <w:shd w:fill="FFFFFF" w:val="clear"/>
        <w:ind w:right="14" w:firstLine="238"/>
        <w:jc w:val="both"/>
        <w:rPr/>
      </w:pPr>
      <w:r>
        <w:rPr>
          <w:sz w:val="28"/>
          <w:szCs w:val="28"/>
        </w:rPr>
        <w:t>«____________________________________________________________________________», именуемое в дальнейшем "Арендодатель", в лице  _______________________________________, д</w:t>
      </w:r>
      <w:r>
        <w:rPr>
          <w:rFonts w:eastAsia="MS Mincho;ＭＳ 明朝"/>
          <w:sz w:val="28"/>
          <w:szCs w:val="28"/>
        </w:rPr>
        <w:t>ействующего на основании Устава</w:t>
      </w:r>
      <w:r>
        <w:rPr>
          <w:sz w:val="28"/>
          <w:szCs w:val="28"/>
        </w:rPr>
        <w:t>, с одной стороны и ___________________________________________________________, именуемое в дальнейшем "Арендатор", в лице ________________________________________, действующего на основании Устава</w:t>
      </w:r>
      <w:r>
        <w:rPr>
          <w:spacing w:val="-1"/>
          <w:sz w:val="28"/>
          <w:szCs w:val="28"/>
        </w:rPr>
        <w:t>, с другой стороны</w:t>
      </w:r>
      <w:r>
        <w:rPr>
          <w:sz w:val="28"/>
          <w:szCs w:val="28"/>
        </w:rPr>
        <w:t xml:space="preserve"> составили и подписали настоящий акт о следующем:</w:t>
      </w:r>
    </w:p>
    <w:p>
      <w:pPr>
        <w:pStyle w:val="Normal"/>
        <w:shd w:fill="FFFFFF" w:val="clear"/>
        <w:tabs>
          <w:tab w:val="clear" w:pos="720"/>
          <w:tab w:val="left" w:pos="482" w:leader="none"/>
          <w:tab w:val="left" w:pos="6890" w:leader="underscore"/>
          <w:tab w:val="left" w:pos="8323" w:leader="underscore"/>
        </w:tabs>
        <w:spacing w:before="29" w:after="0"/>
        <w:ind w:firstLine="567"/>
        <w:jc w:val="both"/>
        <w:rPr/>
      </w:pPr>
      <w:r>
        <w:rPr>
          <w:spacing w:val="-25"/>
          <w:sz w:val="28"/>
          <w:szCs w:val="28"/>
        </w:rPr>
        <w:t>1.</w:t>
      </w:r>
      <w:r>
        <w:rPr>
          <w:spacing w:val="-2"/>
          <w:sz w:val="28"/>
          <w:szCs w:val="28"/>
        </w:rPr>
        <w:t xml:space="preserve"> На основании договора  аренды N______ о</w:t>
      </w:r>
      <w:r>
        <w:rPr>
          <w:spacing w:val="-4"/>
          <w:sz w:val="28"/>
          <w:szCs w:val="28"/>
        </w:rPr>
        <w:t>т «______» _________________</w:t>
      </w:r>
      <w:r>
        <w:rPr>
          <w:sz w:val="28"/>
          <w:szCs w:val="28"/>
        </w:rPr>
        <w:t>202____</w:t>
      </w:r>
      <w:r>
        <w:rPr>
          <w:spacing w:val="-11"/>
          <w:sz w:val="28"/>
          <w:szCs w:val="28"/>
        </w:rPr>
        <w:t>г.</w:t>
      </w:r>
    </w:p>
    <w:p>
      <w:pPr>
        <w:pStyle w:val="Normal"/>
        <w:ind w:firstLine="567"/>
        <w:jc w:val="both"/>
        <w:rPr/>
      </w:pPr>
      <w:r>
        <w:rPr>
          <w:sz w:val="28"/>
          <w:szCs w:val="28"/>
        </w:rPr>
        <w:t xml:space="preserve">Арендодатель передает Арендатору в возмездное временное пользование Объект – нежилые(-ое) помещения(-е). </w:t>
      </w:r>
      <w:r>
        <w:rPr>
          <w:color w:val="000000"/>
          <w:sz w:val="28"/>
          <w:szCs w:val="28"/>
        </w:rPr>
        <w:t xml:space="preserve">Общая площадь объекта, предоставляемого на праве возмездного пользования (аренды), составляет ___________ кв.м.(___________________________________ ) кв.м., </w:t>
      </w:r>
      <w:r>
        <w:rPr>
          <w:sz w:val="28"/>
          <w:szCs w:val="28"/>
        </w:rPr>
        <w:t>расположенные по адресу: __________________________________________________.</w:t>
      </w:r>
    </w:p>
    <w:p>
      <w:pPr>
        <w:pStyle w:val="Normal"/>
        <w:ind w:firstLine="567"/>
        <w:jc w:val="both"/>
        <w:rPr>
          <w:sz w:val="28"/>
          <w:szCs w:val="28"/>
        </w:rPr>
      </w:pPr>
      <w:r>
        <w:rPr>
          <w:sz w:val="28"/>
          <w:szCs w:val="28"/>
        </w:rPr>
        <w:t>Техническое состояние вышеуказанного помещения на момент передачи соответствует санитарно-эпидемиологическим нормам и заявленным видам деятельности ссудополучателя.</w:t>
      </w:r>
    </w:p>
    <w:p>
      <w:pPr>
        <w:pStyle w:val="Style30"/>
        <w:numPr>
          <w:ilvl w:val="0"/>
          <w:numId w:val="16"/>
        </w:numPr>
        <w:spacing w:before="0" w:after="0"/>
        <w:ind w:left="644" w:right="0" w:hanging="360"/>
        <w:contextualSpacing/>
        <w:rPr/>
      </w:pPr>
      <w:r>
        <w:rPr/>
        <w:t>Объект (нежилое помещение) передается вместе с оборудованием пищеблока, которое числится на балансе Арендодателя  (далее – Оборудование):</w:t>
      </w:r>
    </w:p>
    <w:tbl>
      <w:tblPr>
        <w:tblW w:w="9590" w:type="dxa"/>
        <w:jc w:val="left"/>
        <w:tblInd w:w="-123" w:type="dxa"/>
        <w:tblLayout w:type="fixed"/>
        <w:tblCellMar>
          <w:top w:w="0" w:type="dxa"/>
          <w:left w:w="108" w:type="dxa"/>
          <w:bottom w:w="0" w:type="dxa"/>
          <w:right w:w="108" w:type="dxa"/>
        </w:tblCellMar>
      </w:tblPr>
      <w:tblGrid>
        <w:gridCol w:w="503"/>
        <w:gridCol w:w="3592"/>
        <w:gridCol w:w="1929"/>
        <w:gridCol w:w="1086"/>
        <w:gridCol w:w="1285"/>
        <w:gridCol w:w="1195"/>
      </w:tblGrid>
      <w:tr>
        <w:trPr>
          <w:trHeight w:val="23" w:hRule="atLeast"/>
        </w:trPr>
        <w:tc>
          <w:tcPr>
            <w:tcW w:w="5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b/>
                <w:b/>
                <w:bCs/>
                <w:sz w:val="20"/>
                <w:szCs w:val="20"/>
                <w:lang w:eastAsia="ru-RU"/>
              </w:rPr>
            </w:pPr>
            <w:r>
              <w:rPr>
                <w:b/>
                <w:bCs/>
                <w:sz w:val="20"/>
                <w:szCs w:val="20"/>
                <w:lang w:eastAsia="ru-RU"/>
              </w:rPr>
              <w:t xml:space="preserve">№ </w:t>
            </w:r>
            <w:r>
              <w:rPr>
                <w:b/>
                <w:bCs/>
                <w:sz w:val="20"/>
                <w:szCs w:val="20"/>
                <w:lang w:eastAsia="ru-RU"/>
              </w:rPr>
              <w:t>п/п</w:t>
            </w:r>
          </w:p>
        </w:tc>
        <w:tc>
          <w:tcPr>
            <w:tcW w:w="359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b/>
                <w:b/>
                <w:bCs/>
                <w:sz w:val="20"/>
                <w:szCs w:val="20"/>
                <w:lang w:eastAsia="ru-RU"/>
              </w:rPr>
            </w:pPr>
            <w:r>
              <w:rPr>
                <w:b/>
                <w:bCs/>
                <w:sz w:val="20"/>
                <w:szCs w:val="20"/>
                <w:lang w:eastAsia="ru-RU"/>
              </w:rPr>
              <w:t>Наименование оборудования</w:t>
            </w:r>
          </w:p>
        </w:tc>
        <w:tc>
          <w:tcPr>
            <w:tcW w:w="192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b/>
                <w:b/>
                <w:bCs/>
                <w:sz w:val="20"/>
                <w:szCs w:val="20"/>
                <w:lang w:eastAsia="ru-RU"/>
              </w:rPr>
            </w:pPr>
            <w:r>
              <w:rPr>
                <w:b/>
                <w:bCs/>
                <w:sz w:val="20"/>
                <w:szCs w:val="20"/>
                <w:lang w:eastAsia="ru-RU"/>
              </w:rPr>
              <w:t>Маркировка</w:t>
            </w:r>
          </w:p>
        </w:tc>
        <w:tc>
          <w:tcPr>
            <w:tcW w:w="108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b/>
                <w:b/>
                <w:bCs/>
                <w:sz w:val="20"/>
                <w:szCs w:val="20"/>
                <w:lang w:eastAsia="ru-RU"/>
              </w:rPr>
            </w:pPr>
            <w:r>
              <w:rPr>
                <w:b/>
                <w:bCs/>
                <w:sz w:val="20"/>
                <w:szCs w:val="20"/>
                <w:lang w:eastAsia="ru-RU"/>
              </w:rPr>
              <w:t>Год выпуска</w:t>
            </w:r>
          </w:p>
        </w:tc>
        <w:tc>
          <w:tcPr>
            <w:tcW w:w="1285" w:type="dxa"/>
            <w:tcBorders>
              <w:top w:val="single" w:sz="4" w:space="0" w:color="000000"/>
              <w:left w:val="single" w:sz="4" w:space="0" w:color="000000"/>
              <w:bottom w:val="single" w:sz="4" w:space="0" w:color="000000"/>
              <w:right w:val="single" w:sz="4" w:space="0" w:color="000000"/>
            </w:tcBorders>
          </w:tcPr>
          <w:p>
            <w:pPr>
              <w:pStyle w:val="Normal"/>
              <w:spacing w:lineRule="auto" w:line="360"/>
              <w:jc w:val="center"/>
              <w:rPr>
                <w:b/>
                <w:b/>
                <w:bCs/>
                <w:sz w:val="20"/>
                <w:szCs w:val="20"/>
                <w:lang w:eastAsia="ru-RU"/>
              </w:rPr>
            </w:pPr>
            <w:r>
              <w:rPr>
                <w:b/>
                <w:bCs/>
                <w:sz w:val="20"/>
                <w:szCs w:val="20"/>
                <w:lang w:eastAsia="ru-RU"/>
              </w:rPr>
              <w:t>Количество</w:t>
            </w:r>
          </w:p>
        </w:tc>
        <w:tc>
          <w:tcPr>
            <w:tcW w:w="1195" w:type="dxa"/>
            <w:tcBorders>
              <w:top w:val="single" w:sz="4" w:space="0" w:color="000000"/>
              <w:left w:val="single" w:sz="4" w:space="0" w:color="000000"/>
              <w:bottom w:val="single" w:sz="4" w:space="0" w:color="000000"/>
              <w:right w:val="single" w:sz="4" w:space="0" w:color="000000"/>
            </w:tcBorders>
          </w:tcPr>
          <w:p>
            <w:pPr>
              <w:pStyle w:val="Normal"/>
              <w:spacing w:lineRule="auto" w:line="360"/>
              <w:jc w:val="center"/>
              <w:rPr>
                <w:b/>
                <w:b/>
                <w:bCs/>
                <w:sz w:val="20"/>
                <w:szCs w:val="20"/>
                <w:lang w:eastAsia="ru-RU"/>
              </w:rPr>
            </w:pPr>
            <w:r>
              <w:rPr>
                <w:b/>
                <w:bCs/>
                <w:sz w:val="20"/>
                <w:szCs w:val="20"/>
                <w:lang w:eastAsia="ru-RU"/>
              </w:rPr>
              <w:t>Состояние</w:t>
            </w:r>
          </w:p>
        </w:tc>
      </w:tr>
      <w:tr>
        <w:trPr>
          <w:trHeight w:val="23" w:hRule="atLeast"/>
        </w:trPr>
        <w:tc>
          <w:tcPr>
            <w:tcW w:w="5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sz w:val="20"/>
                <w:szCs w:val="20"/>
                <w:lang w:eastAsia="ru-RU"/>
              </w:rPr>
            </w:pPr>
            <w:r>
              <w:rPr>
                <w:sz w:val="20"/>
                <w:szCs w:val="20"/>
                <w:lang w:eastAsia="ru-RU"/>
              </w:rPr>
              <w:t>1</w:t>
            </w:r>
          </w:p>
        </w:tc>
        <w:tc>
          <w:tcPr>
            <w:tcW w:w="359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360"/>
              <w:rPr>
                <w:sz w:val="20"/>
                <w:szCs w:val="20"/>
                <w:lang w:eastAsia="ru-RU"/>
              </w:rPr>
            </w:pPr>
            <w:r>
              <w:rPr>
                <w:sz w:val="20"/>
                <w:szCs w:val="20"/>
                <w:lang w:eastAsia="ru-RU"/>
              </w:rPr>
            </w:r>
          </w:p>
        </w:tc>
        <w:tc>
          <w:tcPr>
            <w:tcW w:w="192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360"/>
              <w:jc w:val="center"/>
              <w:rPr>
                <w:sz w:val="28"/>
                <w:szCs w:val="28"/>
                <w:lang w:eastAsia="ru-RU"/>
              </w:rPr>
            </w:pPr>
            <w:r>
              <w:rPr>
                <w:sz w:val="28"/>
                <w:szCs w:val="28"/>
                <w:lang w:eastAsia="ru-RU"/>
              </w:rPr>
            </w:r>
          </w:p>
        </w:tc>
        <w:tc>
          <w:tcPr>
            <w:tcW w:w="108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360"/>
              <w:jc w:val="center"/>
              <w:rPr>
                <w:sz w:val="28"/>
                <w:szCs w:val="28"/>
                <w:lang w:eastAsia="ru-RU"/>
              </w:rPr>
            </w:pPr>
            <w:r>
              <w:rPr>
                <w:sz w:val="28"/>
                <w:szCs w:val="28"/>
                <w:lang w:eastAsia="ru-RU"/>
              </w:rPr>
            </w:r>
          </w:p>
        </w:tc>
        <w:tc>
          <w:tcPr>
            <w:tcW w:w="1285"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360"/>
              <w:jc w:val="center"/>
              <w:rPr>
                <w:sz w:val="28"/>
                <w:szCs w:val="28"/>
                <w:lang w:eastAsia="ru-RU"/>
              </w:rPr>
            </w:pPr>
            <w:r>
              <w:rPr>
                <w:sz w:val="28"/>
                <w:szCs w:val="28"/>
                <w:lang w:eastAsia="ru-RU"/>
              </w:rPr>
            </w:r>
          </w:p>
        </w:tc>
        <w:tc>
          <w:tcPr>
            <w:tcW w:w="1195"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360"/>
              <w:jc w:val="center"/>
              <w:rPr>
                <w:sz w:val="28"/>
                <w:szCs w:val="28"/>
                <w:lang w:eastAsia="ru-RU"/>
              </w:rPr>
            </w:pPr>
            <w:r>
              <w:rPr>
                <w:sz w:val="28"/>
                <w:szCs w:val="28"/>
                <w:lang w:eastAsia="ru-RU"/>
              </w:rPr>
            </w:r>
          </w:p>
        </w:tc>
      </w:tr>
      <w:tr>
        <w:trPr>
          <w:trHeight w:val="23" w:hRule="atLeast"/>
        </w:trPr>
        <w:tc>
          <w:tcPr>
            <w:tcW w:w="5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sz w:val="20"/>
                <w:szCs w:val="20"/>
                <w:lang w:eastAsia="ru-RU"/>
              </w:rPr>
            </w:pPr>
            <w:r>
              <w:rPr>
                <w:sz w:val="20"/>
                <w:szCs w:val="20"/>
                <w:lang w:eastAsia="ru-RU"/>
              </w:rPr>
              <w:t>2</w:t>
            </w:r>
          </w:p>
        </w:tc>
        <w:tc>
          <w:tcPr>
            <w:tcW w:w="359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360"/>
              <w:rPr>
                <w:sz w:val="20"/>
                <w:szCs w:val="20"/>
                <w:lang w:eastAsia="ru-RU"/>
              </w:rPr>
            </w:pPr>
            <w:r>
              <w:rPr>
                <w:sz w:val="20"/>
                <w:szCs w:val="20"/>
                <w:lang w:eastAsia="ru-RU"/>
              </w:rPr>
            </w:r>
          </w:p>
        </w:tc>
        <w:tc>
          <w:tcPr>
            <w:tcW w:w="192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360"/>
              <w:jc w:val="center"/>
              <w:rPr>
                <w:sz w:val="28"/>
                <w:szCs w:val="28"/>
                <w:lang w:eastAsia="ru-RU"/>
              </w:rPr>
            </w:pPr>
            <w:r>
              <w:rPr>
                <w:sz w:val="28"/>
                <w:szCs w:val="28"/>
                <w:lang w:eastAsia="ru-RU"/>
              </w:rPr>
            </w:r>
          </w:p>
        </w:tc>
        <w:tc>
          <w:tcPr>
            <w:tcW w:w="108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360"/>
              <w:jc w:val="center"/>
              <w:rPr>
                <w:sz w:val="28"/>
                <w:szCs w:val="28"/>
                <w:lang w:eastAsia="ru-RU"/>
              </w:rPr>
            </w:pPr>
            <w:r>
              <w:rPr>
                <w:sz w:val="28"/>
                <w:szCs w:val="28"/>
                <w:lang w:eastAsia="ru-RU"/>
              </w:rPr>
            </w:r>
          </w:p>
        </w:tc>
        <w:tc>
          <w:tcPr>
            <w:tcW w:w="1285"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360"/>
              <w:jc w:val="center"/>
              <w:rPr>
                <w:sz w:val="28"/>
                <w:szCs w:val="28"/>
                <w:lang w:eastAsia="ru-RU"/>
              </w:rPr>
            </w:pPr>
            <w:r>
              <w:rPr>
                <w:sz w:val="28"/>
                <w:szCs w:val="28"/>
                <w:lang w:eastAsia="ru-RU"/>
              </w:rPr>
            </w:r>
          </w:p>
        </w:tc>
        <w:tc>
          <w:tcPr>
            <w:tcW w:w="1195"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360"/>
              <w:jc w:val="center"/>
              <w:rPr>
                <w:sz w:val="28"/>
                <w:szCs w:val="28"/>
                <w:lang w:eastAsia="ru-RU"/>
              </w:rPr>
            </w:pPr>
            <w:r>
              <w:rPr>
                <w:sz w:val="28"/>
                <w:szCs w:val="28"/>
                <w:lang w:eastAsia="ru-RU"/>
              </w:rPr>
            </w:r>
          </w:p>
        </w:tc>
      </w:tr>
    </w:tbl>
    <w:p>
      <w:pPr>
        <w:pStyle w:val="Style30"/>
        <w:numPr>
          <w:ilvl w:val="0"/>
          <w:numId w:val="16"/>
        </w:numPr>
        <w:shd w:fill="FFFFFF" w:val="clear"/>
        <w:tabs>
          <w:tab w:val="clear" w:pos="720"/>
          <w:tab w:val="left" w:pos="547" w:leader="none"/>
        </w:tabs>
        <w:spacing w:lineRule="exact" w:line="274" w:before="22" w:after="0"/>
        <w:ind w:left="644" w:right="14" w:hanging="360"/>
        <w:contextualSpacing/>
        <w:rPr/>
      </w:pPr>
      <w:r>
        <w:rPr>
          <w:sz w:val="28"/>
          <w:szCs w:val="28"/>
        </w:rPr>
        <w:t xml:space="preserve">На момент передачи помещения оборудование, необходимое для организации питания, </w:t>
      </w:r>
      <w:r>
        <w:rPr>
          <w:spacing w:val="-1"/>
          <w:sz w:val="28"/>
          <w:szCs w:val="28"/>
        </w:rPr>
        <w:t>находится в технически исправном состоянии и соответствует заявленным требованиям Арендатора</w:t>
      </w:r>
      <w:r>
        <w:rPr>
          <w:sz w:val="28"/>
          <w:szCs w:val="28"/>
        </w:rPr>
        <w:t>.</w:t>
      </w:r>
    </w:p>
    <w:p>
      <w:pPr>
        <w:pStyle w:val="Style30"/>
        <w:numPr>
          <w:ilvl w:val="0"/>
          <w:numId w:val="16"/>
        </w:numPr>
        <w:shd w:fill="FFFFFF" w:val="clear"/>
        <w:tabs>
          <w:tab w:val="clear" w:pos="720"/>
          <w:tab w:val="left" w:pos="547" w:leader="none"/>
        </w:tabs>
        <w:spacing w:lineRule="exact" w:line="274" w:before="22" w:after="0"/>
        <w:ind w:left="644" w:right="0" w:hanging="360"/>
        <w:contextualSpacing/>
        <w:rPr>
          <w:sz w:val="28"/>
          <w:szCs w:val="28"/>
        </w:rPr>
      </w:pPr>
      <w:r>
        <w:rPr>
          <w:sz w:val="28"/>
          <w:szCs w:val="28"/>
        </w:rPr>
        <w:t>Арендодатель не несет ответственности за какие-либо недостатки переданного помещения независимо от того, были ли они оговорены сторонами при передаче или нет, были заранее известны сторонам либо должны были быть обнаружены  Арендатором во время осмотра помещения при передаче или будут обнаружены  Арендатором в будущем.</w:t>
      </w:r>
    </w:p>
    <w:p>
      <w:pPr>
        <w:pStyle w:val="Normal"/>
        <w:numPr>
          <w:ilvl w:val="0"/>
          <w:numId w:val="16"/>
        </w:numPr>
        <w:shd w:fill="FFFFFF" w:val="clear"/>
        <w:tabs>
          <w:tab w:val="clear" w:pos="720"/>
          <w:tab w:val="left" w:pos="497" w:leader="none"/>
        </w:tabs>
        <w:spacing w:lineRule="exact" w:line="281" w:before="14" w:after="0"/>
        <w:jc w:val="both"/>
        <w:rPr>
          <w:sz w:val="28"/>
          <w:szCs w:val="28"/>
        </w:rPr>
      </w:pPr>
      <w:r>
        <w:rPr>
          <w:sz w:val="28"/>
          <w:szCs w:val="28"/>
        </w:rPr>
        <w:t xml:space="preserve"> </w:t>
      </w:r>
      <w:r>
        <w:rPr>
          <w:sz w:val="28"/>
          <w:szCs w:val="28"/>
        </w:rPr>
        <w:t>Данный акт не является документом на право собственности и/или приватизации  передаваемого нежилого помещения (объекта).</w:t>
      </w:r>
    </w:p>
    <w:p>
      <w:pPr>
        <w:pStyle w:val="Normal"/>
        <w:ind w:left="644" w:hanging="0"/>
        <w:rPr>
          <w:b/>
          <w:b/>
          <w:bCs/>
          <w:spacing w:val="-12"/>
          <w:sz w:val="28"/>
          <w:szCs w:val="28"/>
        </w:rPr>
      </w:pPr>
      <w:r>
        <w:rPr>
          <w:b/>
          <w:bCs/>
          <w:spacing w:val="-12"/>
          <w:sz w:val="28"/>
          <w:szCs w:val="28"/>
        </w:rPr>
      </w:r>
    </w:p>
    <w:p>
      <w:pPr>
        <w:pStyle w:val="Normal"/>
        <w:numPr>
          <w:ilvl w:val="0"/>
          <w:numId w:val="32"/>
        </w:numPr>
        <w:rPr>
          <w:b/>
          <w:b/>
          <w:bCs/>
          <w:sz w:val="28"/>
          <w:szCs w:val="28"/>
        </w:rPr>
      </w:pPr>
      <w:r>
        <w:rPr>
          <w:b/>
          <w:bCs/>
          <w:sz w:val="28"/>
          <w:szCs w:val="28"/>
        </w:rPr>
        <w:t>Реквизиты и подписи сторон</w:t>
      </w:r>
    </w:p>
    <w:p>
      <w:pPr>
        <w:pStyle w:val="Normal"/>
        <w:jc w:val="center"/>
        <w:rPr>
          <w:b/>
          <w:b/>
          <w:bCs/>
          <w:sz w:val="28"/>
          <w:szCs w:val="28"/>
        </w:rPr>
      </w:pPr>
      <w:r>
        <w:rPr>
          <w:b/>
          <w:bCs/>
          <w:sz w:val="28"/>
          <w:szCs w:val="28"/>
        </w:rPr>
      </w:r>
    </w:p>
    <w:tbl>
      <w:tblPr>
        <w:tblW w:w="9644" w:type="dxa"/>
        <w:jc w:val="left"/>
        <w:tblInd w:w="0" w:type="dxa"/>
        <w:tblLayout w:type="fixed"/>
        <w:tblCellMar>
          <w:top w:w="28" w:type="dxa"/>
          <w:left w:w="28" w:type="dxa"/>
          <w:bottom w:w="28" w:type="dxa"/>
          <w:right w:w="28" w:type="dxa"/>
        </w:tblCellMar>
      </w:tblPr>
      <w:tblGrid>
        <w:gridCol w:w="4623"/>
        <w:gridCol w:w="5021"/>
      </w:tblGrid>
      <w:tr>
        <w:trPr/>
        <w:tc>
          <w:tcPr>
            <w:tcW w:w="4623" w:type="dxa"/>
            <w:tcBorders/>
            <w:vAlign w:val="center"/>
          </w:tcPr>
          <w:p>
            <w:pPr>
              <w:pStyle w:val="Normal"/>
              <w:spacing w:lineRule="atLeast" w:line="200"/>
              <w:jc w:val="both"/>
              <w:rPr>
                <w:b/>
                <w:b/>
                <w:bCs/>
                <w:sz w:val="28"/>
                <w:szCs w:val="28"/>
              </w:rPr>
            </w:pPr>
            <w:r>
              <w:rPr>
                <w:b/>
                <w:bCs/>
                <w:sz w:val="28"/>
                <w:szCs w:val="28"/>
              </w:rPr>
              <w:t>Арендодатель</w:t>
            </w:r>
          </w:p>
          <w:p>
            <w:pPr>
              <w:pStyle w:val="Style33"/>
              <w:widowControl w:val="false"/>
              <w:spacing w:lineRule="atLeast" w:line="200"/>
              <w:jc w:val="both"/>
              <w:rPr>
                <w:b/>
                <w:b/>
                <w:bCs/>
                <w:sz w:val="28"/>
                <w:szCs w:val="28"/>
              </w:rPr>
            </w:pPr>
            <w:r>
              <w:rPr>
                <w:b/>
                <w:bCs/>
                <w:sz w:val="28"/>
                <w:szCs w:val="28"/>
              </w:rPr>
              <w:t xml:space="preserve">Директор </w:t>
            </w:r>
          </w:p>
          <w:p>
            <w:pPr>
              <w:pStyle w:val="Style33"/>
              <w:widowControl w:val="false"/>
              <w:spacing w:lineRule="atLeast" w:line="200"/>
              <w:jc w:val="both"/>
              <w:rPr>
                <w:b/>
                <w:b/>
                <w:bCs/>
                <w:sz w:val="28"/>
                <w:szCs w:val="28"/>
              </w:rPr>
            </w:pPr>
            <w:r>
              <w:rPr>
                <w:b/>
                <w:bCs/>
                <w:sz w:val="28"/>
                <w:szCs w:val="28"/>
              </w:rPr>
              <w:t xml:space="preserve"> </w:t>
            </w:r>
          </w:p>
          <w:p>
            <w:pPr>
              <w:pStyle w:val="Style33"/>
              <w:widowControl w:val="false"/>
              <w:spacing w:lineRule="atLeast" w:line="200"/>
              <w:jc w:val="both"/>
              <w:rPr>
                <w:b/>
                <w:b/>
                <w:bCs/>
                <w:sz w:val="28"/>
                <w:szCs w:val="28"/>
              </w:rPr>
            </w:pPr>
            <w:r>
              <w:rPr>
                <w:b/>
                <w:bCs/>
                <w:sz w:val="28"/>
                <w:szCs w:val="28"/>
              </w:rPr>
              <w:t xml:space="preserve">_________________ </w:t>
            </w:r>
          </w:p>
          <w:p>
            <w:pPr>
              <w:pStyle w:val="Normal"/>
              <w:tabs>
                <w:tab w:val="clear" w:pos="720"/>
                <w:tab w:val="left" w:pos="0" w:leader="none"/>
              </w:tabs>
              <w:spacing w:lineRule="atLeast" w:line="200"/>
              <w:jc w:val="both"/>
              <w:rPr>
                <w:rFonts w:eastAsia="Arial Unicode MS"/>
                <w:b/>
                <w:b/>
                <w:bCs/>
                <w:sz w:val="28"/>
                <w:szCs w:val="28"/>
              </w:rPr>
            </w:pPr>
            <w:r>
              <w:rPr>
                <w:rFonts w:eastAsia="Arial Unicode MS"/>
                <w:b/>
                <w:bCs/>
                <w:sz w:val="28"/>
                <w:szCs w:val="28"/>
              </w:rPr>
              <w:t>М.П.</w:t>
            </w:r>
          </w:p>
        </w:tc>
        <w:tc>
          <w:tcPr>
            <w:tcW w:w="5021" w:type="dxa"/>
            <w:tcBorders/>
          </w:tcPr>
          <w:p>
            <w:pPr>
              <w:pStyle w:val="Normal"/>
              <w:ind w:right="284" w:hanging="0"/>
              <w:jc w:val="both"/>
              <w:rPr>
                <w:b/>
                <w:b/>
                <w:bCs/>
                <w:sz w:val="28"/>
                <w:szCs w:val="28"/>
              </w:rPr>
            </w:pPr>
            <w:r>
              <w:rPr>
                <w:b/>
                <w:bCs/>
                <w:sz w:val="28"/>
                <w:szCs w:val="28"/>
              </w:rPr>
              <w:t>Арендатор</w:t>
            </w:r>
          </w:p>
          <w:p>
            <w:pPr>
              <w:pStyle w:val="Normal"/>
              <w:ind w:right="284" w:hanging="0"/>
              <w:jc w:val="both"/>
              <w:rPr>
                <w:b/>
                <w:b/>
                <w:sz w:val="28"/>
                <w:szCs w:val="28"/>
              </w:rPr>
            </w:pPr>
            <w:r>
              <w:rPr>
                <w:b/>
                <w:sz w:val="28"/>
                <w:szCs w:val="28"/>
              </w:rPr>
            </w:r>
          </w:p>
          <w:p>
            <w:pPr>
              <w:pStyle w:val="Normal"/>
              <w:ind w:right="284" w:hanging="0"/>
              <w:jc w:val="both"/>
              <w:rPr/>
            </w:pPr>
            <w:r>
              <w:rPr>
                <w:b/>
                <w:sz w:val="28"/>
                <w:szCs w:val="28"/>
              </w:rPr>
              <w:t xml:space="preserve">____________________________                            </w:t>
            </w:r>
            <w:r>
              <w:rPr>
                <w:rFonts w:eastAsia="Arial Unicode MS"/>
                <w:b/>
                <w:sz w:val="28"/>
                <w:szCs w:val="28"/>
              </w:rPr>
              <w:t>М.П.</w:t>
            </w:r>
          </w:p>
        </w:tc>
      </w:tr>
    </w:tbl>
    <w:p>
      <w:pPr>
        <w:pStyle w:val="Normal"/>
        <w:shd w:fill="FFFFFF" w:val="clear"/>
        <w:ind w:left="5011" w:right="432" w:firstLine="29"/>
        <w:jc w:val="center"/>
        <w:rPr>
          <w:bCs/>
          <w:sz w:val="28"/>
          <w:szCs w:val="28"/>
        </w:rPr>
      </w:pPr>
      <w:r>
        <w:rPr>
          <w:bCs/>
          <w:sz w:val="28"/>
          <w:szCs w:val="28"/>
        </w:rPr>
      </w:r>
    </w:p>
    <w:p>
      <w:pPr>
        <w:pStyle w:val="Normal"/>
        <w:shd w:fill="FFFFFF" w:val="clear"/>
        <w:ind w:left="5011" w:right="432" w:firstLine="29"/>
        <w:jc w:val="center"/>
        <w:rPr>
          <w:bCs/>
          <w:sz w:val="28"/>
          <w:szCs w:val="28"/>
        </w:rPr>
      </w:pPr>
      <w:r>
        <w:rPr>
          <w:bCs/>
          <w:sz w:val="28"/>
          <w:szCs w:val="28"/>
        </w:rPr>
      </w:r>
    </w:p>
    <w:p>
      <w:pPr>
        <w:pStyle w:val="Normal"/>
        <w:shd w:fill="FFFFFF" w:val="clear"/>
        <w:ind w:left="5011" w:right="432" w:firstLine="29"/>
        <w:jc w:val="center"/>
        <w:rPr>
          <w:bCs/>
          <w:sz w:val="28"/>
          <w:szCs w:val="28"/>
        </w:rPr>
      </w:pPr>
      <w:r>
        <w:rPr>
          <w:bCs/>
          <w:sz w:val="28"/>
          <w:szCs w:val="28"/>
        </w:rPr>
      </w:r>
    </w:p>
    <w:p>
      <w:pPr>
        <w:pStyle w:val="Normal"/>
        <w:shd w:fill="FFFFFF" w:val="clear"/>
        <w:ind w:left="5011" w:right="432" w:firstLine="29"/>
        <w:jc w:val="center"/>
        <w:rPr>
          <w:bCs/>
          <w:sz w:val="28"/>
          <w:szCs w:val="28"/>
        </w:rPr>
      </w:pPr>
      <w:r>
        <w:rPr>
          <w:bCs/>
          <w:sz w:val="28"/>
          <w:szCs w:val="28"/>
        </w:rPr>
      </w:r>
    </w:p>
    <w:p>
      <w:pPr>
        <w:pStyle w:val="Normal"/>
        <w:shd w:fill="FFFFFF" w:val="clear"/>
        <w:ind w:left="5011" w:right="432" w:firstLine="29"/>
        <w:jc w:val="center"/>
        <w:rPr>
          <w:bCs/>
          <w:sz w:val="28"/>
          <w:szCs w:val="28"/>
        </w:rPr>
      </w:pPr>
      <w:r>
        <w:rPr>
          <w:bCs/>
          <w:sz w:val="28"/>
          <w:szCs w:val="28"/>
        </w:rPr>
      </w:r>
    </w:p>
    <w:p>
      <w:pPr>
        <w:pStyle w:val="Normal"/>
        <w:shd w:fill="FFFFFF" w:val="clear"/>
        <w:ind w:left="5011" w:right="432" w:firstLine="29"/>
        <w:jc w:val="center"/>
        <w:rPr>
          <w:bCs/>
          <w:sz w:val="28"/>
          <w:szCs w:val="28"/>
        </w:rPr>
      </w:pPr>
      <w:r>
        <w:rPr>
          <w:bCs/>
          <w:sz w:val="28"/>
          <w:szCs w:val="28"/>
        </w:rPr>
      </w:r>
    </w:p>
    <w:p>
      <w:pPr>
        <w:pStyle w:val="Normal"/>
        <w:shd w:fill="FFFFFF" w:val="clear"/>
        <w:ind w:left="5011" w:right="432" w:firstLine="29"/>
        <w:jc w:val="center"/>
        <w:rPr>
          <w:bCs/>
          <w:sz w:val="28"/>
          <w:szCs w:val="28"/>
        </w:rPr>
      </w:pPr>
      <w:r>
        <w:rPr>
          <w:bCs/>
          <w:sz w:val="28"/>
          <w:szCs w:val="28"/>
        </w:rPr>
      </w:r>
    </w:p>
    <w:p>
      <w:pPr>
        <w:pStyle w:val="Normal"/>
        <w:shd w:fill="FFFFFF" w:val="clear"/>
        <w:ind w:left="5011" w:right="432" w:firstLine="29"/>
        <w:jc w:val="center"/>
        <w:rPr>
          <w:bCs/>
          <w:sz w:val="28"/>
          <w:szCs w:val="28"/>
        </w:rPr>
      </w:pPr>
      <w:r>
        <w:rPr>
          <w:bCs/>
          <w:sz w:val="28"/>
          <w:szCs w:val="28"/>
        </w:rPr>
      </w:r>
    </w:p>
    <w:p>
      <w:pPr>
        <w:pStyle w:val="Normal"/>
        <w:shd w:fill="FFFFFF" w:val="clear"/>
        <w:ind w:left="5011" w:right="432" w:firstLine="29"/>
        <w:jc w:val="center"/>
        <w:rPr>
          <w:bCs/>
          <w:sz w:val="28"/>
          <w:szCs w:val="28"/>
        </w:rPr>
      </w:pPr>
      <w:r>
        <w:rPr>
          <w:bCs/>
          <w:sz w:val="28"/>
          <w:szCs w:val="28"/>
        </w:rPr>
      </w:r>
    </w:p>
    <w:p>
      <w:pPr>
        <w:pStyle w:val="Normal"/>
        <w:shd w:fill="FFFFFF" w:val="clear"/>
        <w:ind w:left="5011" w:right="432" w:firstLine="29"/>
        <w:jc w:val="center"/>
        <w:rPr>
          <w:bCs/>
          <w:sz w:val="28"/>
          <w:szCs w:val="28"/>
        </w:rPr>
      </w:pPr>
      <w:r>
        <w:rPr>
          <w:bCs/>
          <w:sz w:val="28"/>
          <w:szCs w:val="28"/>
        </w:rPr>
      </w:r>
    </w:p>
    <w:p>
      <w:pPr>
        <w:pStyle w:val="Normal"/>
        <w:shd w:fill="FFFFFF" w:val="clear"/>
        <w:ind w:left="5011" w:right="432" w:firstLine="29"/>
        <w:jc w:val="center"/>
        <w:rPr>
          <w:bCs/>
          <w:sz w:val="28"/>
          <w:szCs w:val="28"/>
        </w:rPr>
      </w:pPr>
      <w:r>
        <w:rPr>
          <w:bCs/>
          <w:sz w:val="28"/>
          <w:szCs w:val="28"/>
        </w:rPr>
      </w:r>
    </w:p>
    <w:p>
      <w:pPr>
        <w:pStyle w:val="Normal"/>
        <w:shd w:fill="FFFFFF" w:val="clear"/>
        <w:ind w:left="5011" w:right="432" w:firstLine="29"/>
        <w:jc w:val="center"/>
        <w:rPr>
          <w:bCs/>
          <w:sz w:val="28"/>
          <w:szCs w:val="28"/>
        </w:rPr>
      </w:pPr>
      <w:r>
        <w:rPr>
          <w:bCs/>
          <w:sz w:val="28"/>
          <w:szCs w:val="28"/>
        </w:rPr>
      </w:r>
    </w:p>
    <w:p>
      <w:pPr>
        <w:pStyle w:val="Normal"/>
        <w:shd w:fill="FFFFFF" w:val="clear"/>
        <w:ind w:left="5011" w:right="432" w:firstLine="29"/>
        <w:jc w:val="center"/>
        <w:rPr>
          <w:bCs/>
          <w:sz w:val="28"/>
          <w:szCs w:val="28"/>
        </w:rPr>
      </w:pPr>
      <w:r>
        <w:rPr>
          <w:bCs/>
          <w:sz w:val="28"/>
          <w:szCs w:val="28"/>
        </w:rPr>
      </w:r>
    </w:p>
    <w:p>
      <w:pPr>
        <w:pStyle w:val="Normal"/>
        <w:shd w:fill="FFFFFF" w:val="clear"/>
        <w:ind w:left="5011" w:right="432" w:firstLine="29"/>
        <w:jc w:val="center"/>
        <w:rPr>
          <w:bCs/>
          <w:sz w:val="28"/>
          <w:szCs w:val="28"/>
        </w:rPr>
      </w:pPr>
      <w:r>
        <w:rPr>
          <w:bCs/>
          <w:sz w:val="28"/>
          <w:szCs w:val="28"/>
        </w:rPr>
      </w:r>
    </w:p>
    <w:p>
      <w:pPr>
        <w:pStyle w:val="Normal"/>
        <w:shd w:fill="FFFFFF" w:val="clear"/>
        <w:ind w:left="5011" w:right="432" w:firstLine="29"/>
        <w:jc w:val="center"/>
        <w:rPr>
          <w:bCs/>
          <w:sz w:val="28"/>
          <w:szCs w:val="28"/>
        </w:rPr>
      </w:pPr>
      <w:r>
        <w:rPr>
          <w:bCs/>
          <w:sz w:val="28"/>
          <w:szCs w:val="28"/>
        </w:rPr>
      </w:r>
    </w:p>
    <w:p>
      <w:pPr>
        <w:pStyle w:val="Normal"/>
        <w:shd w:fill="FFFFFF" w:val="clear"/>
        <w:ind w:left="5011" w:right="432" w:firstLine="29"/>
        <w:jc w:val="center"/>
        <w:rPr>
          <w:bCs/>
          <w:sz w:val="28"/>
          <w:szCs w:val="28"/>
        </w:rPr>
      </w:pPr>
      <w:r>
        <w:rPr>
          <w:bCs/>
          <w:sz w:val="28"/>
          <w:szCs w:val="28"/>
        </w:rPr>
      </w:r>
    </w:p>
    <w:p>
      <w:pPr>
        <w:pStyle w:val="Normal"/>
        <w:shd w:fill="FFFFFF" w:val="clear"/>
        <w:ind w:left="5011" w:right="432" w:firstLine="29"/>
        <w:jc w:val="center"/>
        <w:rPr>
          <w:bCs/>
          <w:sz w:val="28"/>
          <w:szCs w:val="28"/>
        </w:rPr>
      </w:pPr>
      <w:r>
        <w:rPr>
          <w:bCs/>
          <w:sz w:val="28"/>
          <w:szCs w:val="28"/>
        </w:rPr>
      </w:r>
    </w:p>
    <w:p>
      <w:pPr>
        <w:pStyle w:val="Normal"/>
        <w:shd w:fill="FFFFFF" w:val="clear"/>
        <w:ind w:left="5011" w:right="432" w:firstLine="29"/>
        <w:jc w:val="center"/>
        <w:rPr>
          <w:bCs/>
          <w:sz w:val="28"/>
          <w:szCs w:val="28"/>
        </w:rPr>
      </w:pPr>
      <w:r>
        <w:rPr>
          <w:bCs/>
          <w:sz w:val="28"/>
          <w:szCs w:val="28"/>
        </w:rPr>
      </w:r>
    </w:p>
    <w:p>
      <w:pPr>
        <w:pStyle w:val="Normal"/>
        <w:shd w:fill="FFFFFF" w:val="clear"/>
        <w:ind w:left="5011" w:right="432" w:firstLine="29"/>
        <w:jc w:val="center"/>
        <w:rPr>
          <w:bCs/>
          <w:sz w:val="28"/>
          <w:szCs w:val="28"/>
        </w:rPr>
      </w:pPr>
      <w:r>
        <w:rPr>
          <w:bCs/>
          <w:sz w:val="28"/>
          <w:szCs w:val="28"/>
        </w:rPr>
      </w:r>
    </w:p>
    <w:p>
      <w:pPr>
        <w:pStyle w:val="Normal"/>
        <w:shd w:fill="FFFFFF" w:val="clear"/>
        <w:ind w:left="5011" w:right="432" w:firstLine="29"/>
        <w:jc w:val="center"/>
        <w:rPr>
          <w:bCs/>
          <w:sz w:val="28"/>
          <w:szCs w:val="28"/>
        </w:rPr>
      </w:pPr>
      <w:r>
        <w:rPr>
          <w:bCs/>
          <w:sz w:val="28"/>
          <w:szCs w:val="28"/>
        </w:rPr>
      </w:r>
    </w:p>
    <w:p>
      <w:pPr>
        <w:pStyle w:val="Normal"/>
        <w:shd w:fill="FFFFFF" w:val="clear"/>
        <w:ind w:left="5011" w:right="432" w:firstLine="29"/>
        <w:jc w:val="center"/>
        <w:rPr>
          <w:bCs/>
          <w:sz w:val="28"/>
          <w:szCs w:val="28"/>
        </w:rPr>
      </w:pPr>
      <w:r>
        <w:rPr>
          <w:bCs/>
          <w:sz w:val="28"/>
          <w:szCs w:val="28"/>
        </w:rPr>
      </w:r>
    </w:p>
    <w:p>
      <w:pPr>
        <w:pStyle w:val="Normal"/>
        <w:shd w:fill="FFFFFF" w:val="clear"/>
        <w:ind w:left="5011" w:right="432" w:firstLine="29"/>
        <w:jc w:val="center"/>
        <w:rPr>
          <w:bCs/>
          <w:sz w:val="28"/>
          <w:szCs w:val="28"/>
        </w:rPr>
      </w:pPr>
      <w:r>
        <w:rPr>
          <w:bCs/>
          <w:sz w:val="28"/>
          <w:szCs w:val="28"/>
        </w:rPr>
      </w:r>
    </w:p>
    <w:p>
      <w:pPr>
        <w:pStyle w:val="Normal"/>
        <w:shd w:fill="FFFFFF" w:val="clear"/>
        <w:ind w:left="5011" w:right="432" w:firstLine="29"/>
        <w:jc w:val="center"/>
        <w:rPr>
          <w:bCs/>
          <w:sz w:val="28"/>
          <w:szCs w:val="28"/>
        </w:rPr>
      </w:pPr>
      <w:r>
        <w:rPr>
          <w:bCs/>
          <w:sz w:val="28"/>
          <w:szCs w:val="28"/>
        </w:rPr>
      </w:r>
    </w:p>
    <w:p>
      <w:pPr>
        <w:pStyle w:val="Normal"/>
        <w:shd w:fill="FFFFFF" w:val="clear"/>
        <w:ind w:left="5011" w:right="432" w:firstLine="29"/>
        <w:jc w:val="center"/>
        <w:rPr>
          <w:bCs/>
          <w:sz w:val="28"/>
          <w:szCs w:val="28"/>
        </w:rPr>
      </w:pPr>
      <w:r>
        <w:rPr>
          <w:bCs/>
          <w:sz w:val="28"/>
          <w:szCs w:val="28"/>
        </w:rPr>
      </w:r>
    </w:p>
    <w:p>
      <w:pPr>
        <w:pStyle w:val="Normal"/>
        <w:shd w:fill="FFFFFF" w:val="clear"/>
        <w:ind w:left="5011" w:right="432" w:firstLine="29"/>
        <w:jc w:val="center"/>
        <w:rPr>
          <w:bCs/>
          <w:sz w:val="28"/>
          <w:szCs w:val="28"/>
        </w:rPr>
      </w:pPr>
      <w:r>
        <w:rPr>
          <w:bCs/>
          <w:sz w:val="28"/>
          <w:szCs w:val="28"/>
        </w:rPr>
      </w:r>
    </w:p>
    <w:p>
      <w:pPr>
        <w:pStyle w:val="Normal"/>
        <w:shd w:fill="FFFFFF" w:val="clear"/>
        <w:ind w:left="5011" w:right="432" w:firstLine="29"/>
        <w:jc w:val="center"/>
        <w:rPr>
          <w:bCs/>
          <w:sz w:val="28"/>
          <w:szCs w:val="28"/>
        </w:rPr>
      </w:pPr>
      <w:r>
        <w:rPr>
          <w:bCs/>
          <w:sz w:val="28"/>
          <w:szCs w:val="28"/>
        </w:rPr>
      </w:r>
    </w:p>
    <w:p>
      <w:pPr>
        <w:pStyle w:val="Normal"/>
        <w:shd w:fill="FFFFFF" w:val="clear"/>
        <w:ind w:left="5011" w:right="432" w:firstLine="29"/>
        <w:jc w:val="center"/>
        <w:rPr>
          <w:bCs/>
          <w:sz w:val="28"/>
          <w:szCs w:val="28"/>
        </w:rPr>
      </w:pPr>
      <w:r>
        <w:rPr>
          <w:bCs/>
          <w:sz w:val="28"/>
          <w:szCs w:val="28"/>
        </w:rPr>
      </w:r>
    </w:p>
    <w:p>
      <w:pPr>
        <w:pStyle w:val="Normal"/>
        <w:shd w:fill="FFFFFF" w:val="clear"/>
        <w:ind w:left="5011" w:right="432" w:firstLine="29"/>
        <w:jc w:val="center"/>
        <w:rPr>
          <w:bCs/>
          <w:sz w:val="28"/>
          <w:szCs w:val="28"/>
        </w:rPr>
      </w:pPr>
      <w:r>
        <w:rPr>
          <w:bCs/>
          <w:sz w:val="28"/>
          <w:szCs w:val="28"/>
        </w:rPr>
      </w:r>
    </w:p>
    <w:p>
      <w:pPr>
        <w:pStyle w:val="Normal"/>
        <w:shd w:fill="FFFFFF" w:val="clear"/>
        <w:ind w:left="5011" w:right="432" w:firstLine="29"/>
        <w:jc w:val="center"/>
        <w:rPr>
          <w:bCs/>
          <w:sz w:val="28"/>
          <w:szCs w:val="28"/>
        </w:rPr>
      </w:pPr>
      <w:r>
        <w:rPr>
          <w:bCs/>
          <w:sz w:val="28"/>
          <w:szCs w:val="28"/>
        </w:rPr>
      </w:r>
    </w:p>
    <w:p>
      <w:pPr>
        <w:pStyle w:val="Normal"/>
        <w:shd w:fill="FFFFFF" w:val="clear"/>
        <w:ind w:left="5011" w:right="432" w:firstLine="29"/>
        <w:jc w:val="center"/>
        <w:rPr>
          <w:bCs/>
          <w:sz w:val="28"/>
          <w:szCs w:val="28"/>
        </w:rPr>
      </w:pPr>
      <w:r>
        <w:rPr>
          <w:bCs/>
          <w:sz w:val="28"/>
          <w:szCs w:val="28"/>
        </w:rPr>
      </w:r>
    </w:p>
    <w:p>
      <w:pPr>
        <w:pStyle w:val="Normal"/>
        <w:shd w:fill="FFFFFF" w:val="clear"/>
        <w:ind w:left="5011" w:right="432" w:firstLine="29"/>
        <w:jc w:val="center"/>
        <w:rPr>
          <w:bCs/>
          <w:sz w:val="28"/>
          <w:szCs w:val="28"/>
        </w:rPr>
      </w:pPr>
      <w:r>
        <w:rPr>
          <w:bCs/>
          <w:sz w:val="28"/>
          <w:szCs w:val="28"/>
        </w:rPr>
      </w:r>
    </w:p>
    <w:p>
      <w:pPr>
        <w:pStyle w:val="Normal"/>
        <w:shd w:fill="FFFFFF" w:val="clear"/>
        <w:ind w:left="5011" w:right="432" w:firstLine="29"/>
        <w:jc w:val="center"/>
        <w:rPr>
          <w:bCs/>
          <w:sz w:val="28"/>
          <w:szCs w:val="28"/>
        </w:rPr>
      </w:pPr>
      <w:r>
        <w:rPr>
          <w:bCs/>
          <w:sz w:val="28"/>
          <w:szCs w:val="28"/>
        </w:rPr>
      </w:r>
    </w:p>
    <w:p>
      <w:pPr>
        <w:pStyle w:val="Normal"/>
        <w:shd w:fill="FFFFFF" w:val="clear"/>
        <w:ind w:left="5011" w:right="432" w:firstLine="29"/>
        <w:jc w:val="center"/>
        <w:rPr>
          <w:bCs/>
          <w:sz w:val="28"/>
          <w:szCs w:val="28"/>
        </w:rPr>
      </w:pPr>
      <w:r>
        <w:rPr>
          <w:bCs/>
          <w:sz w:val="28"/>
          <w:szCs w:val="28"/>
        </w:rPr>
      </w:r>
    </w:p>
    <w:p>
      <w:pPr>
        <w:pStyle w:val="Normal"/>
        <w:shd w:fill="FFFFFF" w:val="clear"/>
        <w:ind w:left="5011" w:right="432" w:firstLine="29"/>
        <w:jc w:val="center"/>
        <w:rPr>
          <w:bCs/>
          <w:sz w:val="28"/>
          <w:szCs w:val="28"/>
        </w:rPr>
      </w:pPr>
      <w:r>
        <w:rPr>
          <w:bCs/>
          <w:sz w:val="28"/>
          <w:szCs w:val="28"/>
        </w:rPr>
      </w:r>
    </w:p>
    <w:p>
      <w:pPr>
        <w:pStyle w:val="Normal"/>
        <w:shd w:fill="FFFFFF" w:val="clear"/>
        <w:ind w:left="5011" w:right="432" w:firstLine="29"/>
        <w:jc w:val="center"/>
        <w:rPr>
          <w:bCs/>
          <w:sz w:val="28"/>
          <w:szCs w:val="28"/>
        </w:rPr>
      </w:pPr>
      <w:r>
        <w:rPr>
          <w:bCs/>
          <w:sz w:val="28"/>
          <w:szCs w:val="28"/>
        </w:rPr>
      </w:r>
    </w:p>
    <w:p>
      <w:pPr>
        <w:pStyle w:val="Normal"/>
        <w:shd w:fill="FFFFFF" w:val="clear"/>
        <w:ind w:left="5011" w:right="432" w:firstLine="29"/>
        <w:jc w:val="center"/>
        <w:rPr>
          <w:bCs/>
          <w:sz w:val="28"/>
          <w:szCs w:val="28"/>
        </w:rPr>
      </w:pPr>
      <w:r>
        <w:rPr>
          <w:bCs/>
          <w:sz w:val="28"/>
          <w:szCs w:val="28"/>
        </w:rPr>
      </w:r>
    </w:p>
    <w:p>
      <w:pPr>
        <w:pStyle w:val="Normal"/>
        <w:shd w:fill="FFFFFF" w:val="clear"/>
        <w:ind w:left="5011" w:right="432" w:firstLine="29"/>
        <w:jc w:val="center"/>
        <w:rPr>
          <w:bCs/>
          <w:sz w:val="28"/>
          <w:szCs w:val="28"/>
        </w:rPr>
      </w:pPr>
      <w:r>
        <w:rPr>
          <w:bCs/>
          <w:sz w:val="28"/>
          <w:szCs w:val="28"/>
        </w:rPr>
      </w:r>
    </w:p>
    <w:p>
      <w:pPr>
        <w:pStyle w:val="Normal"/>
        <w:shd w:fill="FFFFFF" w:val="clear"/>
        <w:ind w:left="5011" w:right="432" w:firstLine="29"/>
        <w:jc w:val="center"/>
        <w:rPr>
          <w:bCs/>
          <w:sz w:val="28"/>
          <w:szCs w:val="28"/>
        </w:rPr>
      </w:pPr>
      <w:r>
        <w:rPr>
          <w:bCs/>
          <w:sz w:val="28"/>
          <w:szCs w:val="28"/>
        </w:rPr>
        <w:t xml:space="preserve">Приложение № 2 к договору аренды </w:t>
      </w:r>
    </w:p>
    <w:p>
      <w:pPr>
        <w:pStyle w:val="Normal"/>
        <w:shd w:fill="FFFFFF" w:val="clear"/>
        <w:ind w:left="5040" w:right="432" w:hanging="0"/>
        <w:rPr>
          <w:bCs/>
          <w:sz w:val="28"/>
          <w:szCs w:val="28"/>
        </w:rPr>
      </w:pPr>
      <w:r>
        <w:rPr>
          <w:bCs/>
          <w:sz w:val="28"/>
          <w:szCs w:val="28"/>
        </w:rPr>
        <w:t xml:space="preserve">  </w:t>
      </w:r>
      <w:r>
        <w:rPr>
          <w:bCs/>
          <w:sz w:val="28"/>
          <w:szCs w:val="28"/>
        </w:rPr>
        <w:t>помещения с оборудованием</w:t>
      </w:r>
    </w:p>
    <w:p>
      <w:pPr>
        <w:pStyle w:val="Normal"/>
        <w:shd w:fill="FFFFFF" w:val="clear"/>
        <w:ind w:left="5040" w:right="432" w:hanging="0"/>
        <w:rPr>
          <w:bCs/>
          <w:sz w:val="28"/>
          <w:szCs w:val="28"/>
        </w:rPr>
      </w:pPr>
      <w:r>
        <w:rPr>
          <w:bCs/>
          <w:sz w:val="28"/>
          <w:szCs w:val="28"/>
        </w:rPr>
        <w:t xml:space="preserve">  </w:t>
      </w:r>
      <w:r>
        <w:rPr>
          <w:bCs/>
          <w:sz w:val="28"/>
          <w:szCs w:val="28"/>
        </w:rPr>
        <w:t>от «___» ______________202__г.</w:t>
      </w:r>
    </w:p>
    <w:p>
      <w:pPr>
        <w:pStyle w:val="Normal"/>
        <w:tabs>
          <w:tab w:val="clear" w:pos="720"/>
          <w:tab w:val="left" w:pos="7797" w:leader="none"/>
        </w:tabs>
        <w:ind w:right="-1652" w:hanging="0"/>
        <w:jc w:val="center"/>
        <w:rPr>
          <w:b/>
          <w:b/>
          <w:bCs/>
          <w:color w:val="000000"/>
          <w:sz w:val="26"/>
          <w:szCs w:val="26"/>
          <w:lang w:eastAsia="ru-RU"/>
        </w:rPr>
      </w:pPr>
      <w:r>
        <w:rPr>
          <w:b/>
          <w:bCs/>
          <w:color w:val="000000"/>
          <w:sz w:val="26"/>
          <w:szCs w:val="26"/>
          <w:lang w:eastAsia="ru-RU"/>
        </w:rPr>
      </w:r>
    </w:p>
    <w:p>
      <w:pPr>
        <w:pStyle w:val="Normal"/>
        <w:tabs>
          <w:tab w:val="clear" w:pos="720"/>
          <w:tab w:val="left" w:pos="7797" w:leader="none"/>
        </w:tabs>
        <w:ind w:right="-1652" w:hanging="0"/>
        <w:jc w:val="center"/>
        <w:rPr>
          <w:b/>
          <w:b/>
          <w:color w:val="000000"/>
          <w:sz w:val="28"/>
          <w:szCs w:val="28"/>
          <w:lang w:eastAsia="ru-RU"/>
        </w:rPr>
      </w:pPr>
      <w:r>
        <w:rPr>
          <w:b/>
          <w:color w:val="000000"/>
          <w:sz w:val="28"/>
          <w:szCs w:val="28"/>
          <w:lang w:eastAsia="ru-RU"/>
        </w:rPr>
        <w:t>Соглашение</w:t>
      </w:r>
    </w:p>
    <w:p>
      <w:pPr>
        <w:pStyle w:val="Normal"/>
        <w:jc w:val="center"/>
        <w:rPr/>
      </w:pPr>
      <w:r>
        <w:rPr>
          <w:b/>
          <w:color w:val="000000"/>
          <w:sz w:val="28"/>
          <w:szCs w:val="28"/>
          <w:lang w:eastAsia="ru-RU"/>
        </w:rPr>
        <w:t xml:space="preserve"> </w:t>
      </w:r>
      <w:r>
        <w:rPr>
          <w:b/>
          <w:color w:val="000000"/>
          <w:sz w:val="28"/>
          <w:szCs w:val="28"/>
          <w:lang w:eastAsia="ru-RU"/>
        </w:rPr>
        <w:t>о компенсации расходов (</w:t>
      </w:r>
      <w:r>
        <w:rPr>
          <w:b/>
          <w:i/>
          <w:color w:val="000000"/>
          <w:sz w:val="28"/>
          <w:szCs w:val="28"/>
          <w:lang w:eastAsia="ru-RU"/>
        </w:rPr>
        <w:t>затрат</w:t>
      </w:r>
      <w:r>
        <w:rPr>
          <w:b/>
          <w:color w:val="000000"/>
          <w:sz w:val="28"/>
          <w:szCs w:val="28"/>
          <w:lang w:eastAsia="ru-RU"/>
        </w:rPr>
        <w:t>), связанных с содержанием Объекта и оборудования, переданных по договору аренды</w:t>
      </w:r>
    </w:p>
    <w:p>
      <w:pPr>
        <w:pStyle w:val="Style210"/>
        <w:widowControl/>
        <w:spacing w:lineRule="auto" w:line="240" w:before="82" w:after="0"/>
        <w:jc w:val="center"/>
        <w:rPr/>
      </w:pPr>
      <w:r>
        <w:rPr>
          <w:rStyle w:val="FontStyle23"/>
          <w:sz w:val="28"/>
          <w:szCs w:val="28"/>
        </w:rPr>
        <w:t>г. ______________                                                                   «___» _________  202__ г.</w:t>
      </w:r>
    </w:p>
    <w:p>
      <w:pPr>
        <w:pStyle w:val="Style201"/>
        <w:widowControl/>
        <w:tabs>
          <w:tab w:val="clear" w:pos="720"/>
          <w:tab w:val="left" w:pos="2208" w:leader="underscore"/>
          <w:tab w:val="left" w:pos="8150" w:leader="underscore"/>
        </w:tabs>
        <w:spacing w:lineRule="exact" w:line="317" w:before="96" w:after="0"/>
        <w:ind w:firstLine="567"/>
        <w:jc w:val="both"/>
        <w:rPr/>
      </w:pPr>
      <w:r>
        <w:rPr>
          <w:sz w:val="28"/>
          <w:szCs w:val="28"/>
        </w:rPr>
        <w:t>«________________________________________________________________________________________________________________________», именуемое в дальнейшем «Арендодатель»</w:t>
      </w:r>
      <w:r>
        <w:rPr>
          <w:rStyle w:val="FontStyle23"/>
          <w:sz w:val="28"/>
          <w:szCs w:val="28"/>
        </w:rPr>
        <w:t>, в лице директора _________________________________________, действующего на основании Устава, с одной стороны, и ____________________________________________, именуемое в дальнейшем «Арендатор», в лице  __________________________________</w:t>
      </w:r>
      <w:r>
        <w:rPr>
          <w:rStyle w:val="FontStyle11"/>
          <w:sz w:val="28"/>
          <w:szCs w:val="28"/>
        </w:rPr>
        <w:t xml:space="preserve">, действующего на основании ____________________, </w:t>
      </w:r>
      <w:r>
        <w:rPr>
          <w:rStyle w:val="FontStyle23"/>
          <w:sz w:val="28"/>
          <w:szCs w:val="28"/>
        </w:rPr>
        <w:t xml:space="preserve"> с другой стороны, и именуемые в дальнейшем «Стороны», заключили настоящее соглашение о нижеследующем:</w:t>
      </w:r>
    </w:p>
    <w:p>
      <w:pPr>
        <w:pStyle w:val="Normal"/>
        <w:jc w:val="center"/>
        <w:rPr>
          <w:b/>
          <w:b/>
          <w:color w:val="000000"/>
          <w:sz w:val="28"/>
          <w:szCs w:val="28"/>
          <w:lang w:eastAsia="ru-RU"/>
        </w:rPr>
      </w:pPr>
      <w:r>
        <w:rPr>
          <w:b/>
          <w:color w:val="000000"/>
          <w:sz w:val="28"/>
          <w:szCs w:val="28"/>
          <w:lang w:eastAsia="ru-RU"/>
        </w:rPr>
        <w:t>1. Предмет договора</w:t>
      </w:r>
    </w:p>
    <w:p>
      <w:pPr>
        <w:pStyle w:val="Style61"/>
        <w:widowControl/>
        <w:numPr>
          <w:ilvl w:val="0"/>
          <w:numId w:val="8"/>
        </w:numPr>
        <w:tabs>
          <w:tab w:val="clear" w:pos="720"/>
          <w:tab w:val="left" w:pos="403" w:leader="none"/>
        </w:tabs>
        <w:spacing w:lineRule="auto" w:line="240"/>
        <w:ind w:left="0" w:firstLine="426"/>
        <w:rPr>
          <w:rFonts w:ascii="Times New Roman" w:hAnsi="Times New Roman" w:cs="Times New Roman"/>
          <w:color w:val="000000"/>
          <w:sz w:val="28"/>
          <w:szCs w:val="28"/>
        </w:rPr>
      </w:pPr>
      <w:r>
        <w:rPr>
          <w:rFonts w:cs="Times New Roman" w:ascii="Times New Roman" w:hAnsi="Times New Roman"/>
          <w:color w:val="000000"/>
          <w:sz w:val="28"/>
          <w:szCs w:val="28"/>
        </w:rPr>
        <w:t>Арендодатель обеспечивает предоставление, а Арендатор использование и оплату услуг по эксплуатации и содержанию за Объект, переданный в возмездное пользование, расположенный по адресу: ______________________________________, общей площадью ______ кв.м., и оборудование пищеблока, переданные  Арендатору по договору  аренды №______ от «__» __________202____г.</w:t>
      </w:r>
    </w:p>
    <w:p>
      <w:pPr>
        <w:pStyle w:val="Style61"/>
        <w:widowControl/>
        <w:numPr>
          <w:ilvl w:val="0"/>
          <w:numId w:val="8"/>
        </w:numPr>
        <w:tabs>
          <w:tab w:val="clear" w:pos="720"/>
          <w:tab w:val="left" w:pos="403" w:leader="none"/>
        </w:tabs>
        <w:spacing w:lineRule="auto" w:line="240"/>
        <w:rPr>
          <w:rFonts w:ascii="Times New Roman" w:hAnsi="Times New Roman" w:cs="Times New Roman"/>
          <w:color w:val="000000"/>
          <w:sz w:val="28"/>
          <w:szCs w:val="28"/>
        </w:rPr>
      </w:pPr>
      <w:r>
        <w:rPr>
          <w:rFonts w:cs="Times New Roman" w:ascii="Times New Roman" w:hAnsi="Times New Roman"/>
          <w:color w:val="000000"/>
          <w:sz w:val="28"/>
          <w:szCs w:val="28"/>
        </w:rPr>
        <w:t>Затраты на содержание Объекта и оборудования включают в себя следующие расходы:</w:t>
      </w:r>
    </w:p>
    <w:p>
      <w:pPr>
        <w:pStyle w:val="Style41"/>
        <w:widowControl/>
        <w:jc w:val="both"/>
        <w:rPr>
          <w:color w:val="000000"/>
          <w:sz w:val="28"/>
          <w:szCs w:val="28"/>
        </w:rPr>
      </w:pPr>
      <w:r>
        <w:rPr>
          <w:color w:val="000000"/>
          <w:sz w:val="28"/>
          <w:szCs w:val="28"/>
        </w:rPr>
        <w:t>- коммунальные расходы - бесперебойное теплоснабжение в течение отопительного сезона.</w:t>
      </w:r>
    </w:p>
    <w:p>
      <w:pPr>
        <w:pStyle w:val="Normal"/>
        <w:jc w:val="both"/>
        <w:rPr>
          <w:color w:val="000000"/>
          <w:sz w:val="28"/>
          <w:szCs w:val="28"/>
          <w:lang w:eastAsia="ru-RU"/>
        </w:rPr>
      </w:pPr>
      <w:r>
        <w:rPr>
          <w:color w:val="000000"/>
          <w:sz w:val="28"/>
          <w:szCs w:val="28"/>
          <w:lang w:eastAsia="ru-RU"/>
        </w:rPr>
        <w:t>1.3. Объемы потребления коммунальных услуг определяются степенью благоустройства помещения, исходя из объема поставляемых коммунальных услуг по договорам между эксплуатационными организациями и Арендодателем.</w:t>
      </w:r>
    </w:p>
    <w:p>
      <w:pPr>
        <w:pStyle w:val="Normal"/>
        <w:jc w:val="both"/>
        <w:rPr>
          <w:color w:val="000000"/>
          <w:sz w:val="28"/>
          <w:szCs w:val="28"/>
          <w:lang w:eastAsia="ru-RU"/>
        </w:rPr>
      </w:pPr>
      <w:r>
        <w:rPr>
          <w:color w:val="000000"/>
          <w:sz w:val="28"/>
          <w:szCs w:val="28"/>
          <w:lang w:eastAsia="ru-RU"/>
        </w:rPr>
        <w:t>1.4. Общая стоимость коммунальных услуг, определяется по фактическому их потреблению на основании счетов, выставленных Арендодателю поставщиком услуг по теплоснабжению.</w:t>
      </w:r>
    </w:p>
    <w:p>
      <w:pPr>
        <w:pStyle w:val="Normal"/>
        <w:jc w:val="both"/>
        <w:rPr/>
      </w:pPr>
      <w:r>
        <w:rPr>
          <w:color w:val="000000"/>
          <w:sz w:val="28"/>
          <w:szCs w:val="28"/>
          <w:lang w:eastAsia="ru-RU"/>
        </w:rPr>
        <w:t>1.5. Расходы Арендодателя по оплате данного вида коммунальных услуг включают в себя как расходы по оплате стоимости таких услуг, так и расходы по оплате сумм налога на добавленную стоимость, предъявленного к оплате Арендатору поставщиками услуг.</w:t>
      </w:r>
    </w:p>
    <w:p>
      <w:pPr>
        <w:pStyle w:val="Normal"/>
        <w:jc w:val="both"/>
        <w:rPr>
          <w:color w:val="000000"/>
          <w:sz w:val="28"/>
          <w:szCs w:val="28"/>
          <w:lang w:eastAsia="ru-RU"/>
        </w:rPr>
      </w:pPr>
      <w:r>
        <w:rPr>
          <w:color w:val="000000"/>
          <w:sz w:val="28"/>
          <w:szCs w:val="28"/>
          <w:lang w:eastAsia="ru-RU"/>
        </w:rPr>
        <w:t>1.6. Доля расходов Арендатора, подлежащая компенсации, определяется расчетным путем, исходя из доли, предоставленной в возмездное пользование площади Объекта в общей площади здания, принадлежащего Арендодателю.</w:t>
      </w:r>
    </w:p>
    <w:p>
      <w:pPr>
        <w:pStyle w:val="Style121"/>
        <w:widowControl/>
        <w:jc w:val="center"/>
        <w:rPr>
          <w:b/>
          <w:b/>
          <w:color w:val="000000"/>
          <w:sz w:val="28"/>
          <w:szCs w:val="28"/>
        </w:rPr>
      </w:pPr>
      <w:r>
        <w:rPr>
          <w:b/>
          <w:color w:val="000000"/>
          <w:sz w:val="28"/>
          <w:szCs w:val="28"/>
        </w:rPr>
        <w:t>2.   Права и обязанности сторон</w:t>
      </w:r>
    </w:p>
    <w:p>
      <w:pPr>
        <w:pStyle w:val="Style121"/>
        <w:widowControl/>
        <w:rPr>
          <w:b/>
          <w:b/>
          <w:bCs/>
          <w:color w:val="000000"/>
          <w:sz w:val="28"/>
          <w:szCs w:val="28"/>
        </w:rPr>
      </w:pPr>
      <w:r>
        <w:rPr>
          <w:b/>
          <w:bCs/>
          <w:color w:val="000000"/>
          <w:sz w:val="28"/>
          <w:szCs w:val="28"/>
        </w:rPr>
        <w:t>Арендодатель вправе:</w:t>
      </w:r>
    </w:p>
    <w:p>
      <w:pPr>
        <w:pStyle w:val="Style61"/>
        <w:widowControl/>
        <w:numPr>
          <w:ilvl w:val="0"/>
          <w:numId w:val="11"/>
        </w:numPr>
        <w:tabs>
          <w:tab w:val="clear" w:pos="720"/>
          <w:tab w:val="left" w:pos="418" w:leader="none"/>
        </w:tabs>
        <w:spacing w:lineRule="auto" w:line="240"/>
        <w:rPr>
          <w:rFonts w:ascii="Times New Roman" w:hAnsi="Times New Roman" w:cs="Times New Roman"/>
          <w:color w:val="000000"/>
          <w:sz w:val="28"/>
          <w:szCs w:val="28"/>
        </w:rPr>
      </w:pPr>
      <w:r>
        <w:rPr>
          <w:rFonts w:cs="Times New Roman" w:ascii="Times New Roman" w:hAnsi="Times New Roman"/>
          <w:color w:val="000000"/>
          <w:sz w:val="28"/>
          <w:szCs w:val="28"/>
        </w:rPr>
        <w:t>Контролировать соблюдение Арендатором условий настоящего соглашения;</w:t>
      </w:r>
    </w:p>
    <w:p>
      <w:pPr>
        <w:pStyle w:val="Style61"/>
        <w:widowControl/>
        <w:numPr>
          <w:ilvl w:val="0"/>
          <w:numId w:val="11"/>
        </w:numPr>
        <w:tabs>
          <w:tab w:val="clear" w:pos="720"/>
          <w:tab w:val="left" w:pos="418" w:leader="none"/>
        </w:tabs>
        <w:spacing w:lineRule="auto" w:line="240"/>
        <w:rPr>
          <w:rFonts w:ascii="Times New Roman" w:hAnsi="Times New Roman" w:cs="Times New Roman"/>
          <w:color w:val="000000"/>
          <w:sz w:val="28"/>
          <w:szCs w:val="28"/>
        </w:rPr>
      </w:pPr>
      <w:r>
        <w:rPr>
          <w:rFonts w:cs="Times New Roman" w:ascii="Times New Roman" w:hAnsi="Times New Roman"/>
          <w:color w:val="000000"/>
          <w:sz w:val="28"/>
          <w:szCs w:val="28"/>
        </w:rPr>
        <w:t>Беспрепятственно посещать сданные в возмездное пользование помещения с целью реализации контрольных функций;</w:t>
      </w:r>
    </w:p>
    <w:p>
      <w:pPr>
        <w:pStyle w:val="Style61"/>
        <w:widowControl/>
        <w:numPr>
          <w:ilvl w:val="0"/>
          <w:numId w:val="11"/>
        </w:numPr>
        <w:tabs>
          <w:tab w:val="clear" w:pos="720"/>
          <w:tab w:val="left" w:pos="418" w:leader="none"/>
        </w:tabs>
        <w:spacing w:lineRule="auto" w:line="240"/>
        <w:ind w:left="0" w:right="18" w:hanging="0"/>
        <w:rPr>
          <w:rFonts w:ascii="Times New Roman" w:hAnsi="Times New Roman" w:cs="Times New Roman"/>
          <w:color w:val="000000"/>
          <w:sz w:val="28"/>
          <w:szCs w:val="28"/>
        </w:rPr>
      </w:pPr>
      <w:r>
        <w:rPr>
          <w:rFonts w:cs="Times New Roman" w:ascii="Times New Roman" w:hAnsi="Times New Roman"/>
          <w:color w:val="000000"/>
          <w:sz w:val="28"/>
          <w:szCs w:val="28"/>
        </w:rPr>
        <w:t>Досрочно расторгнуть соглашение и взыскать с Арендатора нанесенный ущерб в результате реконструкции и переоборудования помещения, а также выполнения других работ, указанных в п. 2.7., 2.12., без письменного согласия Арендодателя.</w:t>
      </w:r>
    </w:p>
    <w:p>
      <w:pPr>
        <w:pStyle w:val="Style61"/>
        <w:widowControl/>
        <w:numPr>
          <w:ilvl w:val="0"/>
          <w:numId w:val="11"/>
        </w:numPr>
        <w:tabs>
          <w:tab w:val="clear" w:pos="720"/>
          <w:tab w:val="left" w:pos="418" w:leader="none"/>
        </w:tabs>
        <w:spacing w:lineRule="auto" w:line="240" w:before="120" w:after="0"/>
        <w:ind w:left="0" w:right="18" w:hanging="0"/>
        <w:rPr>
          <w:rFonts w:ascii="Times New Roman" w:hAnsi="Times New Roman" w:cs="Times New Roman"/>
          <w:b/>
          <w:b/>
          <w:bCs/>
          <w:color w:val="000000"/>
          <w:sz w:val="28"/>
          <w:szCs w:val="28"/>
        </w:rPr>
      </w:pPr>
      <w:r>
        <w:rPr>
          <w:rFonts w:cs="Times New Roman" w:ascii="Times New Roman" w:hAnsi="Times New Roman"/>
          <w:b/>
          <w:bCs/>
          <w:color w:val="000000"/>
          <w:sz w:val="28"/>
          <w:szCs w:val="28"/>
        </w:rPr>
        <w:t>Арендодатель обязан:</w:t>
      </w:r>
    </w:p>
    <w:p>
      <w:pPr>
        <w:pStyle w:val="Style61"/>
        <w:widowControl/>
        <w:numPr>
          <w:ilvl w:val="0"/>
          <w:numId w:val="11"/>
        </w:numPr>
        <w:tabs>
          <w:tab w:val="clear" w:pos="720"/>
          <w:tab w:val="left" w:pos="418" w:leader="none"/>
        </w:tabs>
        <w:spacing w:lineRule="auto" w:line="240"/>
        <w:rPr>
          <w:rFonts w:ascii="Times New Roman" w:hAnsi="Times New Roman" w:cs="Times New Roman"/>
          <w:color w:val="000000"/>
          <w:sz w:val="28"/>
          <w:szCs w:val="28"/>
        </w:rPr>
      </w:pPr>
      <w:r>
        <w:rPr>
          <w:rFonts w:cs="Times New Roman" w:ascii="Times New Roman" w:hAnsi="Times New Roman"/>
          <w:color w:val="000000"/>
          <w:sz w:val="28"/>
          <w:szCs w:val="28"/>
        </w:rPr>
        <w:t>Обеспечить оказание коммунальных услуг Арендатору помещения.</w:t>
      </w:r>
    </w:p>
    <w:p>
      <w:pPr>
        <w:pStyle w:val="Style61"/>
        <w:widowControl/>
        <w:tabs>
          <w:tab w:val="clear" w:pos="720"/>
          <w:tab w:val="left" w:pos="706" w:leader="none"/>
        </w:tabs>
        <w:spacing w:lineRule="auto" w:line="240"/>
        <w:rPr>
          <w:rFonts w:ascii="Times New Roman" w:hAnsi="Times New Roman" w:cs="Times New Roman"/>
          <w:color w:val="000000"/>
          <w:sz w:val="28"/>
          <w:szCs w:val="28"/>
        </w:rPr>
      </w:pPr>
      <w:r>
        <w:rPr>
          <w:rFonts w:cs="Times New Roman" w:ascii="Times New Roman" w:hAnsi="Times New Roman"/>
          <w:color w:val="000000"/>
          <w:sz w:val="28"/>
          <w:szCs w:val="28"/>
        </w:rPr>
        <w:t>2.5.</w:t>
        <w:tab/>
        <w:t>В случае аварий, произошедших не по вине Арендатора, оказывать ему необходимое содействие в устранении их последствий.</w:t>
      </w:r>
    </w:p>
    <w:p>
      <w:pPr>
        <w:pStyle w:val="Style81"/>
        <w:widowControl/>
        <w:spacing w:before="120" w:after="0"/>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Арендатор вправе:</w:t>
      </w:r>
    </w:p>
    <w:p>
      <w:pPr>
        <w:pStyle w:val="Style61"/>
        <w:widowControl/>
        <w:tabs>
          <w:tab w:val="clear" w:pos="720"/>
          <w:tab w:val="left" w:pos="802" w:leader="none"/>
        </w:tabs>
        <w:spacing w:lineRule="auto" w:line="240"/>
        <w:rPr>
          <w:rFonts w:ascii="Times New Roman" w:hAnsi="Times New Roman" w:cs="Times New Roman"/>
          <w:color w:val="000000"/>
          <w:sz w:val="28"/>
          <w:szCs w:val="28"/>
        </w:rPr>
      </w:pPr>
      <w:r>
        <w:rPr>
          <w:rFonts w:cs="Times New Roman" w:ascii="Times New Roman" w:hAnsi="Times New Roman"/>
          <w:color w:val="000000"/>
          <w:sz w:val="28"/>
          <w:szCs w:val="28"/>
        </w:rPr>
        <w:t>2.6.</w:t>
        <w:tab/>
        <w:t>Пользоваться предоставляемыми по настоящему соглашению услугами с соблюдением договорных обязательств.</w:t>
      </w:r>
    </w:p>
    <w:p>
      <w:pPr>
        <w:pStyle w:val="Style310"/>
        <w:widowControl/>
        <w:tabs>
          <w:tab w:val="clear" w:pos="720"/>
          <w:tab w:val="left" w:pos="672" w:leader="none"/>
        </w:tabs>
        <w:rPr>
          <w:color w:val="000000"/>
          <w:sz w:val="28"/>
          <w:szCs w:val="28"/>
        </w:rPr>
      </w:pPr>
      <w:r>
        <w:rPr>
          <w:color w:val="000000"/>
          <w:sz w:val="28"/>
          <w:szCs w:val="28"/>
        </w:rPr>
        <w:t>2.7.</w:t>
        <w:tab/>
        <w:t>С письменного согласия Арендодателя и по согласованию с соответствующими государственными и (или) муниципальными органами (в случае необходимости) производить работы, связанные с перестройкой, затрагивающие конструкции здания, работы по демонтажу и монтажу сантехнического, вентиляционного и теплотехнического оборудования, коммуникаций. Своевременно и за свой счет производить текущий ремонт помещений, находящихся в возмездном пользовании.</w:t>
      </w:r>
    </w:p>
    <w:p>
      <w:pPr>
        <w:pStyle w:val="Style310"/>
        <w:widowControl/>
        <w:tabs>
          <w:tab w:val="clear" w:pos="720"/>
          <w:tab w:val="left" w:pos="874" w:leader="none"/>
        </w:tabs>
        <w:rPr>
          <w:color w:val="000000"/>
          <w:sz w:val="28"/>
          <w:szCs w:val="28"/>
        </w:rPr>
      </w:pPr>
      <w:r>
        <w:rPr>
          <w:color w:val="000000"/>
          <w:sz w:val="28"/>
          <w:szCs w:val="28"/>
        </w:rPr>
        <w:t>2.8.</w:t>
        <w:tab/>
        <w:t>В случае обнаружения Арендодателем самовольных действий по выполнению  Арендатором названных в п. 2.7. работ, таковые в случае одностороннего предписания Арендодателя должны быть ликвидированы Арендатором за его счет в срок, определяемый предписанием. В случае отсутствия необходимости в ликвидации выполненных работ, их стоимость и результат Арендатору не возмещаются.</w:t>
      </w:r>
    </w:p>
    <w:p>
      <w:pPr>
        <w:pStyle w:val="Style61"/>
        <w:widowControl/>
        <w:tabs>
          <w:tab w:val="clear" w:pos="720"/>
          <w:tab w:val="left" w:pos="706" w:leader="none"/>
        </w:tabs>
        <w:spacing w:lineRule="auto" w:line="240"/>
        <w:rPr>
          <w:rFonts w:ascii="Times New Roman" w:hAnsi="Times New Roman" w:cs="Times New Roman"/>
          <w:color w:val="000000"/>
          <w:sz w:val="28"/>
          <w:szCs w:val="28"/>
        </w:rPr>
      </w:pPr>
      <w:r>
        <w:rPr>
          <w:rFonts w:cs="Times New Roman" w:ascii="Times New Roman" w:hAnsi="Times New Roman"/>
          <w:color w:val="000000"/>
          <w:sz w:val="28"/>
          <w:szCs w:val="28"/>
        </w:rPr>
        <w:t>2.9.</w:t>
        <w:tab/>
        <w:tab/>
        <w:t>При обнаружении признаков аварийного состояния водопроводного, тепло-, электро-  оборудования, оборудования пищеблока и прочего оборудования немедленно сообщить об этом Ссудодателю лично или по тел. ___________________</w:t>
      </w:r>
    </w:p>
    <w:p>
      <w:pPr>
        <w:pStyle w:val="Style81"/>
        <w:widowControl/>
        <w:jc w:val="both"/>
        <w:rPr>
          <w:rFonts w:ascii="Times New Roman" w:hAnsi="Times New Roman" w:cs="Times New Roman"/>
          <w:b/>
          <w:b/>
          <w:color w:val="000000"/>
          <w:sz w:val="28"/>
          <w:szCs w:val="28"/>
        </w:rPr>
      </w:pPr>
      <w:r>
        <w:rPr>
          <w:rFonts w:cs="Times New Roman" w:ascii="Times New Roman" w:hAnsi="Times New Roman"/>
          <w:b/>
          <w:color w:val="000000"/>
          <w:sz w:val="28"/>
          <w:szCs w:val="28"/>
        </w:rPr>
        <w:t>Арендатор обязан:</w:t>
      </w:r>
    </w:p>
    <w:p>
      <w:pPr>
        <w:pStyle w:val="Style61"/>
        <w:widowControl/>
        <w:tabs>
          <w:tab w:val="clear" w:pos="720"/>
          <w:tab w:val="left" w:pos="614" w:leader="none"/>
        </w:tabs>
        <w:spacing w:lineRule="auto" w:line="240"/>
        <w:rPr>
          <w:rFonts w:ascii="Times New Roman" w:hAnsi="Times New Roman" w:cs="Times New Roman"/>
          <w:color w:val="000000"/>
          <w:sz w:val="28"/>
          <w:szCs w:val="28"/>
        </w:rPr>
      </w:pPr>
      <w:r>
        <w:rPr>
          <w:rFonts w:cs="Times New Roman" w:ascii="Times New Roman" w:hAnsi="Times New Roman"/>
          <w:color w:val="000000"/>
          <w:sz w:val="28"/>
          <w:szCs w:val="28"/>
        </w:rPr>
        <w:t>2.11.</w:t>
        <w:tab/>
        <w:t>Допускать в занимаемое помещение должностных лиц предприятий и организаций, имеющих право проведения работ на тепло-, водоснабжения, канализации, для устранения аварий, для осмотра инженерного оборудования, конструктивных элементов здания, приборов учета, а также контроля их эксплуатации.</w:t>
      </w:r>
    </w:p>
    <w:p>
      <w:pPr>
        <w:pStyle w:val="Style61"/>
        <w:widowControl/>
        <w:tabs>
          <w:tab w:val="clear" w:pos="720"/>
          <w:tab w:val="left" w:pos="686" w:leader="none"/>
        </w:tabs>
        <w:spacing w:lineRule="auto" w:line="240"/>
        <w:rPr>
          <w:rFonts w:ascii="Times New Roman" w:hAnsi="Times New Roman" w:cs="Times New Roman"/>
          <w:color w:val="000000"/>
          <w:sz w:val="28"/>
          <w:szCs w:val="28"/>
        </w:rPr>
      </w:pPr>
      <w:r>
        <w:rPr>
          <w:rFonts w:cs="Times New Roman" w:ascii="Times New Roman" w:hAnsi="Times New Roman"/>
          <w:color w:val="000000"/>
          <w:sz w:val="28"/>
          <w:szCs w:val="28"/>
        </w:rPr>
        <w:t>2.12.</w:t>
        <w:tab/>
        <w:t>Незамедлительно сообщать Арендодателю об имеющихся повреждениях и неисправностях в инженерных коммуникациях и строительных конструкциях без оформленного в установленном порядке письменного разрешения Арендодателя:</w:t>
      </w:r>
    </w:p>
    <w:p>
      <w:pPr>
        <w:pStyle w:val="Style91"/>
        <w:widowControl/>
        <w:tabs>
          <w:tab w:val="clear" w:pos="720"/>
          <w:tab w:val="left" w:pos="806" w:leader="none"/>
        </w:tabs>
        <w:spacing w:lineRule="auto" w:line="240"/>
        <w:ind w:left="0" w:right="0" w:hanging="0"/>
        <w:rPr>
          <w:color w:val="000000"/>
          <w:sz w:val="28"/>
          <w:szCs w:val="28"/>
        </w:rPr>
      </w:pPr>
      <w:r>
        <w:rPr>
          <w:color w:val="000000"/>
          <w:sz w:val="28"/>
          <w:szCs w:val="28"/>
        </w:rPr>
        <w:t>-  не производить перенос инженерных сетей;</w:t>
      </w:r>
    </w:p>
    <w:p>
      <w:pPr>
        <w:pStyle w:val="Style91"/>
        <w:widowControl/>
        <w:tabs>
          <w:tab w:val="clear" w:pos="720"/>
          <w:tab w:val="left" w:pos="658" w:leader="none"/>
        </w:tabs>
        <w:spacing w:lineRule="auto" w:line="240"/>
        <w:ind w:left="0" w:right="0" w:hanging="0"/>
        <w:rPr>
          <w:color w:val="000000"/>
          <w:sz w:val="28"/>
          <w:szCs w:val="28"/>
        </w:rPr>
      </w:pPr>
      <w:r>
        <w:rPr>
          <w:color w:val="000000"/>
          <w:sz w:val="28"/>
          <w:szCs w:val="28"/>
        </w:rP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регулирующую и запорную арматуру;</w:t>
      </w:r>
    </w:p>
    <w:p>
      <w:pPr>
        <w:pStyle w:val="Style91"/>
        <w:widowControl/>
        <w:tabs>
          <w:tab w:val="clear" w:pos="720"/>
          <w:tab w:val="left" w:pos="782" w:leader="none"/>
        </w:tabs>
        <w:spacing w:lineRule="auto" w:line="240"/>
        <w:ind w:left="0" w:right="0" w:hanging="0"/>
        <w:rPr>
          <w:color w:val="000000"/>
          <w:sz w:val="28"/>
          <w:szCs w:val="28"/>
        </w:rPr>
      </w:pPr>
      <w:r>
        <w:rPr>
          <w:color w:val="000000"/>
          <w:sz w:val="28"/>
          <w:szCs w:val="28"/>
        </w:rPr>
        <w:t>-</w:t>
        <w:tab/>
        <w:t>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w:t>
      </w:r>
    </w:p>
    <w:p>
      <w:pPr>
        <w:pStyle w:val="Style91"/>
        <w:widowControl/>
        <w:tabs>
          <w:tab w:val="clear" w:pos="720"/>
          <w:tab w:val="left" w:pos="854" w:leader="none"/>
        </w:tabs>
        <w:spacing w:lineRule="auto" w:line="240"/>
        <w:ind w:left="0" w:right="0" w:hanging="0"/>
        <w:rPr>
          <w:color w:val="000000"/>
          <w:sz w:val="28"/>
          <w:szCs w:val="28"/>
        </w:rPr>
      </w:pPr>
      <w:r>
        <w:rPr>
          <w:color w:val="000000"/>
          <w:sz w:val="28"/>
          <w:szCs w:val="28"/>
        </w:rPr>
        <w:t>-не нарушать имеющиеся схемы учета поставки коммунальных услуг;</w:t>
      </w:r>
    </w:p>
    <w:p>
      <w:pPr>
        <w:pStyle w:val="Style91"/>
        <w:widowControl/>
        <w:numPr>
          <w:ilvl w:val="0"/>
          <w:numId w:val="35"/>
        </w:numPr>
        <w:tabs>
          <w:tab w:val="clear" w:pos="720"/>
          <w:tab w:val="left" w:pos="912" w:leader="none"/>
        </w:tabs>
        <w:spacing w:lineRule="auto" w:line="240"/>
        <w:rPr>
          <w:color w:val="000000"/>
          <w:sz w:val="28"/>
          <w:szCs w:val="28"/>
        </w:rPr>
      </w:pPr>
      <w:r>
        <w:rPr>
          <w:color w:val="000000"/>
          <w:sz w:val="28"/>
          <w:szCs w:val="28"/>
        </w:rPr>
        <w:t>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pPr>
        <w:pStyle w:val="Style91"/>
        <w:widowControl/>
        <w:numPr>
          <w:ilvl w:val="0"/>
          <w:numId w:val="35"/>
        </w:numPr>
        <w:tabs>
          <w:tab w:val="clear" w:pos="720"/>
          <w:tab w:val="left" w:pos="912" w:leader="none"/>
        </w:tabs>
        <w:spacing w:lineRule="auto" w:line="240"/>
        <w:rPr>
          <w:color w:val="000000"/>
          <w:sz w:val="28"/>
          <w:szCs w:val="28"/>
        </w:rPr>
      </w:pPr>
      <w:r>
        <w:rPr>
          <w:color w:val="000000"/>
          <w:sz w:val="28"/>
          <w:szCs w:val="28"/>
        </w:rPr>
        <w:t>не допускать выполнения работ или совершения других действий, приводящих к порче помещений или конструкций строения.</w:t>
      </w:r>
    </w:p>
    <w:p>
      <w:pPr>
        <w:pStyle w:val="Normal"/>
        <w:jc w:val="both"/>
        <w:rPr>
          <w:color w:val="000000"/>
          <w:sz w:val="28"/>
          <w:szCs w:val="28"/>
          <w:lang w:eastAsia="ru-RU"/>
        </w:rPr>
      </w:pPr>
      <w:r>
        <w:rPr>
          <w:color w:val="000000"/>
          <w:sz w:val="28"/>
          <w:szCs w:val="28"/>
          <w:lang w:eastAsia="ru-RU"/>
        </w:rPr>
        <w:t>2.13. Возместить Арендодателю убытки, причиненные в случае гибели или повреждения переданного Объекта и (или) оборудования.</w:t>
      </w:r>
    </w:p>
    <w:p>
      <w:pPr>
        <w:pStyle w:val="Style61"/>
        <w:widowControl/>
        <w:tabs>
          <w:tab w:val="clear" w:pos="720"/>
          <w:tab w:val="left" w:pos="706" w:leader="none"/>
        </w:tabs>
        <w:spacing w:lineRule="auto" w:line="240"/>
        <w:rPr>
          <w:rFonts w:ascii="Times New Roman" w:hAnsi="Times New Roman" w:cs="Times New Roman"/>
          <w:color w:val="000000"/>
          <w:sz w:val="28"/>
          <w:szCs w:val="28"/>
        </w:rPr>
      </w:pPr>
      <w:r>
        <w:rPr>
          <w:rFonts w:cs="Times New Roman" w:ascii="Times New Roman" w:hAnsi="Times New Roman"/>
          <w:color w:val="000000"/>
          <w:sz w:val="28"/>
          <w:szCs w:val="28"/>
        </w:rPr>
        <w:t>2.14 В соответствии с «Правилами эксплуатации установок потребителями» нести ответственность за соблюдение охраны труда, техники безопасности, пожарной безопасности с получением необходимых полномочий в Энергонадзоре, а также содержать помещение в полной исправности, сохранности и образцовом санитарном состоянии.</w:t>
      </w:r>
    </w:p>
    <w:p>
      <w:pPr>
        <w:pStyle w:val="Normal"/>
        <w:jc w:val="both"/>
        <w:rPr>
          <w:color w:val="000000"/>
          <w:sz w:val="28"/>
          <w:szCs w:val="28"/>
          <w:lang w:eastAsia="ru-RU"/>
        </w:rPr>
      </w:pPr>
      <w:r>
        <w:rPr>
          <w:color w:val="000000"/>
          <w:sz w:val="28"/>
          <w:szCs w:val="28"/>
          <w:lang w:eastAsia="ru-RU"/>
        </w:rPr>
        <w:t>2.15. Арендатор обязуется произвести текущий ремонт помещения, находящихся в безвозмездном пользовании, за свой счет.</w:t>
      </w:r>
    </w:p>
    <w:p>
      <w:pPr>
        <w:pStyle w:val="Style121"/>
        <w:widowControl/>
        <w:jc w:val="center"/>
        <w:rPr>
          <w:b/>
          <w:b/>
          <w:color w:val="000000"/>
          <w:sz w:val="28"/>
          <w:szCs w:val="28"/>
        </w:rPr>
      </w:pPr>
      <w:r>
        <w:rPr>
          <w:b/>
          <w:color w:val="000000"/>
          <w:sz w:val="28"/>
          <w:szCs w:val="28"/>
        </w:rPr>
        <w:t>3.  Порядок расчетов</w:t>
      </w:r>
    </w:p>
    <w:p>
      <w:pPr>
        <w:pStyle w:val="Style61"/>
        <w:widowControl/>
        <w:tabs>
          <w:tab w:val="clear" w:pos="720"/>
          <w:tab w:val="left" w:pos="658" w:leader="none"/>
        </w:tabs>
        <w:spacing w:lineRule="auto" w:line="240"/>
        <w:rPr>
          <w:rFonts w:ascii="Times New Roman" w:hAnsi="Times New Roman" w:cs="Times New Roman"/>
          <w:color w:val="000000"/>
          <w:sz w:val="28"/>
          <w:szCs w:val="28"/>
        </w:rPr>
      </w:pPr>
      <w:r>
        <w:rPr>
          <w:rFonts w:cs="Times New Roman" w:ascii="Times New Roman" w:hAnsi="Times New Roman"/>
          <w:color w:val="000000"/>
          <w:sz w:val="28"/>
          <w:szCs w:val="28"/>
        </w:rPr>
        <w:t>3.1.</w:t>
        <w:tab/>
        <w:t>Оплата коммунальных услуг, рассчитываемых в твердой сумме, производится  Арендатором ежемесячно  на основании выставленных счетов путем перечисления денежных средств на расчетный счет Арендодателя за весь период фактического использования помещения до возврата помещения по акту.</w:t>
      </w:r>
    </w:p>
    <w:p>
      <w:pPr>
        <w:pStyle w:val="Style121"/>
        <w:widowControl/>
        <w:jc w:val="both"/>
        <w:rPr>
          <w:color w:val="000000"/>
          <w:sz w:val="28"/>
          <w:szCs w:val="28"/>
        </w:rPr>
      </w:pPr>
      <w:r>
        <w:rPr>
          <w:color w:val="000000"/>
          <w:sz w:val="28"/>
          <w:szCs w:val="28"/>
        </w:rPr>
        <w:t>Коммунальные услуги, объем потребления которых фиксируется приборами учета, оплачиваются отдельно по фактическому потреблению.</w:t>
      </w:r>
    </w:p>
    <w:p>
      <w:pPr>
        <w:pStyle w:val="Style121"/>
        <w:widowControl/>
        <w:jc w:val="both"/>
        <w:rPr>
          <w:color w:val="000000"/>
          <w:sz w:val="28"/>
          <w:szCs w:val="28"/>
        </w:rPr>
      </w:pPr>
      <w:r>
        <w:rPr>
          <w:color w:val="000000"/>
          <w:sz w:val="28"/>
          <w:szCs w:val="28"/>
        </w:rPr>
        <w:t>Оплата производится не позднее 10-ти рабочих дней с момента выставления счета, счета-фактуры и акта.</w:t>
      </w:r>
    </w:p>
    <w:p>
      <w:pPr>
        <w:pStyle w:val="Style61"/>
        <w:widowControl/>
        <w:numPr>
          <w:ilvl w:val="0"/>
          <w:numId w:val="22"/>
        </w:numPr>
        <w:tabs>
          <w:tab w:val="clear" w:pos="720"/>
          <w:tab w:val="left" w:pos="730" w:leader="none"/>
        </w:tabs>
        <w:spacing w:lineRule="auto" w:line="240"/>
        <w:rPr>
          <w:rFonts w:ascii="Times New Roman" w:hAnsi="Times New Roman" w:cs="Times New Roman"/>
          <w:color w:val="000000"/>
          <w:sz w:val="28"/>
          <w:szCs w:val="28"/>
        </w:rPr>
      </w:pPr>
      <w:r>
        <w:rPr>
          <w:rFonts w:cs="Times New Roman" w:ascii="Times New Roman" w:hAnsi="Times New Roman"/>
          <w:color w:val="000000"/>
          <w:sz w:val="28"/>
          <w:szCs w:val="28"/>
        </w:rPr>
        <w:t>Стоимость услуг, указанная в п. 3.1. может быть изменена в одностороннем порядке при изменении в течение года стоимости коммунальных или эксплуатационных услуг путем направления письменного уведомления.</w:t>
      </w:r>
    </w:p>
    <w:p>
      <w:pPr>
        <w:pStyle w:val="Style61"/>
        <w:widowControl/>
        <w:numPr>
          <w:ilvl w:val="0"/>
          <w:numId w:val="22"/>
        </w:numPr>
        <w:tabs>
          <w:tab w:val="clear" w:pos="720"/>
          <w:tab w:val="left" w:pos="730" w:leader="none"/>
        </w:tabs>
        <w:spacing w:lineRule="auto" w:line="240"/>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В случае оставления  Арендатором помещения до истечения срока или в связи с окончанием срока безвозмездного пользования, он обязан погасить все задолженности по настоящему соглашению.</w:t>
      </w:r>
    </w:p>
    <w:p>
      <w:pPr>
        <w:pStyle w:val="Style61"/>
        <w:widowControl/>
        <w:numPr>
          <w:ilvl w:val="0"/>
          <w:numId w:val="22"/>
        </w:numPr>
        <w:tabs>
          <w:tab w:val="clear" w:pos="720"/>
          <w:tab w:val="left" w:pos="730" w:leader="none"/>
        </w:tabs>
        <w:spacing w:lineRule="auto" w:line="240"/>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Стоимость работ и материалов, затраченных  Арендатором на ремонт и переоборудование Объекта и (или) оборудования, возмещению и изъятию не подлежат:</w:t>
      </w:r>
    </w:p>
    <w:p>
      <w:pPr>
        <w:pStyle w:val="Style121"/>
        <w:widowControl/>
        <w:jc w:val="both"/>
        <w:rPr>
          <w:color w:val="000000"/>
          <w:sz w:val="28"/>
          <w:szCs w:val="28"/>
        </w:rPr>
      </w:pPr>
      <w:r>
        <w:rPr>
          <w:color w:val="000000"/>
          <w:sz w:val="28"/>
          <w:szCs w:val="28"/>
        </w:rPr>
        <w:t>- электротехническое оборудование: кабели, электросчетчики, силовые шкафы, рубильники, розетки, светильники, выключатели и т.д.;</w:t>
      </w:r>
    </w:p>
    <w:p>
      <w:pPr>
        <w:pStyle w:val="Style121"/>
        <w:widowControl/>
        <w:jc w:val="both"/>
        <w:rPr>
          <w:color w:val="000000"/>
          <w:sz w:val="28"/>
          <w:szCs w:val="28"/>
        </w:rPr>
      </w:pPr>
      <w:r>
        <w:rPr>
          <w:color w:val="000000"/>
          <w:sz w:val="28"/>
          <w:szCs w:val="28"/>
        </w:rPr>
        <w:t>-сантехническое оборудование: смесители, раковины, трубопроводы и т.д.;</w:t>
      </w:r>
    </w:p>
    <w:p>
      <w:pPr>
        <w:pStyle w:val="Style121"/>
        <w:widowControl/>
        <w:tabs>
          <w:tab w:val="clear" w:pos="720"/>
          <w:tab w:val="left" w:pos="9461" w:leader="none"/>
        </w:tabs>
        <w:spacing w:before="5" w:after="0"/>
        <w:jc w:val="both"/>
        <w:rPr>
          <w:color w:val="000000"/>
          <w:sz w:val="28"/>
          <w:szCs w:val="28"/>
        </w:rPr>
      </w:pPr>
      <w:r>
        <w:rPr>
          <w:color w:val="000000"/>
          <w:sz w:val="28"/>
          <w:szCs w:val="28"/>
        </w:rPr>
        <w:t>-вентиляционное оборудование;</w:t>
        <w:tab/>
      </w:r>
    </w:p>
    <w:p>
      <w:pPr>
        <w:pStyle w:val="Style121"/>
        <w:widowControl/>
        <w:jc w:val="both"/>
        <w:rPr>
          <w:color w:val="000000"/>
          <w:sz w:val="28"/>
          <w:szCs w:val="28"/>
        </w:rPr>
      </w:pPr>
      <w:r>
        <w:rPr>
          <w:color w:val="000000"/>
          <w:sz w:val="28"/>
          <w:szCs w:val="28"/>
        </w:rPr>
        <w:t>- строительные конструкции и изделия: оконные рамы, двери, перегородки, подвесные потолки,</w:t>
      </w:r>
    </w:p>
    <w:p>
      <w:pPr>
        <w:pStyle w:val="Style121"/>
        <w:widowControl/>
        <w:jc w:val="both"/>
        <w:rPr>
          <w:color w:val="000000"/>
          <w:sz w:val="28"/>
          <w:szCs w:val="28"/>
        </w:rPr>
      </w:pPr>
      <w:r>
        <w:rPr>
          <w:color w:val="000000"/>
          <w:sz w:val="28"/>
          <w:szCs w:val="28"/>
        </w:rPr>
        <w:t>-половое покрытие и т.д.</w:t>
      </w:r>
    </w:p>
    <w:p>
      <w:pPr>
        <w:pStyle w:val="Normal"/>
        <w:jc w:val="center"/>
        <w:rPr>
          <w:b/>
          <w:b/>
          <w:color w:val="000000"/>
          <w:sz w:val="28"/>
          <w:szCs w:val="28"/>
          <w:lang w:eastAsia="ru-RU"/>
        </w:rPr>
      </w:pPr>
      <w:r>
        <w:rPr>
          <w:b/>
          <w:color w:val="000000"/>
          <w:sz w:val="28"/>
          <w:szCs w:val="28"/>
          <w:lang w:eastAsia="ru-RU"/>
        </w:rPr>
        <w:t>4. Ответственность сторон</w:t>
      </w:r>
    </w:p>
    <w:p>
      <w:pPr>
        <w:pStyle w:val="Normal"/>
        <w:jc w:val="both"/>
        <w:rPr>
          <w:color w:val="000000"/>
          <w:sz w:val="28"/>
          <w:szCs w:val="28"/>
          <w:lang w:eastAsia="ru-RU"/>
        </w:rPr>
      </w:pPr>
      <w:r>
        <w:rPr>
          <w:color w:val="000000"/>
          <w:sz w:val="28"/>
          <w:szCs w:val="28"/>
          <w:lang w:eastAsia="ru-RU"/>
        </w:rPr>
        <w:t>4.1.  Арендатор несет ответственность перед Арендодателем за просрочку оплаты коммунальных и иных платежей, предусмотренных настоящим договором.</w:t>
      </w:r>
    </w:p>
    <w:p>
      <w:pPr>
        <w:pStyle w:val="Normal"/>
        <w:jc w:val="both"/>
        <w:rPr>
          <w:color w:val="000000"/>
          <w:sz w:val="28"/>
          <w:szCs w:val="28"/>
          <w:lang w:eastAsia="ru-RU"/>
        </w:rPr>
      </w:pPr>
      <w:r>
        <w:rPr>
          <w:color w:val="000000"/>
          <w:sz w:val="28"/>
          <w:szCs w:val="28"/>
          <w:lang w:eastAsia="ru-RU"/>
        </w:rPr>
        <w:t>4.2. В случае несвоевременной уплаты суммы компенсации  Арендодателю Арендатор  уплачивает ему неустойку в размере 0,1 % от суммы долга за каждый день просрочки.</w:t>
      </w:r>
    </w:p>
    <w:p>
      <w:pPr>
        <w:pStyle w:val="Normal"/>
        <w:jc w:val="both"/>
        <w:rPr>
          <w:color w:val="000000"/>
          <w:sz w:val="28"/>
          <w:szCs w:val="28"/>
          <w:lang w:eastAsia="ru-RU"/>
        </w:rPr>
      </w:pPr>
      <w:r>
        <w:rPr>
          <w:color w:val="000000"/>
          <w:sz w:val="28"/>
          <w:szCs w:val="28"/>
          <w:lang w:eastAsia="ru-RU"/>
        </w:rPr>
        <w:t>4.3. Сторона, причинившая своими действиями другой стороне убытки, обязана возместить их в полном объеме.</w:t>
      </w:r>
    </w:p>
    <w:p>
      <w:pPr>
        <w:pStyle w:val="Normal"/>
        <w:jc w:val="both"/>
        <w:rPr>
          <w:color w:val="000000"/>
          <w:sz w:val="28"/>
          <w:szCs w:val="28"/>
          <w:lang w:eastAsia="ru-RU"/>
        </w:rPr>
      </w:pPr>
      <w:r>
        <w:rPr>
          <w:color w:val="000000"/>
          <w:sz w:val="28"/>
          <w:szCs w:val="28"/>
          <w:lang w:eastAsia="ru-RU"/>
        </w:rPr>
        <w:t>4.4. Иные меры ответственности Сторон за неисполнение своих обязательств по настоящему соглашению определяются в соответствии с действующим законодательством РФ.</w:t>
      </w:r>
    </w:p>
    <w:p>
      <w:pPr>
        <w:pStyle w:val="Normal"/>
        <w:jc w:val="center"/>
        <w:rPr>
          <w:b/>
          <w:b/>
          <w:color w:val="000000"/>
          <w:sz w:val="28"/>
          <w:szCs w:val="28"/>
          <w:lang w:eastAsia="ru-RU"/>
        </w:rPr>
      </w:pPr>
      <w:r>
        <w:rPr>
          <w:b/>
          <w:color w:val="000000"/>
          <w:sz w:val="28"/>
          <w:szCs w:val="28"/>
          <w:lang w:eastAsia="ru-RU"/>
        </w:rPr>
        <w:t>5. Срок действия договора</w:t>
      </w:r>
    </w:p>
    <w:p>
      <w:pPr>
        <w:pStyle w:val="Normal"/>
        <w:jc w:val="both"/>
        <w:rPr>
          <w:color w:val="000000"/>
          <w:sz w:val="28"/>
          <w:szCs w:val="28"/>
          <w:lang w:eastAsia="ru-RU"/>
        </w:rPr>
      </w:pPr>
      <w:r>
        <w:rPr>
          <w:color w:val="000000"/>
          <w:sz w:val="28"/>
          <w:szCs w:val="28"/>
          <w:lang w:eastAsia="ru-RU"/>
        </w:rPr>
        <w:t>5.1. Настоящее соглашение распространяет своё действие на правоотношения, возникшие с «___» _______ 202___ г. и действует до момента возврата  Объекта и оборудования по акту по договору аренды №_________ от «____» _____________ 202____г.</w:t>
      </w:r>
    </w:p>
    <w:p>
      <w:pPr>
        <w:pStyle w:val="Normal"/>
        <w:jc w:val="center"/>
        <w:rPr>
          <w:b/>
          <w:b/>
          <w:color w:val="000000"/>
          <w:sz w:val="28"/>
          <w:szCs w:val="28"/>
          <w:lang w:eastAsia="ru-RU"/>
        </w:rPr>
      </w:pPr>
      <w:r>
        <w:rPr>
          <w:b/>
          <w:color w:val="000000"/>
          <w:sz w:val="28"/>
          <w:szCs w:val="28"/>
          <w:lang w:eastAsia="ru-RU"/>
        </w:rPr>
        <w:t>6. Заключительные положения</w:t>
      </w:r>
    </w:p>
    <w:p>
      <w:pPr>
        <w:pStyle w:val="Normal"/>
        <w:jc w:val="both"/>
        <w:rPr>
          <w:color w:val="000000"/>
          <w:sz w:val="28"/>
          <w:szCs w:val="28"/>
          <w:lang w:eastAsia="ru-RU"/>
        </w:rPr>
      </w:pPr>
      <w:r>
        <w:rPr>
          <w:color w:val="000000"/>
          <w:sz w:val="28"/>
          <w:szCs w:val="28"/>
          <w:lang w:eastAsia="ru-RU"/>
        </w:rPr>
        <w:t>6.1. Настоящее соглашение составлено в двух экземплярах, имеющих одинаковую юридическую силу, по одному экземпляру для каждой из Сторон.</w:t>
      </w:r>
    </w:p>
    <w:p>
      <w:pPr>
        <w:pStyle w:val="Normal"/>
        <w:jc w:val="both"/>
        <w:rPr>
          <w:color w:val="000000"/>
          <w:sz w:val="28"/>
          <w:szCs w:val="28"/>
        </w:rPr>
      </w:pPr>
      <w:r>
        <w:rPr>
          <w:color w:val="000000"/>
          <w:sz w:val="28"/>
          <w:szCs w:val="28"/>
        </w:rPr>
        <w:t>6.2. Соглашение считается исполненным после выполнения сторонами взаимных обязательств и урегулирования всех расчетов между  Арендодателем и  Арендатором.</w:t>
      </w:r>
    </w:p>
    <w:p>
      <w:pPr>
        <w:pStyle w:val="Normal"/>
        <w:jc w:val="both"/>
        <w:rPr>
          <w:color w:val="000000"/>
          <w:sz w:val="28"/>
          <w:szCs w:val="28"/>
          <w:lang w:eastAsia="ru-RU"/>
        </w:rPr>
      </w:pPr>
      <w:r>
        <w:rPr>
          <w:color w:val="000000"/>
          <w:sz w:val="28"/>
          <w:szCs w:val="28"/>
          <w:lang w:eastAsia="ru-RU"/>
        </w:rPr>
        <w:t>6.3. Все изменения и дополнения по настоящему соглашению оформляются в письменном виде и согласовываются сторонами.</w:t>
      </w:r>
    </w:p>
    <w:p>
      <w:pPr>
        <w:pStyle w:val="Normal"/>
        <w:jc w:val="both"/>
        <w:rPr>
          <w:color w:val="000000"/>
          <w:sz w:val="28"/>
          <w:szCs w:val="28"/>
          <w:lang w:eastAsia="ru-RU"/>
        </w:rPr>
      </w:pPr>
      <w:r>
        <w:rPr>
          <w:color w:val="000000"/>
          <w:sz w:val="28"/>
          <w:szCs w:val="28"/>
          <w:lang w:eastAsia="ru-RU"/>
        </w:rPr>
        <w:t>6.4. В случаях, не предусмотренных настоящим соглашением, Стороны руководствуются действующим законодательством Российской Федерации.</w:t>
      </w:r>
    </w:p>
    <w:p>
      <w:pPr>
        <w:pStyle w:val="Style110"/>
        <w:widowControl/>
        <w:spacing w:lineRule="auto" w:line="240"/>
        <w:ind w:left="384" w:hanging="0"/>
        <w:rPr>
          <w:color w:val="000000"/>
          <w:sz w:val="28"/>
          <w:szCs w:val="28"/>
        </w:rPr>
      </w:pPr>
      <w:r>
        <w:rPr>
          <w:color w:val="000000"/>
          <w:sz w:val="28"/>
          <w:szCs w:val="28"/>
        </w:rPr>
      </w:r>
    </w:p>
    <w:p>
      <w:pPr>
        <w:pStyle w:val="Normal"/>
        <w:jc w:val="center"/>
        <w:rPr/>
      </w:pPr>
      <w:r>
        <w:rPr>
          <w:rStyle w:val="FontStyle27"/>
          <w:sz w:val="28"/>
          <w:szCs w:val="28"/>
        </w:rPr>
        <w:t xml:space="preserve">7. </w:t>
      </w:r>
      <w:r>
        <w:rPr>
          <w:b/>
          <w:bCs/>
          <w:sz w:val="28"/>
          <w:szCs w:val="28"/>
        </w:rPr>
        <w:t>Реквизиты и подписи сторон</w:t>
      </w:r>
    </w:p>
    <w:p>
      <w:pPr>
        <w:pStyle w:val="Normal"/>
        <w:jc w:val="center"/>
        <w:rPr>
          <w:b/>
          <w:b/>
          <w:bCs/>
          <w:sz w:val="28"/>
          <w:szCs w:val="28"/>
        </w:rPr>
      </w:pPr>
      <w:r>
        <w:rPr>
          <w:b/>
          <w:bCs/>
          <w:sz w:val="28"/>
          <w:szCs w:val="28"/>
        </w:rPr>
      </w:r>
    </w:p>
    <w:tbl>
      <w:tblPr>
        <w:tblW w:w="9644" w:type="dxa"/>
        <w:jc w:val="left"/>
        <w:tblInd w:w="0" w:type="dxa"/>
        <w:tblLayout w:type="fixed"/>
        <w:tblCellMar>
          <w:top w:w="28" w:type="dxa"/>
          <w:left w:w="28" w:type="dxa"/>
          <w:bottom w:w="28" w:type="dxa"/>
          <w:right w:w="28" w:type="dxa"/>
        </w:tblCellMar>
      </w:tblPr>
      <w:tblGrid>
        <w:gridCol w:w="4623"/>
        <w:gridCol w:w="5021"/>
      </w:tblGrid>
      <w:tr>
        <w:trPr/>
        <w:tc>
          <w:tcPr>
            <w:tcW w:w="4623" w:type="dxa"/>
            <w:tcBorders/>
            <w:vAlign w:val="center"/>
          </w:tcPr>
          <w:p>
            <w:pPr>
              <w:pStyle w:val="Normal"/>
              <w:spacing w:lineRule="atLeast" w:line="200"/>
              <w:jc w:val="both"/>
              <w:rPr>
                <w:b/>
                <w:b/>
                <w:bCs/>
                <w:sz w:val="28"/>
                <w:szCs w:val="28"/>
              </w:rPr>
            </w:pPr>
            <w:r>
              <w:rPr>
                <w:b/>
                <w:bCs/>
                <w:sz w:val="28"/>
                <w:szCs w:val="28"/>
              </w:rPr>
              <w:t>Арендодатель</w:t>
            </w:r>
          </w:p>
          <w:p>
            <w:pPr>
              <w:pStyle w:val="Style33"/>
              <w:widowControl w:val="false"/>
              <w:spacing w:lineRule="atLeast" w:line="200"/>
              <w:jc w:val="both"/>
              <w:rPr>
                <w:b/>
                <w:b/>
                <w:bCs/>
                <w:sz w:val="28"/>
                <w:szCs w:val="28"/>
              </w:rPr>
            </w:pPr>
            <w:r>
              <w:rPr>
                <w:b/>
                <w:bCs/>
                <w:sz w:val="28"/>
                <w:szCs w:val="28"/>
              </w:rPr>
              <w:t xml:space="preserve">Директор </w:t>
            </w:r>
          </w:p>
          <w:p>
            <w:pPr>
              <w:pStyle w:val="Style33"/>
              <w:widowControl w:val="false"/>
              <w:spacing w:lineRule="atLeast" w:line="200"/>
              <w:jc w:val="both"/>
              <w:rPr>
                <w:b/>
                <w:b/>
                <w:bCs/>
                <w:sz w:val="28"/>
                <w:szCs w:val="28"/>
              </w:rPr>
            </w:pPr>
            <w:r>
              <w:rPr>
                <w:b/>
                <w:bCs/>
                <w:sz w:val="28"/>
                <w:szCs w:val="28"/>
              </w:rPr>
              <w:t xml:space="preserve"> </w:t>
            </w:r>
          </w:p>
          <w:p>
            <w:pPr>
              <w:pStyle w:val="Style33"/>
              <w:widowControl w:val="false"/>
              <w:spacing w:lineRule="atLeast" w:line="200"/>
              <w:jc w:val="both"/>
              <w:rPr>
                <w:b/>
                <w:b/>
                <w:bCs/>
                <w:sz w:val="28"/>
                <w:szCs w:val="28"/>
              </w:rPr>
            </w:pPr>
            <w:r>
              <w:rPr>
                <w:b/>
                <w:bCs/>
                <w:sz w:val="28"/>
                <w:szCs w:val="28"/>
              </w:rPr>
              <w:t xml:space="preserve">_________________ </w:t>
            </w:r>
          </w:p>
          <w:p>
            <w:pPr>
              <w:pStyle w:val="Normal"/>
              <w:tabs>
                <w:tab w:val="clear" w:pos="720"/>
                <w:tab w:val="left" w:pos="0" w:leader="none"/>
              </w:tabs>
              <w:spacing w:lineRule="atLeast" w:line="200"/>
              <w:jc w:val="both"/>
              <w:rPr>
                <w:rFonts w:eastAsia="Arial Unicode MS"/>
                <w:b/>
                <w:b/>
                <w:bCs/>
                <w:sz w:val="28"/>
                <w:szCs w:val="28"/>
              </w:rPr>
            </w:pPr>
            <w:r>
              <w:rPr>
                <w:rFonts w:eastAsia="Arial Unicode MS"/>
                <w:b/>
                <w:bCs/>
                <w:sz w:val="28"/>
                <w:szCs w:val="28"/>
              </w:rPr>
              <w:t>М.П.</w:t>
            </w:r>
          </w:p>
        </w:tc>
        <w:tc>
          <w:tcPr>
            <w:tcW w:w="5021" w:type="dxa"/>
            <w:tcBorders/>
          </w:tcPr>
          <w:p>
            <w:pPr>
              <w:pStyle w:val="Normal"/>
              <w:ind w:right="284" w:hanging="0"/>
              <w:jc w:val="both"/>
              <w:rPr>
                <w:b/>
                <w:b/>
                <w:bCs/>
                <w:sz w:val="28"/>
                <w:szCs w:val="28"/>
              </w:rPr>
            </w:pPr>
            <w:r>
              <w:rPr>
                <w:b/>
                <w:bCs/>
                <w:sz w:val="28"/>
                <w:szCs w:val="28"/>
              </w:rPr>
              <w:t>Арендатор</w:t>
            </w:r>
          </w:p>
          <w:p>
            <w:pPr>
              <w:pStyle w:val="Normal"/>
              <w:ind w:right="284" w:hanging="0"/>
              <w:jc w:val="both"/>
              <w:rPr>
                <w:b/>
                <w:b/>
                <w:sz w:val="28"/>
                <w:szCs w:val="28"/>
              </w:rPr>
            </w:pPr>
            <w:r>
              <w:rPr>
                <w:b/>
                <w:sz w:val="28"/>
                <w:szCs w:val="28"/>
              </w:rPr>
            </w:r>
          </w:p>
          <w:p>
            <w:pPr>
              <w:pStyle w:val="Normal"/>
              <w:ind w:right="284" w:hanging="0"/>
              <w:jc w:val="both"/>
              <w:rPr/>
            </w:pPr>
            <w:r>
              <w:rPr>
                <w:b/>
                <w:sz w:val="28"/>
                <w:szCs w:val="28"/>
              </w:rPr>
              <w:t xml:space="preserve">____________________________                            </w:t>
            </w:r>
            <w:r>
              <w:rPr>
                <w:rFonts w:eastAsia="Arial Unicode MS"/>
                <w:b/>
                <w:sz w:val="28"/>
                <w:szCs w:val="28"/>
              </w:rPr>
              <w:t>М.П.</w:t>
            </w:r>
          </w:p>
        </w:tc>
      </w:tr>
    </w:tbl>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t xml:space="preserve">Приложение № 4 к Контракту </w:t>
      </w:r>
    </w:p>
    <w:p>
      <w:pPr>
        <w:pStyle w:val="Normal"/>
        <w:ind w:left="5487" w:firstLine="993"/>
        <w:jc w:val="center"/>
        <w:rPr>
          <w:sz w:val="28"/>
          <w:szCs w:val="28"/>
        </w:rPr>
      </w:pPr>
      <w:r>
        <w:rPr>
          <w:sz w:val="28"/>
          <w:szCs w:val="28"/>
        </w:rPr>
        <w:t>от «____» ___ 20__ г. № ____</w:t>
      </w:r>
    </w:p>
    <w:p>
      <w:pPr>
        <w:pStyle w:val="Normal"/>
        <w:rPr>
          <w:sz w:val="28"/>
          <w:szCs w:val="28"/>
        </w:rPr>
      </w:pPr>
      <w:r>
        <w:rPr>
          <w:sz w:val="28"/>
          <w:szCs w:val="28"/>
        </w:rPr>
      </w:r>
    </w:p>
    <w:p>
      <w:pPr>
        <w:pStyle w:val="Normal"/>
        <w:rPr>
          <w:sz w:val="28"/>
          <w:szCs w:val="28"/>
        </w:rPr>
      </w:pPr>
      <w:r>
        <w:rPr>
          <w:sz w:val="28"/>
          <w:szCs w:val="28"/>
        </w:rPr>
      </w:r>
    </w:p>
    <w:p>
      <w:pPr>
        <w:pStyle w:val="Heading1"/>
        <w:spacing w:before="3" w:after="0"/>
        <w:ind w:left="74" w:right="0" w:hanging="0"/>
        <w:jc w:val="center"/>
        <w:rPr>
          <w:bCs w:val="false"/>
        </w:rPr>
      </w:pPr>
      <w:r>
        <w:rPr>
          <w:bCs w:val="false"/>
        </w:rPr>
        <w:t>АКТ СДАЧИ-ПРИЕМКИ ОКАЗАННЫХ УСЛУГ</w:t>
      </w:r>
    </w:p>
    <w:p>
      <w:pPr>
        <w:pStyle w:val="Normal"/>
        <w:tabs>
          <w:tab w:val="clear" w:pos="720"/>
          <w:tab w:val="left" w:pos="6362" w:leader="none"/>
          <w:tab w:val="left" w:pos="8819" w:leader="none"/>
        </w:tabs>
        <w:spacing w:lineRule="exact" w:line="273"/>
        <w:ind w:left="687" w:hanging="0"/>
        <w:jc w:val="center"/>
        <w:rPr/>
      </w:pPr>
      <w:r>
        <w:rPr>
          <w:sz w:val="28"/>
          <w:szCs w:val="28"/>
          <w:u w:val="single"/>
        </w:rPr>
        <w:t>г.____________________</w:t>
      </w:r>
      <w:r>
        <w:rPr>
          <w:sz w:val="28"/>
          <w:szCs w:val="28"/>
        </w:rPr>
        <w:tab/>
        <w:t>«        » _________ года</w:t>
      </w:r>
    </w:p>
    <w:p>
      <w:pPr>
        <w:pStyle w:val="Normal"/>
        <w:tabs>
          <w:tab w:val="clear" w:pos="720"/>
          <w:tab w:val="left" w:pos="5801" w:leader="none"/>
          <w:tab w:val="left" w:pos="6306" w:leader="none"/>
          <w:tab w:val="left" w:pos="10228" w:leader="none"/>
        </w:tabs>
        <w:ind w:right="133" w:hanging="0"/>
        <w:jc w:val="center"/>
        <w:rPr>
          <w:sz w:val="28"/>
          <w:szCs w:val="28"/>
        </w:rPr>
      </w:pPr>
      <w:r>
        <w:rPr>
          <w:sz w:val="28"/>
          <w:szCs w:val="28"/>
        </w:rPr>
      </w:r>
    </w:p>
    <w:p>
      <w:pPr>
        <w:pStyle w:val="Normal"/>
        <w:tabs>
          <w:tab w:val="clear" w:pos="720"/>
          <w:tab w:val="left" w:pos="5801" w:leader="none"/>
          <w:tab w:val="left" w:pos="6306" w:leader="none"/>
          <w:tab w:val="left" w:pos="10228" w:leader="none"/>
        </w:tabs>
        <w:ind w:right="133" w:hanging="0"/>
        <w:jc w:val="both"/>
        <w:rPr>
          <w:sz w:val="28"/>
          <w:szCs w:val="28"/>
        </w:rPr>
      </w:pPr>
      <w:r>
        <w:rPr>
          <w:sz w:val="28"/>
          <w:szCs w:val="28"/>
        </w:rPr>
        <w:t>______________в  лице __________________________________, действующее на основании ___________________, именуемое в дальнейшем Исполнитель, с одной стороны, и ____________________в лице директора, действующее на основании ______, именуемое в дальнейшем Заказчик, с другой стороны, в дальнейшем вместе именуемые Стороны, составили настоящий Акт о нижеследующем:</w:t>
      </w:r>
    </w:p>
    <w:p>
      <w:pPr>
        <w:pStyle w:val="Normal"/>
        <w:ind w:firstLine="709"/>
        <w:jc w:val="both"/>
        <w:rPr>
          <w:sz w:val="28"/>
          <w:szCs w:val="28"/>
        </w:rPr>
      </w:pPr>
      <w:r>
        <w:rPr>
          <w:sz w:val="28"/>
          <w:szCs w:val="28"/>
        </w:rPr>
        <w:t>В соответствии с условиями контракта на оказание услуг по организации горячего питания обучающихся 1-4 классов  от «     »_____ года № ___ (далее – контракт) Исполнитель передает, а Заказчик принимает услуги следующего ассортимента и количества:</w:t>
      </w:r>
    </w:p>
    <w:p>
      <w:pPr>
        <w:pStyle w:val="Normal"/>
        <w:spacing w:before="10" w:after="0"/>
        <w:jc w:val="both"/>
        <w:rPr>
          <w:sz w:val="28"/>
          <w:szCs w:val="28"/>
        </w:rPr>
      </w:pPr>
      <w:r>
        <w:rPr>
          <w:sz w:val="28"/>
          <w:szCs w:val="28"/>
        </w:rPr>
      </w:r>
    </w:p>
    <w:tbl>
      <w:tblPr>
        <w:tblW w:w="9164" w:type="dxa"/>
        <w:jc w:val="left"/>
        <w:tblInd w:w="93" w:type="dxa"/>
        <w:tblLayout w:type="fixed"/>
        <w:tblCellMar>
          <w:top w:w="0" w:type="dxa"/>
          <w:left w:w="108" w:type="dxa"/>
          <w:bottom w:w="0" w:type="dxa"/>
          <w:right w:w="108" w:type="dxa"/>
        </w:tblCellMar>
      </w:tblPr>
      <w:tblGrid>
        <w:gridCol w:w="743"/>
        <w:gridCol w:w="2022"/>
        <w:gridCol w:w="1701"/>
        <w:gridCol w:w="1701"/>
        <w:gridCol w:w="1559"/>
        <w:gridCol w:w="1438"/>
      </w:tblGrid>
      <w:tr>
        <w:trPr>
          <w:trHeight w:val="1012" w:hRule="atLeast"/>
        </w:trPr>
        <w:tc>
          <w:tcPr>
            <w:tcW w:w="743" w:type="dxa"/>
            <w:tcBorders>
              <w:top w:val="single" w:sz="4" w:space="0" w:color="000000"/>
              <w:left w:val="single" w:sz="4" w:space="0" w:color="000000"/>
              <w:bottom w:val="single" w:sz="4" w:space="0" w:color="000000"/>
              <w:right w:val="single" w:sz="4" w:space="0" w:color="000000"/>
            </w:tcBorders>
          </w:tcPr>
          <w:p>
            <w:pPr>
              <w:pStyle w:val="Style30"/>
              <w:snapToGrid w:val="false"/>
              <w:spacing w:before="4" w:after="0"/>
              <w:rPr>
                <w:b/>
                <w:b/>
                <w:sz w:val="20"/>
                <w:szCs w:val="20"/>
                <w:lang w:val="ru-RU"/>
              </w:rPr>
            </w:pPr>
            <w:r>
              <w:rPr>
                <w:b/>
                <w:sz w:val="20"/>
                <w:szCs w:val="20"/>
                <w:lang w:val="ru-RU"/>
              </w:rPr>
            </w:r>
          </w:p>
          <w:p>
            <w:pPr>
              <w:pStyle w:val="Style30"/>
              <w:ind w:left="124" w:right="92" w:firstLine="43"/>
              <w:rPr>
                <w:b/>
                <w:b/>
                <w:sz w:val="20"/>
                <w:szCs w:val="20"/>
                <w:lang w:val="ru-RU"/>
              </w:rPr>
            </w:pPr>
            <w:r>
              <w:rPr>
                <w:b/>
                <w:sz w:val="20"/>
                <w:szCs w:val="20"/>
                <w:lang w:val="ru-RU"/>
              </w:rPr>
              <w:t xml:space="preserve">№ </w:t>
            </w:r>
            <w:r>
              <w:rPr>
                <w:b/>
                <w:sz w:val="20"/>
                <w:szCs w:val="20"/>
                <w:lang w:val="ru-RU"/>
              </w:rPr>
              <w:t>п/п</w:t>
            </w:r>
          </w:p>
        </w:tc>
        <w:tc>
          <w:tcPr>
            <w:tcW w:w="2022" w:type="dxa"/>
            <w:tcBorders>
              <w:top w:val="single" w:sz="4" w:space="0" w:color="000000"/>
              <w:left w:val="single" w:sz="4" w:space="0" w:color="000000"/>
              <w:bottom w:val="single" w:sz="4" w:space="0" w:color="000000"/>
              <w:right w:val="single" w:sz="4" w:space="0" w:color="000000"/>
            </w:tcBorders>
          </w:tcPr>
          <w:p>
            <w:pPr>
              <w:pStyle w:val="Style30"/>
              <w:snapToGrid w:val="false"/>
              <w:spacing w:before="2" w:after="0"/>
              <w:rPr>
                <w:b/>
                <w:b/>
                <w:sz w:val="20"/>
                <w:szCs w:val="20"/>
                <w:lang w:val="ru-RU"/>
              </w:rPr>
            </w:pPr>
            <w:r>
              <w:rPr>
                <w:b/>
                <w:sz w:val="20"/>
                <w:szCs w:val="20"/>
                <w:lang w:val="ru-RU"/>
              </w:rPr>
            </w:r>
          </w:p>
          <w:p>
            <w:pPr>
              <w:pStyle w:val="Style30"/>
              <w:ind w:left="210" w:right="106" w:hanging="0"/>
              <w:rPr>
                <w:b/>
                <w:b/>
                <w:sz w:val="20"/>
                <w:szCs w:val="20"/>
                <w:lang w:val="ru-RU"/>
              </w:rPr>
            </w:pPr>
            <w:r>
              <w:rPr>
                <w:b/>
                <w:sz w:val="20"/>
                <w:szCs w:val="20"/>
                <w:lang w:val="ru-RU"/>
              </w:rPr>
              <w:t>Наименование услуги</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both"/>
              <w:rPr>
                <w:b/>
                <w:b/>
                <w:sz w:val="20"/>
                <w:szCs w:val="20"/>
              </w:rPr>
            </w:pPr>
            <w:r>
              <w:rPr>
                <w:b/>
                <w:sz w:val="20"/>
                <w:szCs w:val="20"/>
              </w:rPr>
              <w:t>Кол-во обучающихся</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both"/>
              <w:rPr>
                <w:b/>
                <w:b/>
                <w:sz w:val="20"/>
                <w:szCs w:val="20"/>
              </w:rPr>
            </w:pPr>
            <w:r>
              <w:rPr>
                <w:b/>
                <w:sz w:val="20"/>
                <w:szCs w:val="20"/>
              </w:rPr>
              <w:t>Кол-во дней</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jc w:val="both"/>
              <w:rPr>
                <w:b/>
                <w:b/>
                <w:sz w:val="20"/>
                <w:szCs w:val="20"/>
              </w:rPr>
            </w:pPr>
            <w:r>
              <w:rPr>
                <w:b/>
                <w:sz w:val="20"/>
                <w:szCs w:val="20"/>
              </w:rPr>
              <w:t>Стоимость питания за одного человека в день, (руб.)</w:t>
            </w:r>
          </w:p>
        </w:tc>
        <w:tc>
          <w:tcPr>
            <w:tcW w:w="1438" w:type="dxa"/>
            <w:tcBorders>
              <w:top w:val="single" w:sz="4" w:space="0" w:color="000000"/>
              <w:left w:val="single" w:sz="4" w:space="0" w:color="000000"/>
              <w:bottom w:val="single" w:sz="4" w:space="0" w:color="000000"/>
              <w:right w:val="single" w:sz="4" w:space="0" w:color="000000"/>
            </w:tcBorders>
          </w:tcPr>
          <w:p>
            <w:pPr>
              <w:pStyle w:val="Style30"/>
              <w:spacing w:before="121" w:after="0"/>
              <w:ind w:left="151" w:right="154" w:firstLine="707"/>
              <w:rPr>
                <w:b/>
                <w:b/>
                <w:sz w:val="20"/>
                <w:szCs w:val="20"/>
                <w:lang w:val="ru-RU"/>
              </w:rPr>
            </w:pPr>
            <w:r>
              <w:rPr>
                <w:b/>
                <w:sz w:val="20"/>
                <w:szCs w:val="20"/>
                <w:lang w:val="ru-RU"/>
              </w:rPr>
              <w:t>Стоимость услуги, руб.</w:t>
            </w:r>
          </w:p>
        </w:tc>
      </w:tr>
      <w:tr>
        <w:trPr>
          <w:trHeight w:val="470" w:hRule="atLeast"/>
        </w:trPr>
        <w:tc>
          <w:tcPr>
            <w:tcW w:w="743" w:type="dxa"/>
            <w:tcBorders>
              <w:top w:val="single" w:sz="4" w:space="0" w:color="000000"/>
              <w:left w:val="single" w:sz="4" w:space="0" w:color="000000"/>
              <w:bottom w:val="single" w:sz="4" w:space="0" w:color="000000"/>
              <w:right w:val="single" w:sz="4" w:space="0" w:color="000000"/>
            </w:tcBorders>
          </w:tcPr>
          <w:p>
            <w:pPr>
              <w:pStyle w:val="Style30"/>
              <w:spacing w:lineRule="exact" w:line="268"/>
              <w:ind w:left="211" w:right="106" w:firstLine="707"/>
              <w:rPr>
                <w:sz w:val="28"/>
                <w:szCs w:val="28"/>
                <w:lang w:val="ru-RU"/>
              </w:rPr>
            </w:pPr>
            <w:r>
              <w:rPr>
                <w:sz w:val="28"/>
                <w:szCs w:val="28"/>
                <w:lang w:val="ru-RU"/>
              </w:rPr>
              <w:t>1</w:t>
            </w:r>
          </w:p>
        </w:tc>
        <w:tc>
          <w:tcPr>
            <w:tcW w:w="2022" w:type="dxa"/>
            <w:tcBorders>
              <w:top w:val="single" w:sz="4" w:space="0" w:color="000000"/>
              <w:left w:val="single" w:sz="4" w:space="0" w:color="000000"/>
              <w:bottom w:val="single" w:sz="4" w:space="0" w:color="000000"/>
              <w:right w:val="single" w:sz="4" w:space="0" w:color="000000"/>
            </w:tcBorders>
          </w:tcPr>
          <w:p>
            <w:pPr>
              <w:pStyle w:val="Style30"/>
              <w:snapToGrid w:val="false"/>
              <w:rPr>
                <w:sz w:val="28"/>
                <w:szCs w:val="28"/>
                <w:lang w:val="ru-RU"/>
              </w:rPr>
            </w:pPr>
            <w:r>
              <w:rPr>
                <w:sz w:val="28"/>
                <w:szCs w:val="28"/>
                <w:lang w:val="ru-RU"/>
              </w:rPr>
            </w:r>
          </w:p>
        </w:tc>
        <w:tc>
          <w:tcPr>
            <w:tcW w:w="1701" w:type="dxa"/>
            <w:tcBorders>
              <w:top w:val="single" w:sz="4" w:space="0" w:color="000000"/>
              <w:left w:val="single" w:sz="4" w:space="0" w:color="000000"/>
              <w:bottom w:val="single" w:sz="4" w:space="0" w:color="000000"/>
              <w:right w:val="single" w:sz="4" w:space="0" w:color="000000"/>
            </w:tcBorders>
          </w:tcPr>
          <w:p>
            <w:pPr>
              <w:pStyle w:val="Style30"/>
              <w:snapToGrid w:val="false"/>
              <w:rPr>
                <w:sz w:val="28"/>
                <w:szCs w:val="28"/>
                <w:lang w:val="ru-RU"/>
              </w:rPr>
            </w:pPr>
            <w:r>
              <w:rPr>
                <w:sz w:val="28"/>
                <w:szCs w:val="28"/>
                <w:lang w:val="ru-RU"/>
              </w:rPr>
            </w:r>
          </w:p>
        </w:tc>
        <w:tc>
          <w:tcPr>
            <w:tcW w:w="1701" w:type="dxa"/>
            <w:tcBorders>
              <w:top w:val="single" w:sz="4" w:space="0" w:color="000000"/>
              <w:left w:val="single" w:sz="4" w:space="0" w:color="000000"/>
              <w:bottom w:val="single" w:sz="4" w:space="0" w:color="000000"/>
              <w:right w:val="single" w:sz="4" w:space="0" w:color="000000"/>
            </w:tcBorders>
          </w:tcPr>
          <w:p>
            <w:pPr>
              <w:pStyle w:val="Style30"/>
              <w:snapToGrid w:val="false"/>
              <w:rPr>
                <w:sz w:val="28"/>
                <w:szCs w:val="28"/>
                <w:lang w:val="ru-RU"/>
              </w:rPr>
            </w:pPr>
            <w:r>
              <w:rPr>
                <w:sz w:val="28"/>
                <w:szCs w:val="28"/>
                <w:lang w:val="ru-RU"/>
              </w:rPr>
            </w:r>
          </w:p>
        </w:tc>
        <w:tc>
          <w:tcPr>
            <w:tcW w:w="1559" w:type="dxa"/>
            <w:tcBorders>
              <w:top w:val="single" w:sz="4" w:space="0" w:color="000000"/>
              <w:left w:val="single" w:sz="4" w:space="0" w:color="000000"/>
              <w:bottom w:val="single" w:sz="4" w:space="0" w:color="000000"/>
              <w:right w:val="single" w:sz="4" w:space="0" w:color="000000"/>
            </w:tcBorders>
          </w:tcPr>
          <w:p>
            <w:pPr>
              <w:pStyle w:val="Style30"/>
              <w:snapToGrid w:val="false"/>
              <w:rPr>
                <w:sz w:val="28"/>
                <w:szCs w:val="28"/>
                <w:lang w:val="ru-RU"/>
              </w:rPr>
            </w:pPr>
            <w:r>
              <w:rPr>
                <w:sz w:val="28"/>
                <w:szCs w:val="28"/>
                <w:lang w:val="ru-RU"/>
              </w:rPr>
            </w:r>
          </w:p>
        </w:tc>
        <w:tc>
          <w:tcPr>
            <w:tcW w:w="1438" w:type="dxa"/>
            <w:tcBorders>
              <w:top w:val="single" w:sz="4" w:space="0" w:color="000000"/>
              <w:left w:val="single" w:sz="4" w:space="0" w:color="000000"/>
              <w:bottom w:val="single" w:sz="4" w:space="0" w:color="000000"/>
              <w:right w:val="single" w:sz="4" w:space="0" w:color="000000"/>
            </w:tcBorders>
          </w:tcPr>
          <w:p>
            <w:pPr>
              <w:pStyle w:val="Style30"/>
              <w:snapToGrid w:val="false"/>
              <w:rPr>
                <w:sz w:val="28"/>
                <w:szCs w:val="28"/>
                <w:lang w:val="ru-RU"/>
              </w:rPr>
            </w:pPr>
            <w:r>
              <w:rPr>
                <w:sz w:val="28"/>
                <w:szCs w:val="28"/>
                <w:lang w:val="ru-RU"/>
              </w:rPr>
            </w:r>
          </w:p>
        </w:tc>
      </w:tr>
      <w:tr>
        <w:trPr>
          <w:trHeight w:val="470" w:hRule="atLeast"/>
        </w:trPr>
        <w:tc>
          <w:tcPr>
            <w:tcW w:w="743" w:type="dxa"/>
            <w:tcBorders>
              <w:top w:val="single" w:sz="4" w:space="0" w:color="000000"/>
              <w:left w:val="single" w:sz="4" w:space="0" w:color="000000"/>
              <w:bottom w:val="single" w:sz="4" w:space="0" w:color="000000"/>
              <w:right w:val="single" w:sz="4" w:space="0" w:color="000000"/>
            </w:tcBorders>
          </w:tcPr>
          <w:p>
            <w:pPr>
              <w:pStyle w:val="Style30"/>
              <w:spacing w:lineRule="exact" w:line="268"/>
              <w:ind w:left="211" w:right="106" w:firstLine="707"/>
              <w:rPr>
                <w:sz w:val="28"/>
                <w:szCs w:val="28"/>
                <w:lang w:val="ru-RU"/>
              </w:rPr>
            </w:pPr>
            <w:r>
              <w:rPr>
                <w:sz w:val="28"/>
                <w:szCs w:val="28"/>
                <w:lang w:val="ru-RU"/>
              </w:rPr>
              <w:t>2</w:t>
            </w:r>
          </w:p>
        </w:tc>
        <w:tc>
          <w:tcPr>
            <w:tcW w:w="2022" w:type="dxa"/>
            <w:tcBorders>
              <w:top w:val="single" w:sz="4" w:space="0" w:color="000000"/>
              <w:left w:val="single" w:sz="4" w:space="0" w:color="000000"/>
              <w:bottom w:val="single" w:sz="4" w:space="0" w:color="000000"/>
              <w:right w:val="single" w:sz="4" w:space="0" w:color="000000"/>
            </w:tcBorders>
          </w:tcPr>
          <w:p>
            <w:pPr>
              <w:pStyle w:val="Style30"/>
              <w:snapToGrid w:val="false"/>
              <w:rPr>
                <w:sz w:val="28"/>
                <w:szCs w:val="28"/>
                <w:lang w:val="ru-RU"/>
              </w:rPr>
            </w:pPr>
            <w:r>
              <w:rPr>
                <w:sz w:val="28"/>
                <w:szCs w:val="28"/>
                <w:lang w:val="ru-RU"/>
              </w:rPr>
            </w:r>
          </w:p>
        </w:tc>
        <w:tc>
          <w:tcPr>
            <w:tcW w:w="1701" w:type="dxa"/>
            <w:tcBorders>
              <w:top w:val="single" w:sz="4" w:space="0" w:color="000000"/>
              <w:left w:val="single" w:sz="4" w:space="0" w:color="000000"/>
              <w:bottom w:val="single" w:sz="4" w:space="0" w:color="000000"/>
              <w:right w:val="single" w:sz="4" w:space="0" w:color="000000"/>
            </w:tcBorders>
          </w:tcPr>
          <w:p>
            <w:pPr>
              <w:pStyle w:val="Style30"/>
              <w:snapToGrid w:val="false"/>
              <w:rPr>
                <w:sz w:val="28"/>
                <w:szCs w:val="28"/>
                <w:lang w:val="ru-RU"/>
              </w:rPr>
            </w:pPr>
            <w:r>
              <w:rPr>
                <w:sz w:val="28"/>
                <w:szCs w:val="28"/>
                <w:lang w:val="ru-RU"/>
              </w:rPr>
            </w:r>
          </w:p>
        </w:tc>
        <w:tc>
          <w:tcPr>
            <w:tcW w:w="1701" w:type="dxa"/>
            <w:tcBorders>
              <w:top w:val="single" w:sz="4" w:space="0" w:color="000000"/>
              <w:left w:val="single" w:sz="4" w:space="0" w:color="000000"/>
              <w:bottom w:val="single" w:sz="4" w:space="0" w:color="000000"/>
              <w:right w:val="single" w:sz="4" w:space="0" w:color="000000"/>
            </w:tcBorders>
          </w:tcPr>
          <w:p>
            <w:pPr>
              <w:pStyle w:val="Style30"/>
              <w:snapToGrid w:val="false"/>
              <w:rPr>
                <w:sz w:val="28"/>
                <w:szCs w:val="28"/>
                <w:lang w:val="ru-RU"/>
              </w:rPr>
            </w:pPr>
            <w:r>
              <w:rPr>
                <w:sz w:val="28"/>
                <w:szCs w:val="28"/>
                <w:lang w:val="ru-RU"/>
              </w:rPr>
            </w:r>
          </w:p>
        </w:tc>
        <w:tc>
          <w:tcPr>
            <w:tcW w:w="1559" w:type="dxa"/>
            <w:tcBorders>
              <w:top w:val="single" w:sz="4" w:space="0" w:color="000000"/>
              <w:left w:val="single" w:sz="4" w:space="0" w:color="000000"/>
              <w:bottom w:val="single" w:sz="4" w:space="0" w:color="000000"/>
              <w:right w:val="single" w:sz="4" w:space="0" w:color="000000"/>
            </w:tcBorders>
          </w:tcPr>
          <w:p>
            <w:pPr>
              <w:pStyle w:val="Style30"/>
              <w:snapToGrid w:val="false"/>
              <w:rPr>
                <w:sz w:val="28"/>
                <w:szCs w:val="28"/>
                <w:lang w:val="ru-RU"/>
              </w:rPr>
            </w:pPr>
            <w:r>
              <w:rPr>
                <w:sz w:val="28"/>
                <w:szCs w:val="28"/>
                <w:lang w:val="ru-RU"/>
              </w:rPr>
            </w:r>
          </w:p>
        </w:tc>
        <w:tc>
          <w:tcPr>
            <w:tcW w:w="1438" w:type="dxa"/>
            <w:tcBorders>
              <w:top w:val="single" w:sz="4" w:space="0" w:color="000000"/>
              <w:left w:val="single" w:sz="4" w:space="0" w:color="000000"/>
              <w:bottom w:val="single" w:sz="4" w:space="0" w:color="000000"/>
              <w:right w:val="single" w:sz="4" w:space="0" w:color="000000"/>
            </w:tcBorders>
          </w:tcPr>
          <w:p>
            <w:pPr>
              <w:pStyle w:val="Style30"/>
              <w:snapToGrid w:val="false"/>
              <w:rPr>
                <w:sz w:val="28"/>
                <w:szCs w:val="28"/>
                <w:lang w:val="ru-RU"/>
              </w:rPr>
            </w:pPr>
            <w:r>
              <w:rPr>
                <w:sz w:val="28"/>
                <w:szCs w:val="28"/>
                <w:lang w:val="ru-RU"/>
              </w:rPr>
            </w:r>
          </w:p>
        </w:tc>
      </w:tr>
      <w:tr>
        <w:trPr>
          <w:trHeight w:val="364" w:hRule="atLeast"/>
        </w:trPr>
        <w:tc>
          <w:tcPr>
            <w:tcW w:w="743" w:type="dxa"/>
            <w:tcBorders>
              <w:top w:val="single" w:sz="4" w:space="0" w:color="000000"/>
              <w:left w:val="single" w:sz="4" w:space="0" w:color="000000"/>
              <w:bottom w:val="single" w:sz="4" w:space="0" w:color="000000"/>
              <w:right w:val="single" w:sz="4" w:space="0" w:color="000000"/>
            </w:tcBorders>
          </w:tcPr>
          <w:p>
            <w:pPr>
              <w:pStyle w:val="Style30"/>
              <w:snapToGrid w:val="false"/>
              <w:rPr>
                <w:sz w:val="28"/>
                <w:szCs w:val="28"/>
                <w:lang w:val="ru-RU"/>
              </w:rPr>
            </w:pPr>
            <w:r>
              <w:rPr>
                <w:sz w:val="28"/>
                <w:szCs w:val="28"/>
                <w:lang w:val="ru-RU"/>
              </w:rPr>
            </w:r>
          </w:p>
        </w:tc>
        <w:tc>
          <w:tcPr>
            <w:tcW w:w="2022" w:type="dxa"/>
            <w:tcBorders>
              <w:top w:val="single" w:sz="4" w:space="0" w:color="000000"/>
              <w:left w:val="single" w:sz="4" w:space="0" w:color="000000"/>
              <w:bottom w:val="single" w:sz="4" w:space="0" w:color="000000"/>
              <w:right w:val="single" w:sz="4" w:space="0" w:color="000000"/>
            </w:tcBorders>
          </w:tcPr>
          <w:p>
            <w:pPr>
              <w:pStyle w:val="Style30"/>
              <w:spacing w:before="35" w:after="0"/>
              <w:ind w:left="105" w:right="106" w:firstLine="707"/>
              <w:rPr>
                <w:sz w:val="28"/>
                <w:szCs w:val="28"/>
                <w:lang w:val="ru-RU"/>
              </w:rPr>
            </w:pPr>
            <w:r>
              <w:rPr>
                <w:sz w:val="28"/>
                <w:szCs w:val="28"/>
                <w:lang w:val="ru-RU"/>
              </w:rPr>
              <w:t>Итого:</w:t>
            </w:r>
          </w:p>
        </w:tc>
        <w:tc>
          <w:tcPr>
            <w:tcW w:w="1701" w:type="dxa"/>
            <w:tcBorders>
              <w:top w:val="single" w:sz="4" w:space="0" w:color="000000"/>
              <w:left w:val="single" w:sz="4" w:space="0" w:color="000000"/>
              <w:bottom w:val="single" w:sz="4" w:space="0" w:color="000000"/>
              <w:right w:val="single" w:sz="4" w:space="0" w:color="000000"/>
            </w:tcBorders>
          </w:tcPr>
          <w:p>
            <w:pPr>
              <w:pStyle w:val="Style30"/>
              <w:snapToGrid w:val="false"/>
              <w:rPr>
                <w:sz w:val="28"/>
                <w:szCs w:val="28"/>
                <w:lang w:val="ru-RU"/>
              </w:rPr>
            </w:pPr>
            <w:r>
              <w:rPr>
                <w:sz w:val="28"/>
                <w:szCs w:val="28"/>
                <w:lang w:val="ru-RU"/>
              </w:rPr>
            </w:r>
          </w:p>
        </w:tc>
        <w:tc>
          <w:tcPr>
            <w:tcW w:w="1701" w:type="dxa"/>
            <w:tcBorders>
              <w:top w:val="single" w:sz="4" w:space="0" w:color="000000"/>
              <w:left w:val="single" w:sz="4" w:space="0" w:color="000000"/>
              <w:bottom w:val="single" w:sz="4" w:space="0" w:color="000000"/>
              <w:right w:val="single" w:sz="4" w:space="0" w:color="000000"/>
            </w:tcBorders>
          </w:tcPr>
          <w:p>
            <w:pPr>
              <w:pStyle w:val="Style30"/>
              <w:snapToGrid w:val="false"/>
              <w:rPr>
                <w:sz w:val="28"/>
                <w:szCs w:val="28"/>
                <w:lang w:val="ru-RU"/>
              </w:rPr>
            </w:pPr>
            <w:r>
              <w:rPr>
                <w:sz w:val="28"/>
                <w:szCs w:val="28"/>
                <w:lang w:val="ru-RU"/>
              </w:rPr>
            </w:r>
          </w:p>
        </w:tc>
        <w:tc>
          <w:tcPr>
            <w:tcW w:w="1559" w:type="dxa"/>
            <w:tcBorders>
              <w:top w:val="single" w:sz="4" w:space="0" w:color="000000"/>
              <w:left w:val="single" w:sz="4" w:space="0" w:color="000000"/>
              <w:bottom w:val="single" w:sz="4" w:space="0" w:color="000000"/>
              <w:right w:val="single" w:sz="4" w:space="0" w:color="000000"/>
            </w:tcBorders>
          </w:tcPr>
          <w:p>
            <w:pPr>
              <w:pStyle w:val="Style30"/>
              <w:snapToGrid w:val="false"/>
              <w:rPr>
                <w:sz w:val="28"/>
                <w:szCs w:val="28"/>
                <w:lang w:val="ru-RU"/>
              </w:rPr>
            </w:pPr>
            <w:r>
              <w:rPr>
                <w:sz w:val="28"/>
                <w:szCs w:val="28"/>
                <w:lang w:val="ru-RU"/>
              </w:rPr>
            </w:r>
          </w:p>
        </w:tc>
        <w:tc>
          <w:tcPr>
            <w:tcW w:w="1438" w:type="dxa"/>
            <w:tcBorders>
              <w:top w:val="single" w:sz="4" w:space="0" w:color="000000"/>
              <w:left w:val="single" w:sz="4" w:space="0" w:color="000000"/>
              <w:bottom w:val="single" w:sz="4" w:space="0" w:color="000000"/>
              <w:right w:val="single" w:sz="4" w:space="0" w:color="000000"/>
            </w:tcBorders>
          </w:tcPr>
          <w:p>
            <w:pPr>
              <w:pStyle w:val="Style30"/>
              <w:snapToGrid w:val="false"/>
              <w:rPr>
                <w:sz w:val="28"/>
                <w:szCs w:val="28"/>
                <w:lang w:val="ru-RU"/>
              </w:rPr>
            </w:pPr>
            <w:r>
              <w:rPr>
                <w:sz w:val="28"/>
                <w:szCs w:val="28"/>
                <w:lang w:val="ru-RU"/>
              </w:rPr>
            </w:r>
          </w:p>
        </w:tc>
      </w:tr>
    </w:tbl>
    <w:p>
      <w:pPr>
        <w:pStyle w:val="Normal"/>
        <w:numPr>
          <w:ilvl w:val="0"/>
          <w:numId w:val="29"/>
        </w:numPr>
        <w:tabs>
          <w:tab w:val="clear" w:pos="720"/>
          <w:tab w:val="left" w:pos="908" w:leader="none"/>
          <w:tab w:val="left" w:pos="2392" w:leader="none"/>
          <w:tab w:val="left" w:pos="3533" w:leader="none"/>
          <w:tab w:val="left" w:pos="6505" w:leader="none"/>
          <w:tab w:val="left" w:pos="8299" w:leader="none"/>
        </w:tabs>
        <w:spacing w:before="150" w:after="0"/>
        <w:ind w:left="216" w:right="133" w:firstLine="427"/>
        <w:jc w:val="both"/>
        <w:rPr>
          <w:sz w:val="28"/>
          <w:szCs w:val="28"/>
        </w:rPr>
      </w:pPr>
      <w:r>
        <w:rPr>
          <w:sz w:val="28"/>
          <w:szCs w:val="28"/>
        </w:rPr>
        <w:t>Стоимость Услуги по настоящему Акту, оказанных в соответствии с условиями контракта, составляет _____руб.______коп. (________рублей______ копеек).</w:t>
      </w:r>
    </w:p>
    <w:p>
      <w:pPr>
        <w:pStyle w:val="Normal"/>
        <w:numPr>
          <w:ilvl w:val="0"/>
          <w:numId w:val="29"/>
        </w:numPr>
        <w:tabs>
          <w:tab w:val="clear" w:pos="720"/>
          <w:tab w:val="left" w:pos="893" w:leader="none"/>
        </w:tabs>
        <w:ind w:left="216" w:right="137" w:firstLine="427"/>
        <w:jc w:val="both"/>
        <w:rPr>
          <w:sz w:val="28"/>
          <w:szCs w:val="28"/>
        </w:rPr>
      </w:pPr>
      <w:r>
        <w:rPr>
          <w:sz w:val="28"/>
          <w:szCs w:val="28"/>
        </w:rPr>
        <w:t>В результате проведения экспертизы, принятые Заказчиком услуги, обладают количеством и ассортиментом, соответствующим требованиям и условиям Контракта. Услуги поставлены в установленные Контрактом сроки. Заказчик не имеет никаких претензий к принятым услугам.</w:t>
      </w:r>
    </w:p>
    <w:p>
      <w:pPr>
        <w:pStyle w:val="Normal"/>
        <w:numPr>
          <w:ilvl w:val="0"/>
          <w:numId w:val="29"/>
        </w:numPr>
        <w:tabs>
          <w:tab w:val="clear" w:pos="720"/>
          <w:tab w:val="left" w:pos="917" w:leader="none"/>
        </w:tabs>
        <w:spacing w:lineRule="auto" w:line="232"/>
        <w:ind w:left="216" w:right="153" w:firstLine="427"/>
        <w:jc w:val="both"/>
        <w:rPr>
          <w:sz w:val="28"/>
          <w:szCs w:val="28"/>
        </w:rPr>
      </w:pPr>
      <w:r>
        <w:rPr>
          <w:sz w:val="28"/>
          <w:szCs w:val="28"/>
        </w:rPr>
        <w:t>Настоящий Акт составлен в двух экземплярах, имеющих равную юридическую силу, по одному экземпляру для каждой из Сторон и является неотъемлемой частью Контракта.</w:t>
      </w:r>
    </w:p>
    <w:p>
      <w:pPr>
        <w:pStyle w:val="Normal"/>
        <w:tabs>
          <w:tab w:val="clear" w:pos="720"/>
          <w:tab w:val="left" w:pos="5892" w:leader="none"/>
        </w:tabs>
        <w:jc w:val="both"/>
        <w:rPr>
          <w:b/>
          <w:b/>
          <w:sz w:val="28"/>
          <w:szCs w:val="28"/>
        </w:rPr>
      </w:pPr>
      <w:r>
        <w:rPr>
          <w:b/>
          <w:sz w:val="28"/>
          <w:szCs w:val="28"/>
        </w:rPr>
        <w:t>Принял:</w:t>
        <w:tab/>
        <w:t>Сдал:</w:t>
      </w:r>
    </w:p>
    <w:p>
      <w:pPr>
        <w:pStyle w:val="Normal"/>
        <w:tabs>
          <w:tab w:val="clear" w:pos="720"/>
          <w:tab w:val="left" w:pos="5892" w:leader="none"/>
        </w:tabs>
        <w:jc w:val="both"/>
        <w:rPr>
          <w:b/>
          <w:b/>
          <w:sz w:val="28"/>
          <w:szCs w:val="28"/>
        </w:rPr>
      </w:pPr>
      <w:r>
        <w:rPr>
          <w:b/>
          <w:sz w:val="28"/>
          <w:szCs w:val="28"/>
        </w:rPr>
        <w:t>Заказчик</w:t>
        <w:tab/>
        <w:t>Исполнитель</w:t>
      </w:r>
    </w:p>
    <w:p>
      <w:pPr>
        <w:pStyle w:val="Normal"/>
        <w:jc w:val="both"/>
        <w:rPr>
          <w:b/>
          <w:b/>
          <w:sz w:val="28"/>
          <w:szCs w:val="28"/>
        </w:rPr>
      </w:pPr>
      <w:r>
        <w:rPr>
          <w:b/>
          <w:sz w:val="28"/>
          <w:szCs w:val="28"/>
        </w:rPr>
      </w:r>
    </w:p>
    <w:p>
      <w:pPr>
        <w:pStyle w:val="Normal"/>
        <w:spacing w:before="9" w:after="0"/>
        <w:jc w:val="both"/>
        <w:rPr>
          <w:b/>
          <w:b/>
          <w:sz w:val="28"/>
          <w:szCs w:val="28"/>
        </w:rPr>
      </w:pPr>
      <w:r>
        <w:rPr>
          <w:b/>
          <w:sz w:val="28"/>
          <w:szCs w:val="28"/>
        </w:rPr>
        <mc:AlternateContent>
          <mc:Choice Requires="wps">
            <w:drawing>
              <wp:anchor behindDoc="1" distT="0" distB="0" distL="114935" distR="114935" simplePos="0" locked="0" layoutInCell="0" allowOverlap="1" relativeHeight="210">
                <wp:simplePos x="0" y="0"/>
                <wp:positionH relativeFrom="page">
                  <wp:posOffset>899160</wp:posOffset>
                </wp:positionH>
                <wp:positionV relativeFrom="paragraph">
                  <wp:posOffset>201295</wp:posOffset>
                </wp:positionV>
                <wp:extent cx="1753870" cy="2540"/>
                <wp:effectExtent l="0" t="0" r="0" b="0"/>
                <wp:wrapTopAndBottom/>
                <wp:docPr id="6" name="Image3"/>
                <a:graphic xmlns:a="http://schemas.openxmlformats.org/drawingml/2006/main">
                  <a:graphicData uri="http://schemas.microsoft.com/office/word/2010/wordprocessingShape">
                    <wps:wsp>
                      <wps:cNvSpPr/>
                      <wps:spPr>
                        <a:xfrm>
                          <a:off x="0" y="0"/>
                          <a:ext cx="1753200" cy="1800"/>
                        </a:xfrm>
                        <a:custGeom>
                          <a:avLst/>
                          <a:gdLst/>
                          <a:ahLst/>
                          <a:rect l="l" t="t" r="r" b="b"/>
                          <a:pathLst>
                            <a:path w="2760" h="0">
                              <a:moveTo>
                                <a:pt x="0" y="0"/>
                              </a:moveTo>
                              <a:lnTo>
                                <a:pt x="2760" y="0"/>
                              </a:lnTo>
                            </a:path>
                          </a:pathLst>
                        </a:custGeom>
                        <a:noFill/>
                        <a:ln w="6480">
                          <a:solidFill>
                            <a:srgbClr val="3f3f3f"/>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114935" distR="114935" simplePos="0" locked="0" layoutInCell="0" allowOverlap="1" relativeHeight="211">
                <wp:simplePos x="0" y="0"/>
                <wp:positionH relativeFrom="page">
                  <wp:posOffset>4503420</wp:posOffset>
                </wp:positionH>
                <wp:positionV relativeFrom="paragraph">
                  <wp:posOffset>201295</wp:posOffset>
                </wp:positionV>
                <wp:extent cx="1830070" cy="2540"/>
                <wp:effectExtent l="0" t="0" r="0" b="0"/>
                <wp:wrapTopAndBottom/>
                <wp:docPr id="7" name="Image4"/>
                <a:graphic xmlns:a="http://schemas.openxmlformats.org/drawingml/2006/main">
                  <a:graphicData uri="http://schemas.microsoft.com/office/word/2010/wordprocessingShape">
                    <wps:wsp>
                      <wps:cNvSpPr/>
                      <wps:spPr>
                        <a:xfrm>
                          <a:off x="0" y="0"/>
                          <a:ext cx="1829520" cy="1800"/>
                        </a:xfrm>
                        <a:custGeom>
                          <a:avLst/>
                          <a:gdLst/>
                          <a:ahLst/>
                          <a:rect l="l" t="t" r="r" b="b"/>
                          <a:pathLst>
                            <a:path w="2880" h="0">
                              <a:moveTo>
                                <a:pt x="0" y="0"/>
                              </a:moveTo>
                              <a:lnTo>
                                <a:pt x="2880" y="0"/>
                              </a:lnTo>
                            </a:path>
                          </a:pathLst>
                        </a:custGeom>
                        <a:noFill/>
                        <a:ln w="6480">
                          <a:solidFill>
                            <a:srgbClr val="3f3f3f"/>
                          </a:solidFill>
                          <a:round/>
                        </a:ln>
                      </wps:spPr>
                      <wps:style>
                        <a:lnRef idx="0"/>
                        <a:fillRef idx="0"/>
                        <a:effectRef idx="0"/>
                        <a:fontRef idx="minor"/>
                      </wps:style>
                      <wps:bodyPr/>
                    </wps:wsp>
                  </a:graphicData>
                </a:graphic>
              </wp:anchor>
            </w:drawing>
          </mc:Choice>
          <mc:Fallback>
            <w:pict/>
          </mc:Fallback>
        </mc:AlternateContent>
      </w:r>
    </w:p>
    <w:p>
      <w:pPr>
        <w:sectPr>
          <w:headerReference w:type="default" r:id="rId15"/>
          <w:footerReference w:type="default" r:id="rId16"/>
          <w:type w:val="nextPage"/>
          <w:pgSz w:w="11906" w:h="16838"/>
          <w:pgMar w:left="1100" w:right="740" w:header="710" w:top="767" w:footer="0" w:bottom="1134" w:gutter="0"/>
          <w:pgNumType w:fmt="decimal"/>
          <w:formProt w:val="false"/>
          <w:textDirection w:val="lrTb"/>
          <w:docGrid w:type="default" w:linePitch="360" w:charSpace="0"/>
        </w:sectPr>
        <w:pStyle w:val="Normal"/>
        <w:tabs>
          <w:tab w:val="clear" w:pos="720"/>
          <w:tab w:val="left" w:pos="5892" w:leader="none"/>
        </w:tabs>
        <w:spacing w:lineRule="exact" w:line="250" w:before="0" w:after="4"/>
        <w:jc w:val="both"/>
        <w:rPr>
          <w:b/>
          <w:b/>
          <w:sz w:val="28"/>
          <w:szCs w:val="28"/>
        </w:rPr>
      </w:pPr>
      <w:r>
        <w:rPr>
          <w:b/>
          <w:sz w:val="28"/>
          <w:szCs w:val="28"/>
        </w:rPr>
        <w:t>М.П.</w:t>
        <w:tab/>
        <w:t>М.П.</w:t>
      </w:r>
    </w:p>
    <w:p>
      <w:pPr>
        <w:pStyle w:val="Normal"/>
        <w:rPr>
          <w:rFonts w:eastAsia="+mn-ea"/>
          <w:bCs/>
          <w:kern w:val="2"/>
          <w:sz w:val="28"/>
          <w:szCs w:val="28"/>
        </w:rPr>
      </w:pPr>
      <w:r>
        <w:rPr>
          <w:rFonts w:eastAsia="+mn-ea"/>
          <w:bCs/>
          <w:kern w:val="2"/>
          <w:sz w:val="28"/>
          <w:szCs w:val="28"/>
        </w:rPr>
      </w:r>
    </w:p>
    <w:p>
      <w:pPr>
        <w:pStyle w:val="Normal"/>
        <w:jc w:val="center"/>
        <w:rPr>
          <w:rFonts w:eastAsia="+mn-ea"/>
          <w:bCs/>
          <w:color w:val="4A442A"/>
          <w:kern w:val="2"/>
          <w:sz w:val="24"/>
          <w:szCs w:val="24"/>
        </w:rPr>
      </w:pPr>
      <w:r>
        <w:rPr>
          <w:rFonts w:eastAsia="+mn-ea"/>
          <w:bCs/>
          <w:color w:val="4A442A"/>
          <w:kern w:val="2"/>
          <w:sz w:val="24"/>
          <w:szCs w:val="24"/>
        </w:rPr>
        <w:t>64</w:t>
      </w:r>
    </w:p>
    <w:p>
      <w:pPr>
        <w:pStyle w:val="Normal"/>
        <w:ind w:left="5040" w:hanging="0"/>
        <w:rPr>
          <w:rFonts w:eastAsia="+mn-ea"/>
          <w:bCs/>
          <w:kern w:val="2"/>
          <w:sz w:val="28"/>
          <w:szCs w:val="28"/>
        </w:rPr>
      </w:pPr>
      <w:r>
        <w:rPr>
          <w:rFonts w:eastAsia="+mn-ea"/>
          <w:bCs/>
          <w:kern w:val="2"/>
          <w:sz w:val="28"/>
          <w:szCs w:val="28"/>
        </w:rPr>
        <w:t>Приложение № 2 к региональному стандарту оказания услуги по обеспечению горячим питанием обучающихся, получающих начальное общее образование в образовательных организациях Саратовской области</w:t>
      </w:r>
    </w:p>
    <w:p>
      <w:pPr>
        <w:pStyle w:val="Normal"/>
        <w:rPr>
          <w:rFonts w:eastAsia="+mn-ea"/>
          <w:bCs/>
          <w:kern w:val="2"/>
          <w:sz w:val="28"/>
          <w:szCs w:val="28"/>
        </w:rPr>
      </w:pPr>
      <w:r>
        <w:rPr>
          <w:rFonts w:eastAsia="+mn-ea"/>
          <w:bCs/>
          <w:kern w:val="2"/>
          <w:sz w:val="28"/>
          <w:szCs w:val="28"/>
        </w:rPr>
      </w:r>
    </w:p>
    <w:p>
      <w:pPr>
        <w:pStyle w:val="Normal"/>
        <w:jc w:val="center"/>
        <w:rPr>
          <w:rFonts w:cs="Calibri"/>
          <w:b/>
          <w:b/>
          <w:spacing w:val="20"/>
          <w:kern w:val="2"/>
          <w:sz w:val="28"/>
          <w:szCs w:val="28"/>
          <w:lang w:eastAsia="ar-SA"/>
        </w:rPr>
      </w:pPr>
      <w:r>
        <w:rPr>
          <w:rFonts w:cs="Calibri"/>
          <w:b/>
          <w:spacing w:val="20"/>
          <w:kern w:val="2"/>
          <w:sz w:val="28"/>
          <w:szCs w:val="28"/>
          <w:lang w:eastAsia="ar-SA"/>
        </w:rPr>
        <w:t>Типовой договор на оказание услуги</w:t>
      </w:r>
    </w:p>
    <w:p>
      <w:pPr>
        <w:pStyle w:val="Normal"/>
        <w:jc w:val="center"/>
        <w:rPr>
          <w:rFonts w:cs="Calibri"/>
          <w:b/>
          <w:b/>
          <w:spacing w:val="20"/>
          <w:kern w:val="2"/>
          <w:sz w:val="28"/>
          <w:szCs w:val="28"/>
          <w:lang w:eastAsia="ar-SA"/>
        </w:rPr>
      </w:pPr>
      <w:r>
        <w:rPr>
          <w:rFonts w:cs="Calibri"/>
          <w:b/>
          <w:spacing w:val="20"/>
          <w:kern w:val="2"/>
          <w:sz w:val="28"/>
          <w:szCs w:val="28"/>
          <w:lang w:eastAsia="ar-SA"/>
        </w:rPr>
        <w:t>по организации горячего питания обучающихся</w:t>
      </w:r>
    </w:p>
    <w:p>
      <w:pPr>
        <w:pStyle w:val="Normal"/>
        <w:jc w:val="center"/>
        <w:rPr>
          <w:rFonts w:cs="Calibri"/>
          <w:b/>
          <w:b/>
          <w:spacing w:val="20"/>
          <w:kern w:val="2"/>
          <w:sz w:val="28"/>
          <w:szCs w:val="28"/>
          <w:lang w:eastAsia="ar-SA"/>
        </w:rPr>
      </w:pPr>
      <w:r>
        <w:rPr>
          <w:rFonts w:cs="Calibri"/>
          <w:b/>
          <w:spacing w:val="20"/>
          <w:kern w:val="2"/>
          <w:sz w:val="28"/>
          <w:szCs w:val="28"/>
          <w:lang w:eastAsia="ar-SA"/>
        </w:rPr>
      </w:r>
    </w:p>
    <w:p>
      <w:pPr>
        <w:pStyle w:val="Normal"/>
        <w:rPr>
          <w:sz w:val="28"/>
          <w:szCs w:val="28"/>
          <w:lang w:eastAsia="ar-SA"/>
        </w:rPr>
      </w:pPr>
      <w:r>
        <w:rPr>
          <w:sz w:val="28"/>
          <w:szCs w:val="28"/>
          <w:lang w:eastAsia="ar-SA"/>
        </w:rPr>
        <w:t>г.__________</w:t>
        <w:tab/>
        <w:tab/>
        <w:tab/>
        <w:tab/>
        <w:tab/>
        <w:tab/>
        <w:t>«____»_______________г.</w:t>
      </w:r>
    </w:p>
    <w:p>
      <w:pPr>
        <w:pStyle w:val="Normal"/>
        <w:rPr>
          <w:sz w:val="28"/>
          <w:szCs w:val="28"/>
          <w:lang w:eastAsia="ar-SA"/>
        </w:rPr>
      </w:pPr>
      <w:r>
        <w:rPr>
          <w:sz w:val="28"/>
          <w:szCs w:val="28"/>
          <w:lang w:eastAsia="ar-SA"/>
        </w:rPr>
      </w:r>
    </w:p>
    <w:p>
      <w:pPr>
        <w:pStyle w:val="Normal"/>
        <w:ind w:firstLine="567"/>
        <w:jc w:val="both"/>
        <w:rPr/>
      </w:pPr>
      <w:r>
        <w:rPr>
          <w:bCs/>
          <w:sz w:val="28"/>
          <w:szCs w:val="28"/>
        </w:rPr>
        <w:t>_____________________________</w:t>
      </w:r>
      <w:r>
        <w:rPr>
          <w:sz w:val="28"/>
          <w:szCs w:val="28"/>
          <w:lang w:eastAsia="ar-SA"/>
        </w:rPr>
        <w:t xml:space="preserve">, именуемое в дальнейшем «Заказчик», в лице ________________________, действующего на основании _____________ с одной стороны, и __________ __________________________________ именуемое в дальнейшем «Исполнитель», в лице ___________________________________, действующего на основании ________________ ______________________, с другой стороны, совместно именуемые в дальнейшем Стороны, </w:t>
      </w:r>
      <w:r>
        <w:rPr>
          <w:sz w:val="28"/>
          <w:szCs w:val="28"/>
        </w:rPr>
        <w:t xml:space="preserve">в целях обеспечения нужд автономного учреждения в порядке, предусмотренном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 иными федеральными законами, на основании пп. ___ п. ___ Положения о закупке товаров, работ, услуг для нужд _________________________________________(наименование Учреждения), </w:t>
      </w:r>
      <w:r>
        <w:rPr>
          <w:sz w:val="28"/>
          <w:szCs w:val="28"/>
          <w:lang w:eastAsia="ar-SA"/>
        </w:rPr>
        <w:t>заключили настоящий Договор о нижеследующем:</w:t>
      </w:r>
    </w:p>
    <w:p>
      <w:pPr>
        <w:pStyle w:val="Normal"/>
        <w:ind w:firstLine="567"/>
        <w:jc w:val="both"/>
        <w:rPr>
          <w:sz w:val="28"/>
          <w:szCs w:val="28"/>
          <w:lang w:eastAsia="ar-SA"/>
        </w:rPr>
      </w:pPr>
      <w:r>
        <w:rPr>
          <w:sz w:val="28"/>
          <w:szCs w:val="28"/>
          <w:lang w:eastAsia="ar-SA"/>
        </w:rPr>
      </w:r>
    </w:p>
    <w:p>
      <w:pPr>
        <w:pStyle w:val="Normal"/>
        <w:widowControl/>
        <w:numPr>
          <w:ilvl w:val="0"/>
          <w:numId w:val="2"/>
        </w:numPr>
        <w:spacing w:lineRule="auto" w:line="276" w:before="0" w:after="200"/>
        <w:ind w:left="0" w:firstLine="567"/>
        <w:jc w:val="center"/>
        <w:rPr>
          <w:rFonts w:eastAsia="Arial"/>
          <w:b/>
          <w:b/>
          <w:sz w:val="28"/>
          <w:szCs w:val="28"/>
          <w:lang w:eastAsia="ar-SA"/>
        </w:rPr>
      </w:pPr>
      <w:r>
        <w:rPr>
          <w:rFonts w:eastAsia="Arial"/>
          <w:b/>
          <w:sz w:val="28"/>
          <w:szCs w:val="28"/>
          <w:lang w:eastAsia="ar-SA"/>
        </w:rPr>
        <w:t xml:space="preserve">Предмет Договора </w:t>
      </w:r>
    </w:p>
    <w:p>
      <w:pPr>
        <w:pStyle w:val="Normal"/>
        <w:ind w:firstLine="709"/>
        <w:jc w:val="both"/>
        <w:rPr>
          <w:sz w:val="28"/>
          <w:szCs w:val="28"/>
        </w:rPr>
      </w:pPr>
      <w:r>
        <w:rPr>
          <w:sz w:val="28"/>
          <w:szCs w:val="28"/>
        </w:rPr>
        <w:t>1.1. В соответствии с Договором Исполнитель оказывает Услуги по организации бесплатного горячего питания обучающихся, получающих начальное общее образование (1-4 классов) (далее – Услуга) для нужд ______________________________________.</w:t>
      </w:r>
    </w:p>
    <w:p>
      <w:pPr>
        <w:pStyle w:val="Normal"/>
        <w:ind w:firstLine="709"/>
        <w:jc w:val="both"/>
        <w:rPr>
          <w:sz w:val="28"/>
          <w:szCs w:val="28"/>
        </w:rPr>
      </w:pPr>
      <w:r>
        <w:rPr>
          <w:sz w:val="28"/>
          <w:szCs w:val="28"/>
        </w:rPr>
        <w:t>1.2. Цена и объем, характеристики Услуги определены в Техническом задании (Приложение № 1 к договору), являющемся неотъемлемой частью Договора.</w:t>
      </w:r>
    </w:p>
    <w:p>
      <w:pPr>
        <w:pStyle w:val="Normal"/>
        <w:ind w:firstLine="709"/>
        <w:jc w:val="both"/>
        <w:rPr>
          <w:sz w:val="28"/>
          <w:szCs w:val="28"/>
        </w:rPr>
      </w:pPr>
      <w:r>
        <w:rPr>
          <w:sz w:val="28"/>
          <w:szCs w:val="28"/>
        </w:rPr>
        <w:t xml:space="preserve">1.3. Место оказания Услуги: Услуги оказываются на территории Заказчика, с предоставлением Исполнителю помещения пищеблока по адресу: _________________________________________. </w:t>
      </w:r>
    </w:p>
    <w:p>
      <w:pPr>
        <w:pStyle w:val="Normal"/>
        <w:ind w:firstLine="708"/>
        <w:jc w:val="both"/>
        <w:rPr/>
      </w:pPr>
      <w:r>
        <w:rPr>
          <w:sz w:val="28"/>
          <w:szCs w:val="28"/>
        </w:rPr>
        <w:t xml:space="preserve">1.4. </w:t>
      </w:r>
      <w:r>
        <w:rPr>
          <w:bCs/>
          <w:sz w:val="28"/>
          <w:szCs w:val="28"/>
        </w:rPr>
        <w:t>Срок оказания услуги</w:t>
      </w:r>
      <w:r>
        <w:rPr>
          <w:b/>
          <w:bCs/>
          <w:sz w:val="28"/>
          <w:szCs w:val="28"/>
        </w:rPr>
        <w:t xml:space="preserve">: </w:t>
      </w:r>
      <w:r>
        <w:rPr>
          <w:sz w:val="28"/>
          <w:szCs w:val="28"/>
        </w:rPr>
        <w:t>с ________.20____ г. по _________20___ г., по заявкам Заказчика.</w:t>
      </w:r>
    </w:p>
    <w:p>
      <w:pPr>
        <w:pStyle w:val="Normal"/>
        <w:jc w:val="both"/>
        <w:rPr/>
      </w:pPr>
      <w:r>
        <w:rPr>
          <w:sz w:val="28"/>
          <w:szCs w:val="28"/>
        </w:rPr>
        <w:t xml:space="preserve">Количество приготавливаемых порций – по заявке Заказчика, которая направляется Исполнителю, </w:t>
      </w:r>
      <w:r>
        <w:rPr>
          <w:rFonts w:eastAsia="Calibri"/>
          <w:bCs/>
          <w:color w:val="000000"/>
          <w:sz w:val="28"/>
          <w:szCs w:val="28"/>
        </w:rPr>
        <w:t>до 12.00 рабочего дня, предшествующего дате оказания услуг, указанной в Заявке.</w:t>
      </w:r>
      <w:r>
        <w:rPr>
          <w:rFonts w:eastAsia="Calibri"/>
          <w:color w:val="000000"/>
          <w:sz w:val="28"/>
          <w:szCs w:val="28"/>
        </w:rPr>
        <w:t xml:space="preserve"> Заявка подается в соответствии с утвержденным </w:t>
      </w:r>
      <w:r>
        <w:rPr>
          <w:color w:val="000000"/>
          <w:sz w:val="28"/>
          <w:szCs w:val="28"/>
        </w:rPr>
        <w:t>меню</w:t>
      </w:r>
      <w:r>
        <w:rPr>
          <w:sz w:val="28"/>
          <w:szCs w:val="28"/>
        </w:rPr>
        <w:t xml:space="preserve">. </w:t>
      </w:r>
    </w:p>
    <w:p>
      <w:pPr>
        <w:pStyle w:val="Normal"/>
        <w:ind w:firstLine="567"/>
        <w:jc w:val="both"/>
        <w:rPr>
          <w:sz w:val="28"/>
          <w:szCs w:val="28"/>
        </w:rPr>
      </w:pPr>
      <w:r>
        <w:rPr>
          <w:sz w:val="28"/>
          <w:szCs w:val="28"/>
        </w:rPr>
        <w:t>Услуги оказываются в соответствии с графиком оказания услуг, указанным в Техническом задании.</w:t>
      </w:r>
    </w:p>
    <w:p>
      <w:pPr>
        <w:pStyle w:val="Normal"/>
        <w:ind w:firstLine="709"/>
        <w:jc w:val="both"/>
        <w:rPr/>
      </w:pPr>
      <w:r>
        <w:rPr>
          <w:sz w:val="28"/>
          <w:szCs w:val="28"/>
        </w:rPr>
        <w:t xml:space="preserve">1.5. Источник финансирования – </w:t>
      </w:r>
      <w:r>
        <w:rPr>
          <w:bCs/>
          <w:sz w:val="28"/>
          <w:szCs w:val="28"/>
        </w:rPr>
        <w:t>Субсидии ______________.</w:t>
      </w:r>
    </w:p>
    <w:p>
      <w:pPr>
        <w:pStyle w:val="Normal"/>
        <w:ind w:firstLine="709"/>
        <w:jc w:val="both"/>
        <w:rPr/>
      </w:pPr>
      <w:r>
        <w:rPr>
          <w:sz w:val="28"/>
          <w:szCs w:val="28"/>
        </w:rPr>
        <w:t xml:space="preserve">1.6. Цена Договора составляет ___________ руб., в том числе НДС_________ руб. </w:t>
      </w:r>
      <w:r>
        <w:rPr>
          <w:bCs/>
          <w:sz w:val="28"/>
          <w:szCs w:val="28"/>
          <w:lang w:eastAsia="ar-SA"/>
        </w:rPr>
        <w:t>(в случае если Исполнитель является плательщиком НДС)</w:t>
      </w:r>
      <w:r>
        <w:rPr>
          <w:sz w:val="28"/>
          <w:szCs w:val="28"/>
          <w:lang w:eastAsia="ar-SA"/>
        </w:rPr>
        <w:t>.  Цена Договора включает в себя: стоимость оказанных услуг, стоимость тары, упаковки и доставки продуктов, стоимость продуктов питания необходимых для организации питания, труда работников, осуществляющих организацию питания, обеспечение моющими и дезинфекционными средствами помещений, в которых осуществляется приготовление питания, а также уплата таможенных пошлин, налогов, сборов и других обязательных платежей и иных расходов, связанных с исполнением Договора</w:t>
      </w:r>
      <w:r>
        <w:rPr>
          <w:bCs/>
          <w:sz w:val="28"/>
          <w:szCs w:val="28"/>
          <w:lang w:eastAsia="ar-SA"/>
        </w:rPr>
        <w:t>.</w:t>
      </w:r>
    </w:p>
    <w:p>
      <w:pPr>
        <w:pStyle w:val="Normal"/>
        <w:ind w:firstLine="709"/>
        <w:jc w:val="both"/>
        <w:rPr>
          <w:sz w:val="28"/>
          <w:szCs w:val="28"/>
        </w:rPr>
      </w:pPr>
      <w:r>
        <w:rPr>
          <w:sz w:val="28"/>
          <w:szCs w:val="28"/>
        </w:rPr>
        <w:t>1.7. Цена Договора может быть снижена по соглашению сторон без изменения предусмотренных Договором объема услуг и иных условий исполнения Договора.</w:t>
      </w:r>
    </w:p>
    <w:p>
      <w:pPr>
        <w:pStyle w:val="Normal"/>
        <w:tabs>
          <w:tab w:val="clear" w:pos="720"/>
          <w:tab w:val="left" w:pos="709" w:leader="none"/>
          <w:tab w:val="left" w:pos="1080" w:leader="none"/>
        </w:tabs>
        <w:ind w:right="-6" w:firstLine="709"/>
        <w:jc w:val="both"/>
        <w:rPr>
          <w:sz w:val="28"/>
          <w:szCs w:val="28"/>
        </w:rPr>
      </w:pPr>
      <w:r>
        <w:rPr>
          <w:sz w:val="28"/>
          <w:szCs w:val="28"/>
        </w:rPr>
        <w:t>1.8. Исполнитель не вправе в одностороннем порядке увеличивать общую цену Договора в течение срока действия Договора. Общая цена Договора может быть изменена по соглашению Сторон с соблюдением требований Положения о закупке товаров, работ, услуг для нужд _________________________________________(наименование Учреждения).</w:t>
      </w:r>
    </w:p>
    <w:p>
      <w:pPr>
        <w:pStyle w:val="Normal"/>
        <w:tabs>
          <w:tab w:val="clear" w:pos="720"/>
          <w:tab w:val="left" w:pos="709" w:leader="none"/>
          <w:tab w:val="left" w:pos="1080" w:leader="none"/>
        </w:tabs>
        <w:ind w:right="-6" w:firstLine="709"/>
        <w:jc w:val="both"/>
        <w:rPr>
          <w:sz w:val="28"/>
          <w:szCs w:val="28"/>
          <w:lang w:eastAsia="ar-SA"/>
        </w:rPr>
      </w:pPr>
      <w:r>
        <w:rPr>
          <w:sz w:val="28"/>
          <w:szCs w:val="28"/>
          <w:lang w:eastAsia="ar-SA"/>
        </w:rPr>
        <w:t>1.9. Цена Договора является твердой и определяется на весь срок исполнения Договора. При заключении и исполнении Договора изменение его условий не допускается, за исключением случаев, предусмотренных в п.п.1.7.-1.8. Договора.</w:t>
      </w:r>
    </w:p>
    <w:p>
      <w:pPr>
        <w:pStyle w:val="Normal"/>
        <w:ind w:firstLine="709"/>
        <w:jc w:val="both"/>
        <w:rPr/>
      </w:pPr>
      <w:r>
        <w:rPr>
          <w:sz w:val="28"/>
          <w:szCs w:val="28"/>
          <w:lang w:eastAsia="ar-SA"/>
        </w:rPr>
        <w:t>1.10.</w:t>
      </w:r>
      <w:r>
        <w:rPr>
          <w:sz w:val="28"/>
          <w:szCs w:val="28"/>
        </w:rPr>
        <w:t xml:space="preserve"> Оплата производится в российских рублях.</w:t>
      </w:r>
    </w:p>
    <w:p>
      <w:pPr>
        <w:pStyle w:val="Normal"/>
        <w:tabs>
          <w:tab w:val="clear" w:pos="720"/>
          <w:tab w:val="left" w:pos="3744" w:leader="none"/>
        </w:tabs>
        <w:ind w:firstLine="567"/>
        <w:rPr>
          <w:b/>
          <w:b/>
          <w:sz w:val="28"/>
          <w:szCs w:val="28"/>
        </w:rPr>
      </w:pPr>
      <w:r>
        <w:rPr>
          <w:b/>
          <w:sz w:val="28"/>
          <w:szCs w:val="28"/>
        </w:rPr>
        <w:tab/>
      </w:r>
    </w:p>
    <w:p>
      <w:pPr>
        <w:pStyle w:val="Normal"/>
        <w:ind w:firstLine="567"/>
        <w:jc w:val="center"/>
        <w:rPr>
          <w:b/>
          <w:b/>
          <w:sz w:val="28"/>
          <w:szCs w:val="28"/>
        </w:rPr>
      </w:pPr>
      <w:r>
        <w:rPr>
          <w:b/>
          <w:sz w:val="28"/>
          <w:szCs w:val="28"/>
        </w:rPr>
        <w:t>2. Права, обязанности сторон.</w:t>
      </w:r>
    </w:p>
    <w:p>
      <w:pPr>
        <w:pStyle w:val="Normal"/>
        <w:ind w:firstLine="567"/>
        <w:jc w:val="center"/>
        <w:rPr>
          <w:b/>
          <w:b/>
          <w:sz w:val="28"/>
          <w:szCs w:val="28"/>
        </w:rPr>
      </w:pPr>
      <w:r>
        <w:rPr>
          <w:b/>
          <w:sz w:val="28"/>
          <w:szCs w:val="28"/>
        </w:rPr>
      </w:r>
    </w:p>
    <w:p>
      <w:pPr>
        <w:pStyle w:val="Normal"/>
        <w:ind w:firstLine="709"/>
        <w:jc w:val="both"/>
        <w:rPr>
          <w:b/>
          <w:b/>
          <w:sz w:val="28"/>
          <w:szCs w:val="28"/>
        </w:rPr>
      </w:pPr>
      <w:r>
        <w:rPr>
          <w:b/>
          <w:sz w:val="28"/>
          <w:szCs w:val="28"/>
        </w:rPr>
        <w:t>2.1. Обязанности и права Исполнителя:</w:t>
      </w:r>
    </w:p>
    <w:p>
      <w:pPr>
        <w:pStyle w:val="Normal"/>
        <w:ind w:firstLine="709"/>
        <w:jc w:val="both"/>
        <w:rPr>
          <w:sz w:val="28"/>
          <w:szCs w:val="28"/>
        </w:rPr>
      </w:pPr>
      <w:r>
        <w:rPr>
          <w:sz w:val="28"/>
          <w:szCs w:val="28"/>
        </w:rPr>
        <w:t>Исполнитель обязуется:</w:t>
      </w:r>
    </w:p>
    <w:p>
      <w:pPr>
        <w:pStyle w:val="Normal"/>
        <w:ind w:firstLine="709"/>
        <w:jc w:val="both"/>
        <w:rPr>
          <w:sz w:val="28"/>
          <w:szCs w:val="28"/>
        </w:rPr>
      </w:pPr>
      <w:r>
        <w:rPr>
          <w:sz w:val="28"/>
          <w:szCs w:val="28"/>
        </w:rPr>
        <w:t>2.1.1. Оказать Услугу, указанную в п. 1.1. Договора Заказчику в полном объеме.</w:t>
      </w:r>
    </w:p>
    <w:p>
      <w:pPr>
        <w:pStyle w:val="Normal"/>
        <w:ind w:firstLine="709"/>
        <w:jc w:val="both"/>
        <w:rPr>
          <w:sz w:val="28"/>
          <w:szCs w:val="28"/>
        </w:rPr>
      </w:pPr>
      <w:r>
        <w:rPr>
          <w:sz w:val="28"/>
          <w:szCs w:val="28"/>
        </w:rPr>
        <w:t>2.1.2. Гарантировать качество оказанной Услуги.</w:t>
      </w:r>
    </w:p>
    <w:p>
      <w:pPr>
        <w:pStyle w:val="Normal"/>
        <w:ind w:firstLine="709"/>
        <w:jc w:val="both"/>
        <w:rPr>
          <w:sz w:val="28"/>
          <w:szCs w:val="28"/>
        </w:rPr>
      </w:pPr>
      <w:r>
        <w:rPr>
          <w:sz w:val="28"/>
          <w:szCs w:val="28"/>
        </w:rPr>
        <w:t>2.1.3. Информировать Заказчика о невозможности оказания Услуги.</w:t>
      </w:r>
    </w:p>
    <w:p>
      <w:pPr>
        <w:pStyle w:val="Normal"/>
        <w:ind w:firstLine="709"/>
        <w:jc w:val="both"/>
        <w:rPr>
          <w:sz w:val="28"/>
          <w:szCs w:val="28"/>
        </w:rPr>
      </w:pPr>
      <w:r>
        <w:rPr>
          <w:sz w:val="28"/>
          <w:szCs w:val="28"/>
        </w:rPr>
        <w:t>2.1.4. Выполнять в полном объеме все свои обязательства, предусмотренные Договором.</w:t>
      </w:r>
    </w:p>
    <w:p>
      <w:pPr>
        <w:pStyle w:val="Normal"/>
        <w:ind w:firstLine="709"/>
        <w:jc w:val="both"/>
        <w:rPr>
          <w:sz w:val="28"/>
          <w:szCs w:val="28"/>
        </w:rPr>
      </w:pPr>
      <w:r>
        <w:rPr>
          <w:sz w:val="28"/>
          <w:szCs w:val="28"/>
        </w:rPr>
        <w:t>2.1.5. В течение 3 (трех) дней сообщать Заказчику об изменениях своего адреса, наименования и иных реквизитов путем направления письменного уведомления.</w:t>
      </w:r>
    </w:p>
    <w:p>
      <w:pPr>
        <w:pStyle w:val="Normal"/>
        <w:ind w:right="-1" w:firstLine="709"/>
        <w:jc w:val="both"/>
        <w:rPr>
          <w:sz w:val="28"/>
          <w:szCs w:val="28"/>
        </w:rPr>
      </w:pPr>
      <w:r>
        <w:rPr>
          <w:sz w:val="28"/>
          <w:szCs w:val="28"/>
        </w:rPr>
        <w:t xml:space="preserve">2.1.6. Обеспечивать пищеблок квалифицированными кадрами, имеющими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w:t>
      </w:r>
    </w:p>
    <w:p>
      <w:pPr>
        <w:pStyle w:val="Normal"/>
        <w:ind w:right="-1" w:firstLine="709"/>
        <w:jc w:val="both"/>
        <w:rPr>
          <w:sz w:val="28"/>
          <w:szCs w:val="28"/>
        </w:rPr>
      </w:pPr>
      <w:r>
        <w:rPr>
          <w:sz w:val="28"/>
          <w:szCs w:val="28"/>
        </w:rPr>
        <w:t>2.1.7. Обеспечивать работников спецодеждой, организовывать регулярную обработку (стирку) спецодежды.</w:t>
      </w:r>
    </w:p>
    <w:p>
      <w:pPr>
        <w:pStyle w:val="Normal"/>
        <w:ind w:firstLine="709"/>
        <w:jc w:val="both"/>
        <w:rPr>
          <w:color w:val="000000"/>
          <w:spacing w:val="-3"/>
          <w:sz w:val="28"/>
          <w:szCs w:val="28"/>
        </w:rPr>
      </w:pPr>
      <w:r>
        <w:rPr>
          <w:color w:val="000000"/>
          <w:spacing w:val="-3"/>
          <w:sz w:val="28"/>
          <w:szCs w:val="28"/>
        </w:rPr>
        <w:t>2.1.8. Обеспечивать столовую необходимым для процесса организации питания оборудованием, посудой (тарелки, стаканы), приборами (ложки), кухонным инвентарем (разделочная доска, нож, половники);</w:t>
      </w:r>
    </w:p>
    <w:p>
      <w:pPr>
        <w:pStyle w:val="Normal"/>
        <w:ind w:firstLine="709"/>
        <w:jc w:val="both"/>
        <w:rPr>
          <w:color w:val="000000"/>
          <w:spacing w:val="-3"/>
          <w:sz w:val="28"/>
          <w:szCs w:val="28"/>
        </w:rPr>
      </w:pPr>
      <w:r>
        <w:rPr>
          <w:color w:val="000000"/>
          <w:spacing w:val="-3"/>
          <w:sz w:val="28"/>
          <w:szCs w:val="28"/>
        </w:rPr>
        <w:t>2.1.9. Пополнять необходимым количеством инвентаря и посуды в случае их выхода из строя;</w:t>
      </w:r>
    </w:p>
    <w:p>
      <w:pPr>
        <w:pStyle w:val="Normal"/>
        <w:ind w:firstLine="709"/>
        <w:jc w:val="both"/>
        <w:rPr>
          <w:color w:val="000000"/>
          <w:spacing w:val="-3"/>
          <w:sz w:val="28"/>
          <w:szCs w:val="28"/>
        </w:rPr>
      </w:pPr>
      <w:r>
        <w:rPr>
          <w:color w:val="000000"/>
          <w:spacing w:val="-3"/>
          <w:sz w:val="28"/>
          <w:szCs w:val="28"/>
        </w:rPr>
        <w:t>2.1.10. Передать Исполнителю помещение и оборудование по договору безвозмездного пользования (аренды).</w:t>
      </w:r>
    </w:p>
    <w:p>
      <w:pPr>
        <w:pStyle w:val="Normal"/>
        <w:ind w:firstLine="709"/>
        <w:jc w:val="both"/>
        <w:rPr>
          <w:color w:val="000000"/>
          <w:spacing w:val="-3"/>
          <w:sz w:val="28"/>
          <w:szCs w:val="28"/>
        </w:rPr>
      </w:pPr>
      <w:r>
        <w:rPr>
          <w:color w:val="000000"/>
          <w:spacing w:val="-3"/>
          <w:sz w:val="28"/>
          <w:szCs w:val="28"/>
        </w:rPr>
        <w:t>2.1.11. Возмещать затраченные в процессе исполнения Договора коммунальные услуги на условиях, предусмотренных Договором безвозмездного пользования имуществом (договором аренды).</w:t>
      </w:r>
    </w:p>
    <w:p>
      <w:pPr>
        <w:pStyle w:val="Normal"/>
        <w:ind w:firstLine="567"/>
        <w:jc w:val="both"/>
        <w:rPr>
          <w:sz w:val="28"/>
          <w:szCs w:val="28"/>
        </w:rPr>
      </w:pPr>
      <w:r>
        <w:rPr>
          <w:sz w:val="28"/>
          <w:szCs w:val="28"/>
        </w:rPr>
        <w:t>Исполнитель вправе:</w:t>
      </w:r>
    </w:p>
    <w:p>
      <w:pPr>
        <w:pStyle w:val="Normal"/>
        <w:ind w:firstLine="709"/>
        <w:jc w:val="both"/>
        <w:rPr>
          <w:sz w:val="28"/>
          <w:szCs w:val="28"/>
        </w:rPr>
      </w:pPr>
      <w:r>
        <w:rPr>
          <w:sz w:val="28"/>
          <w:szCs w:val="28"/>
        </w:rPr>
        <w:t xml:space="preserve">2.1.12. Требовать от Заказчика надлежащего исполнения им своих обязательств по Договору.   </w:t>
      </w:r>
    </w:p>
    <w:p>
      <w:pPr>
        <w:pStyle w:val="Normal"/>
        <w:ind w:firstLine="709"/>
        <w:jc w:val="both"/>
        <w:rPr>
          <w:b/>
          <w:b/>
          <w:sz w:val="28"/>
          <w:szCs w:val="28"/>
        </w:rPr>
      </w:pPr>
      <w:r>
        <w:rPr>
          <w:b/>
          <w:sz w:val="28"/>
          <w:szCs w:val="28"/>
        </w:rPr>
        <w:t>2.2. Обязанности и права Заказчика:</w:t>
      </w:r>
    </w:p>
    <w:p>
      <w:pPr>
        <w:pStyle w:val="Normal"/>
        <w:ind w:firstLine="709"/>
        <w:jc w:val="both"/>
        <w:rPr>
          <w:sz w:val="28"/>
          <w:szCs w:val="28"/>
        </w:rPr>
      </w:pPr>
      <w:r>
        <w:rPr>
          <w:sz w:val="28"/>
          <w:szCs w:val="28"/>
        </w:rPr>
        <w:t>Заказчик обязуется:</w:t>
      </w:r>
    </w:p>
    <w:p>
      <w:pPr>
        <w:pStyle w:val="Normal"/>
        <w:ind w:firstLine="709"/>
        <w:jc w:val="both"/>
        <w:rPr>
          <w:sz w:val="28"/>
          <w:szCs w:val="28"/>
        </w:rPr>
      </w:pPr>
      <w:r>
        <w:rPr>
          <w:sz w:val="28"/>
          <w:szCs w:val="28"/>
        </w:rPr>
        <w:t>2.2.1. Оплатить за оказанную надлежащим образом Услугу.</w:t>
      </w:r>
    </w:p>
    <w:p>
      <w:pPr>
        <w:pStyle w:val="Normal"/>
        <w:ind w:firstLine="709"/>
        <w:jc w:val="both"/>
        <w:rPr>
          <w:sz w:val="28"/>
          <w:szCs w:val="28"/>
        </w:rPr>
      </w:pPr>
      <w:r>
        <w:rPr>
          <w:sz w:val="28"/>
          <w:szCs w:val="28"/>
        </w:rPr>
        <w:t>2.2.2. Осуществлять информационное взаимодействие с Исполнителем по вопросам, возникающим в ходе приемки оказанной Услуги.</w:t>
      </w:r>
    </w:p>
    <w:p>
      <w:pPr>
        <w:pStyle w:val="Normal"/>
        <w:ind w:firstLine="709"/>
        <w:jc w:val="both"/>
        <w:rPr>
          <w:sz w:val="28"/>
          <w:szCs w:val="28"/>
        </w:rPr>
      </w:pPr>
      <w:r>
        <w:rPr>
          <w:sz w:val="28"/>
          <w:szCs w:val="28"/>
        </w:rPr>
        <w:t>2.2.3. В случае необходимости проводить экспертизу и по результатам экспертизы составлять акт с указанием причин отказа от принятия результатов оказанной услуги, в том числе частичного.</w:t>
      </w:r>
    </w:p>
    <w:p>
      <w:pPr>
        <w:pStyle w:val="Normal"/>
        <w:ind w:firstLine="709"/>
        <w:jc w:val="both"/>
        <w:rPr>
          <w:sz w:val="28"/>
          <w:szCs w:val="28"/>
        </w:rPr>
      </w:pPr>
      <w:r>
        <w:rPr>
          <w:sz w:val="28"/>
          <w:szCs w:val="28"/>
        </w:rPr>
        <w:t>2.2.4. Исполнять надлежащим образом свои обязательства по Договору.</w:t>
      </w:r>
    </w:p>
    <w:p>
      <w:pPr>
        <w:pStyle w:val="Normal"/>
        <w:ind w:firstLine="709"/>
        <w:jc w:val="both"/>
        <w:rPr>
          <w:sz w:val="28"/>
          <w:szCs w:val="28"/>
        </w:rPr>
      </w:pPr>
      <w:r>
        <w:rPr>
          <w:sz w:val="28"/>
          <w:szCs w:val="28"/>
        </w:rPr>
        <w:t>2.2.5. В течение 3 (трех) дней сообщать Исполнителю об изменениях своего адреса, наименования и иных реквизитов путем направления письменного уведомления.</w:t>
      </w:r>
    </w:p>
    <w:p>
      <w:pPr>
        <w:pStyle w:val="Normal"/>
        <w:ind w:firstLine="709"/>
        <w:jc w:val="both"/>
        <w:rPr>
          <w:sz w:val="28"/>
          <w:szCs w:val="28"/>
        </w:rPr>
      </w:pPr>
      <w:r>
        <w:rPr>
          <w:sz w:val="28"/>
          <w:szCs w:val="28"/>
        </w:rPr>
        <w:t>Заказчик вправе:</w:t>
      </w:r>
    </w:p>
    <w:p>
      <w:pPr>
        <w:pStyle w:val="Normal"/>
        <w:ind w:firstLine="709"/>
        <w:jc w:val="both"/>
        <w:rPr>
          <w:sz w:val="28"/>
          <w:szCs w:val="28"/>
        </w:rPr>
      </w:pPr>
      <w:r>
        <w:rPr>
          <w:sz w:val="28"/>
          <w:szCs w:val="28"/>
        </w:rPr>
        <w:t>2.2.6. Требовать надлежащего исполнения обязательств Исполнителем по Договору.</w:t>
      </w:r>
    </w:p>
    <w:p>
      <w:pPr>
        <w:pStyle w:val="Normal"/>
        <w:ind w:firstLine="709"/>
        <w:jc w:val="both"/>
        <w:rPr>
          <w:sz w:val="28"/>
          <w:szCs w:val="28"/>
        </w:rPr>
      </w:pPr>
      <w:r>
        <w:rPr>
          <w:sz w:val="28"/>
          <w:szCs w:val="28"/>
        </w:rPr>
        <w:t>2.2.7. В любое время проверять ход оказания Услуги и потребовать от Исполнителя отчет о ходе исполнения Договора.</w:t>
      </w:r>
    </w:p>
    <w:p>
      <w:pPr>
        <w:pStyle w:val="Normal"/>
        <w:ind w:firstLine="709"/>
        <w:jc w:val="both"/>
        <w:rPr>
          <w:sz w:val="28"/>
          <w:szCs w:val="28"/>
        </w:rPr>
      </w:pPr>
      <w:r>
        <w:rPr>
          <w:sz w:val="28"/>
          <w:szCs w:val="28"/>
        </w:rPr>
        <w:t>2.2.8. Оплатить неоспариваемую часть оказанной Услуги в соответствии с п.3.1. Договора.</w:t>
      </w:r>
    </w:p>
    <w:p>
      <w:pPr>
        <w:pStyle w:val="Normal"/>
        <w:ind w:firstLine="567"/>
        <w:jc w:val="both"/>
        <w:rPr>
          <w:sz w:val="28"/>
          <w:szCs w:val="28"/>
        </w:rPr>
      </w:pPr>
      <w:r>
        <w:rPr>
          <w:sz w:val="28"/>
          <w:szCs w:val="28"/>
        </w:rPr>
        <w:t>2.2.9. Принять от Заказчика помещение и оборудование по договору безвозмездного пользования (договору аренды).</w:t>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t>3. Порядок расчетов за оказанную Услугу</w:t>
      </w:r>
    </w:p>
    <w:p>
      <w:pPr>
        <w:pStyle w:val="Normal"/>
        <w:ind w:right="49" w:firstLine="567"/>
        <w:jc w:val="both"/>
        <w:rPr>
          <w:b/>
          <w:b/>
          <w:sz w:val="28"/>
          <w:szCs w:val="28"/>
        </w:rPr>
      </w:pPr>
      <w:r>
        <w:rPr>
          <w:b/>
          <w:sz w:val="28"/>
          <w:szCs w:val="28"/>
        </w:rPr>
      </w:r>
    </w:p>
    <w:p>
      <w:pPr>
        <w:pStyle w:val="Normal"/>
        <w:ind w:firstLine="709"/>
        <w:rPr/>
      </w:pPr>
      <w:r>
        <w:rPr>
          <w:sz w:val="28"/>
          <w:szCs w:val="28"/>
        </w:rPr>
        <w:t xml:space="preserve">3.1. </w:t>
      </w:r>
      <w:r>
        <w:rPr>
          <w:bCs/>
          <w:sz w:val="28"/>
          <w:szCs w:val="28"/>
        </w:rPr>
        <w:t xml:space="preserve">Оплата за оказанные Услуги осуществляется Заказчиком  в течение 15 (пятнадцать) рабочих дней по безналичному расчету путем перечисления денежных средств на расчетный счет Исполнителя платежными поручениями по факту оказания услуги после подписания Заказчиком и Исполнителем </w:t>
      </w:r>
      <w:r>
        <w:rPr>
          <w:sz w:val="28"/>
          <w:szCs w:val="28"/>
        </w:rPr>
        <w:t>акта оказанных услуг (далее – Акт)</w:t>
      </w:r>
      <w:r>
        <w:rPr>
          <w:bCs/>
          <w:sz w:val="28"/>
          <w:szCs w:val="28"/>
        </w:rPr>
        <w:t xml:space="preserve">.  </w:t>
      </w:r>
    </w:p>
    <w:p>
      <w:pPr>
        <w:pStyle w:val="Normal"/>
        <w:ind w:right="49" w:firstLine="709"/>
        <w:jc w:val="both"/>
        <w:rPr>
          <w:bCs/>
          <w:sz w:val="28"/>
          <w:szCs w:val="28"/>
        </w:rPr>
      </w:pPr>
      <w:r>
        <w:rPr>
          <w:bCs/>
          <w:sz w:val="28"/>
          <w:szCs w:val="28"/>
        </w:rPr>
        <w:t>3.2. 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pPr>
        <w:pStyle w:val="Normal"/>
        <w:tabs>
          <w:tab w:val="clear" w:pos="720"/>
          <w:tab w:val="left" w:pos="1418" w:leader="none"/>
        </w:tabs>
        <w:ind w:left="709" w:right="-1" w:hanging="0"/>
        <w:jc w:val="both"/>
        <w:rPr>
          <w:iCs/>
          <w:sz w:val="28"/>
          <w:szCs w:val="28"/>
        </w:rPr>
      </w:pPr>
      <w:r>
        <w:rPr>
          <w:iCs/>
          <w:sz w:val="28"/>
          <w:szCs w:val="28"/>
        </w:rPr>
        <w:t xml:space="preserve">Авансовые платежи по Договору не предусмотрены. </w:t>
      </w:r>
    </w:p>
    <w:p>
      <w:pPr>
        <w:pStyle w:val="Normal"/>
        <w:ind w:right="49" w:firstLine="709"/>
        <w:jc w:val="both"/>
        <w:rPr>
          <w:sz w:val="28"/>
          <w:szCs w:val="28"/>
        </w:rPr>
      </w:pPr>
      <w:r>
        <w:rPr>
          <w:sz w:val="28"/>
          <w:szCs w:val="28"/>
        </w:rPr>
        <w:t xml:space="preserve">3.3. Оплата за оказанную Услугу осуществляется по цене, не превышающей цену, указанную в Приложении №1 к Договору. </w:t>
      </w:r>
    </w:p>
    <w:p>
      <w:pPr>
        <w:pStyle w:val="Normal"/>
        <w:ind w:right="49" w:firstLine="567"/>
        <w:jc w:val="both"/>
        <w:rPr>
          <w:sz w:val="28"/>
          <w:szCs w:val="28"/>
        </w:rPr>
      </w:pPr>
      <w:r>
        <w:rPr>
          <w:sz w:val="28"/>
          <w:szCs w:val="28"/>
        </w:rPr>
      </w:r>
    </w:p>
    <w:p>
      <w:pPr>
        <w:pStyle w:val="Normal"/>
        <w:ind w:firstLine="567"/>
        <w:jc w:val="center"/>
        <w:rPr>
          <w:b/>
          <w:b/>
          <w:sz w:val="28"/>
          <w:szCs w:val="28"/>
        </w:rPr>
      </w:pPr>
      <w:r>
        <w:rPr>
          <w:b/>
          <w:sz w:val="28"/>
          <w:szCs w:val="28"/>
        </w:rPr>
        <w:t>4. Порядок приема-передачи исполнения обязательств</w:t>
      </w:r>
    </w:p>
    <w:p>
      <w:pPr>
        <w:pStyle w:val="Normal"/>
        <w:ind w:firstLine="567"/>
        <w:jc w:val="center"/>
        <w:rPr>
          <w:b/>
          <w:b/>
          <w:sz w:val="28"/>
          <w:szCs w:val="28"/>
        </w:rPr>
      </w:pPr>
      <w:r>
        <w:rPr>
          <w:b/>
          <w:sz w:val="28"/>
          <w:szCs w:val="28"/>
        </w:rPr>
      </w:r>
    </w:p>
    <w:p>
      <w:pPr>
        <w:pStyle w:val="Normal"/>
        <w:ind w:firstLine="709"/>
        <w:jc w:val="both"/>
        <w:rPr>
          <w:bCs/>
          <w:sz w:val="28"/>
          <w:szCs w:val="28"/>
        </w:rPr>
      </w:pPr>
      <w:r>
        <w:rPr>
          <w:bCs/>
          <w:sz w:val="28"/>
          <w:szCs w:val="28"/>
        </w:rPr>
        <w:t>4.1. Передача Исполнителем результата оказанных Услуг оформляется Актом, который содержит обязательные реквизиты, установленные законодательством Российской Федерации. Акт составляется на бумажном носителе в двух экземплярах, подписывается Исполнителем, направляется для подписания Заказчику.</w:t>
      </w:r>
    </w:p>
    <w:p>
      <w:pPr>
        <w:pStyle w:val="Normal"/>
        <w:ind w:firstLine="709"/>
        <w:jc w:val="both"/>
        <w:rPr>
          <w:bCs/>
          <w:sz w:val="28"/>
          <w:szCs w:val="28"/>
        </w:rPr>
      </w:pPr>
      <w:r>
        <w:rPr>
          <w:bCs/>
          <w:sz w:val="28"/>
          <w:szCs w:val="28"/>
        </w:rPr>
        <w:t xml:space="preserve">4.2. Для проверки оказанных Услуг в части их соответствия условиям Договора Заказчик перед подписанием Акта проводит экспертизу. </w:t>
      </w:r>
    </w:p>
    <w:p>
      <w:pPr>
        <w:pStyle w:val="Normal"/>
        <w:ind w:firstLine="709"/>
        <w:jc w:val="both"/>
        <w:rPr>
          <w:bCs/>
          <w:sz w:val="28"/>
          <w:szCs w:val="28"/>
        </w:rPr>
      </w:pPr>
      <w:r>
        <w:rPr>
          <w:bCs/>
          <w:sz w:val="28"/>
          <w:szCs w:val="28"/>
        </w:rPr>
        <w:t>Экспертиза оказанных Услуг может проводиться Заказчиком своими силами.</w:t>
      </w:r>
    </w:p>
    <w:p>
      <w:pPr>
        <w:pStyle w:val="Normal"/>
        <w:ind w:firstLine="709"/>
        <w:jc w:val="both"/>
        <w:rPr>
          <w:bCs/>
          <w:sz w:val="28"/>
          <w:szCs w:val="28"/>
        </w:rPr>
      </w:pPr>
      <w:r>
        <w:rPr>
          <w:bCs/>
          <w:sz w:val="28"/>
          <w:szCs w:val="28"/>
        </w:rPr>
        <w:t>4.3. Экспертиза и приемка оказанных Исполнителем Услуг осуществляются лицом (-ами), ответственным (-ыми) за приемку и проверку качества оказанных Услуг (далее – ответственное лицо), назначаемым приказом Заказчика.</w:t>
      </w:r>
    </w:p>
    <w:p>
      <w:pPr>
        <w:pStyle w:val="Normal"/>
        <w:ind w:firstLine="709"/>
        <w:jc w:val="both"/>
        <w:rPr>
          <w:bCs/>
          <w:sz w:val="28"/>
          <w:szCs w:val="28"/>
        </w:rPr>
      </w:pPr>
      <w:r>
        <w:rPr>
          <w:bCs/>
          <w:sz w:val="28"/>
          <w:szCs w:val="28"/>
        </w:rPr>
        <w:t>4.4. Ответственное лицо в течение 3 (трех) рабочих дней с даты получения Акта производит проверку соответствия состава, качества и сроков оказания Услуг условиям Договора.</w:t>
      </w:r>
    </w:p>
    <w:p>
      <w:pPr>
        <w:pStyle w:val="Normal"/>
        <w:ind w:firstLine="567"/>
        <w:jc w:val="both"/>
        <w:rPr>
          <w:bCs/>
          <w:sz w:val="28"/>
          <w:szCs w:val="28"/>
        </w:rPr>
      </w:pPr>
      <w:r>
        <w:rPr>
          <w:bCs/>
          <w:sz w:val="28"/>
          <w:szCs w:val="28"/>
        </w:rPr>
        <w:t>В ходе приемки ответственное лицо:</w:t>
      </w:r>
    </w:p>
    <w:p>
      <w:pPr>
        <w:pStyle w:val="Normal"/>
        <w:ind w:firstLine="567"/>
        <w:jc w:val="both"/>
        <w:rPr>
          <w:bCs/>
          <w:sz w:val="28"/>
          <w:szCs w:val="28"/>
        </w:rPr>
      </w:pPr>
      <w:r>
        <w:rPr>
          <w:bCs/>
          <w:sz w:val="28"/>
          <w:szCs w:val="28"/>
        </w:rPr>
        <w:t xml:space="preserve">– </w:t>
      </w:r>
      <w:r>
        <w:rPr>
          <w:bCs/>
          <w:sz w:val="28"/>
          <w:szCs w:val="28"/>
        </w:rPr>
        <w:t>проверяет соответствие оказываемых Услуг условиям Договора;</w:t>
      </w:r>
    </w:p>
    <w:p>
      <w:pPr>
        <w:pStyle w:val="Normal"/>
        <w:ind w:firstLine="567"/>
        <w:jc w:val="both"/>
        <w:rPr>
          <w:bCs/>
          <w:sz w:val="28"/>
          <w:szCs w:val="28"/>
        </w:rPr>
      </w:pPr>
      <w:r>
        <w:rPr>
          <w:bCs/>
          <w:sz w:val="28"/>
          <w:szCs w:val="28"/>
        </w:rPr>
        <w:t xml:space="preserve">– </w:t>
      </w:r>
      <w:r>
        <w:rPr>
          <w:bCs/>
          <w:sz w:val="28"/>
          <w:szCs w:val="28"/>
        </w:rPr>
        <w:t>проводит анализ отчетных документов, представленных Исполнителем на предмет соответствия их оформления требованиям законодательства Российской Федерации и условиям Договора;</w:t>
      </w:r>
    </w:p>
    <w:p>
      <w:pPr>
        <w:pStyle w:val="Normal"/>
        <w:ind w:firstLine="567"/>
        <w:jc w:val="both"/>
        <w:rPr>
          <w:bCs/>
          <w:sz w:val="28"/>
          <w:szCs w:val="28"/>
        </w:rPr>
      </w:pPr>
      <w:r>
        <w:rPr>
          <w:bCs/>
          <w:sz w:val="28"/>
          <w:szCs w:val="28"/>
        </w:rPr>
        <w:t xml:space="preserve">– </w:t>
      </w:r>
      <w:r>
        <w:rPr>
          <w:bCs/>
          <w:sz w:val="28"/>
          <w:szCs w:val="28"/>
        </w:rPr>
        <w:t>при необходимости запрашивает от Исполнителя недостающие документы;</w:t>
      </w:r>
    </w:p>
    <w:p>
      <w:pPr>
        <w:pStyle w:val="Normal"/>
        <w:ind w:firstLine="567"/>
        <w:jc w:val="both"/>
        <w:rPr>
          <w:bCs/>
          <w:sz w:val="28"/>
          <w:szCs w:val="28"/>
        </w:rPr>
      </w:pPr>
      <w:r>
        <w:rPr>
          <w:bCs/>
          <w:sz w:val="28"/>
          <w:szCs w:val="28"/>
        </w:rPr>
        <w:t xml:space="preserve">– </w:t>
      </w:r>
      <w:r>
        <w:rPr>
          <w:bCs/>
          <w:sz w:val="28"/>
          <w:szCs w:val="28"/>
        </w:rPr>
        <w:t>осуществляет иные действия для всесторонней оценки (проверки) соответствия оказанных Услуг условиям Договора и требованиям законодательства Российской Федерации.</w:t>
      </w:r>
    </w:p>
    <w:p>
      <w:pPr>
        <w:pStyle w:val="Normal"/>
        <w:ind w:firstLine="709"/>
        <w:jc w:val="both"/>
        <w:rPr>
          <w:bCs/>
          <w:sz w:val="28"/>
          <w:szCs w:val="28"/>
        </w:rPr>
      </w:pPr>
      <w:r>
        <w:rPr>
          <w:bCs/>
          <w:sz w:val="28"/>
          <w:szCs w:val="28"/>
        </w:rPr>
        <w:t>4.5. По окончании проверки ответственное лицо делает в Акте отметку о том, что Услуги, предусмотренные Договором оказаны в полном объеме, либо не в полном объеме, в части (указывает какие услуги оказаны), с надлежащим качеством и в срок, либо с нарушениями условий к качеству и (или) срока (при этом указываются все выявленные в ходе приемки нарушения).</w:t>
      </w:r>
    </w:p>
    <w:p>
      <w:pPr>
        <w:pStyle w:val="Normal"/>
        <w:ind w:firstLine="709"/>
        <w:jc w:val="both"/>
        <w:rPr>
          <w:bCs/>
          <w:sz w:val="28"/>
          <w:szCs w:val="28"/>
        </w:rPr>
      </w:pPr>
      <w:r>
        <w:rPr>
          <w:bCs/>
          <w:sz w:val="28"/>
          <w:szCs w:val="28"/>
        </w:rPr>
        <w:t>В случае оказания Услуг в полном объеме Акт подписывается Заказчиком в течение 5 рабочих дней с момента получения Акта от Исполнителя.</w:t>
      </w:r>
    </w:p>
    <w:p>
      <w:pPr>
        <w:pStyle w:val="Normal"/>
        <w:ind w:firstLine="709"/>
        <w:jc w:val="both"/>
        <w:rPr>
          <w:bCs/>
          <w:sz w:val="28"/>
          <w:szCs w:val="28"/>
        </w:rPr>
      </w:pPr>
      <w:r>
        <w:rPr>
          <w:bCs/>
          <w:sz w:val="28"/>
          <w:szCs w:val="28"/>
        </w:rPr>
        <w:t>4.6. В случае выявления при приемке недостатков Заказчик направляет Исполнителю письменный мотивированный отказ от подписания Акта с указанием требующих устранения недостатков. Исполнитель в течение суток должен принять необходимые меры к устранению недостатков по качеству предоставляемых Услуг.</w:t>
      </w:r>
    </w:p>
    <w:p>
      <w:pPr>
        <w:pStyle w:val="Normal"/>
        <w:ind w:firstLine="709"/>
        <w:jc w:val="both"/>
        <w:rPr>
          <w:bCs/>
          <w:sz w:val="28"/>
          <w:szCs w:val="28"/>
        </w:rPr>
      </w:pPr>
      <w:r>
        <w:rPr>
          <w:bCs/>
          <w:sz w:val="28"/>
          <w:szCs w:val="28"/>
        </w:rPr>
        <w:t>4.7. Дата подписания обеими Сторонами Акта является датой исполнения Исполнителем обязательств по Договору. Подписанный Заказчиком и Исполнителем Акт является основанием для оплаты Исполнителю оказанных Услуг.</w:t>
      </w:r>
    </w:p>
    <w:p>
      <w:pPr>
        <w:pStyle w:val="Normal"/>
        <w:ind w:firstLine="567"/>
        <w:jc w:val="center"/>
        <w:rPr>
          <w:b/>
          <w:b/>
          <w:bCs/>
          <w:sz w:val="28"/>
          <w:szCs w:val="28"/>
        </w:rPr>
      </w:pPr>
      <w:r>
        <w:rPr>
          <w:b/>
          <w:bCs/>
          <w:sz w:val="28"/>
          <w:szCs w:val="28"/>
        </w:rPr>
      </w:r>
    </w:p>
    <w:p>
      <w:pPr>
        <w:pStyle w:val="Normal"/>
        <w:ind w:firstLine="567"/>
        <w:jc w:val="center"/>
        <w:rPr>
          <w:b/>
          <w:b/>
          <w:sz w:val="28"/>
          <w:szCs w:val="28"/>
        </w:rPr>
      </w:pPr>
      <w:r>
        <w:rPr>
          <w:b/>
          <w:sz w:val="28"/>
          <w:szCs w:val="28"/>
        </w:rPr>
        <w:t>5. Ответственность Сторон</w:t>
      </w:r>
    </w:p>
    <w:p>
      <w:pPr>
        <w:pStyle w:val="Normal"/>
        <w:ind w:firstLine="567"/>
        <w:jc w:val="both"/>
        <w:rPr>
          <w:b/>
          <w:b/>
          <w:sz w:val="28"/>
          <w:szCs w:val="28"/>
        </w:rPr>
      </w:pPr>
      <w:r>
        <w:rPr>
          <w:b/>
          <w:sz w:val="28"/>
          <w:szCs w:val="28"/>
        </w:rPr>
      </w:r>
    </w:p>
    <w:p>
      <w:pPr>
        <w:pStyle w:val="Normal"/>
        <w:ind w:firstLine="709"/>
        <w:jc w:val="both"/>
        <w:rPr>
          <w:bCs/>
          <w:sz w:val="28"/>
          <w:szCs w:val="28"/>
        </w:rPr>
      </w:pPr>
      <w:r>
        <w:rPr>
          <w:bCs/>
          <w:sz w:val="28"/>
          <w:szCs w:val="28"/>
        </w:rPr>
        <w:t>5.1.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Договором.</w:t>
      </w:r>
    </w:p>
    <w:p>
      <w:pPr>
        <w:pStyle w:val="Normal"/>
        <w:ind w:firstLine="709"/>
        <w:jc w:val="both"/>
        <w:rPr/>
      </w:pPr>
      <w:r>
        <w:rPr>
          <w:bCs/>
          <w:sz w:val="28"/>
          <w:szCs w:val="28"/>
        </w:rPr>
        <w:t>За нарушение сроков оказания услуг и/или сроков устранения выявленных недостатков услуг Заказчик имеет право начислить Исполнителю неустойку в размере 0,1 % (ноль целых одна десятая процента) от общей</w:t>
      </w:r>
      <w:r>
        <w:rPr>
          <w:sz w:val="28"/>
          <w:szCs w:val="28"/>
        </w:rPr>
        <w:t xml:space="preserve"> цены Договора за каждый день просрочки.</w:t>
      </w:r>
    </w:p>
    <w:p>
      <w:pPr>
        <w:pStyle w:val="Normal"/>
        <w:ind w:firstLine="709"/>
        <w:jc w:val="both"/>
        <w:rPr>
          <w:sz w:val="28"/>
          <w:szCs w:val="28"/>
        </w:rPr>
      </w:pPr>
      <w:r>
        <w:rPr>
          <w:sz w:val="28"/>
          <w:szCs w:val="28"/>
        </w:rPr>
        <w:t>5.2. В случае нарушения Исполнителем качества оказанных услуг Заказчик имеет право потребовать уплаты штрафа Исполнителем в размере 10 % (десять процентов) от общей цены Договора, а также возмещения убытков, причиненных Исполнителем вследствие ненадлежащего исполнения Договора.</w:t>
      </w:r>
    </w:p>
    <w:p>
      <w:pPr>
        <w:pStyle w:val="Normal"/>
        <w:ind w:firstLine="709"/>
        <w:jc w:val="both"/>
        <w:rPr>
          <w:sz w:val="28"/>
          <w:szCs w:val="28"/>
        </w:rPr>
      </w:pPr>
      <w:r>
        <w:rPr>
          <w:sz w:val="28"/>
          <w:szCs w:val="28"/>
        </w:rPr>
        <w:t>5.3. В случае нарушения Заказчиком сроков оплаты Исполнитель имеет право начислить Заказчику неустойку в размере одной трехсотой действующей на дату уплаты пеней ключевой ставки Центрального банка Российской Федерации, за каждый день просрочки от суммы неисполненного обязательства.</w:t>
      </w:r>
    </w:p>
    <w:p>
      <w:pPr>
        <w:pStyle w:val="Normal"/>
        <w:ind w:firstLine="709"/>
        <w:jc w:val="both"/>
        <w:rPr>
          <w:sz w:val="28"/>
          <w:szCs w:val="28"/>
        </w:rPr>
      </w:pPr>
      <w:r>
        <w:rPr>
          <w:sz w:val="28"/>
          <w:szCs w:val="28"/>
        </w:rPr>
        <w:t>5.4.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pPr>
        <w:pStyle w:val="Normal"/>
        <w:ind w:firstLine="709"/>
        <w:jc w:val="both"/>
        <w:rPr>
          <w:sz w:val="28"/>
          <w:szCs w:val="28"/>
        </w:rPr>
      </w:pPr>
      <w:r>
        <w:rPr>
          <w:sz w:val="28"/>
          <w:szCs w:val="28"/>
        </w:rPr>
        <w:t>5.5. Во всех остальных случаях Стороны руководствуются законодательством Российской Федерации.</w:t>
      </w:r>
    </w:p>
    <w:p>
      <w:pPr>
        <w:pStyle w:val="Normal"/>
        <w:shd w:fill="FFFFFF" w:val="clear"/>
        <w:ind w:firstLine="567"/>
        <w:jc w:val="center"/>
        <w:rPr>
          <w:b/>
          <w:b/>
          <w:sz w:val="28"/>
          <w:szCs w:val="28"/>
        </w:rPr>
      </w:pPr>
      <w:r>
        <w:rPr>
          <w:b/>
          <w:sz w:val="28"/>
          <w:szCs w:val="28"/>
        </w:rPr>
      </w:r>
    </w:p>
    <w:p>
      <w:pPr>
        <w:pStyle w:val="Normal"/>
        <w:shd w:fill="FFFFFF" w:val="clear"/>
        <w:ind w:firstLine="567"/>
        <w:jc w:val="center"/>
        <w:rPr>
          <w:b/>
          <w:b/>
          <w:sz w:val="28"/>
          <w:szCs w:val="28"/>
        </w:rPr>
      </w:pPr>
      <w:r>
        <w:rPr>
          <w:b/>
          <w:sz w:val="28"/>
          <w:szCs w:val="28"/>
        </w:rPr>
      </w:r>
    </w:p>
    <w:p>
      <w:pPr>
        <w:pStyle w:val="Normal"/>
        <w:shd w:fill="FFFFFF" w:val="clear"/>
        <w:ind w:firstLine="567"/>
        <w:jc w:val="center"/>
        <w:rPr>
          <w:b/>
          <w:b/>
          <w:sz w:val="28"/>
          <w:szCs w:val="28"/>
        </w:rPr>
      </w:pPr>
      <w:r>
        <w:rPr>
          <w:b/>
          <w:sz w:val="28"/>
          <w:szCs w:val="28"/>
        </w:rPr>
        <w:t>6. Качество оказанной услуги</w:t>
      </w:r>
    </w:p>
    <w:p>
      <w:pPr>
        <w:pStyle w:val="Normal"/>
        <w:tabs>
          <w:tab w:val="clear" w:pos="720"/>
          <w:tab w:val="left" w:pos="426" w:leader="none"/>
        </w:tabs>
        <w:ind w:firstLine="567"/>
        <w:jc w:val="both"/>
        <w:rPr>
          <w:b/>
          <w:b/>
          <w:sz w:val="28"/>
          <w:szCs w:val="28"/>
        </w:rPr>
      </w:pPr>
      <w:r>
        <w:rPr>
          <w:b/>
          <w:sz w:val="28"/>
          <w:szCs w:val="28"/>
        </w:rPr>
      </w:r>
    </w:p>
    <w:p>
      <w:pPr>
        <w:pStyle w:val="Normal"/>
        <w:spacing w:before="0" w:after="0"/>
        <w:ind w:firstLine="709"/>
        <w:contextualSpacing/>
        <w:jc w:val="both"/>
        <w:rPr/>
      </w:pPr>
      <w:r>
        <w:rPr>
          <w:sz w:val="28"/>
          <w:szCs w:val="28"/>
        </w:rPr>
        <w:t xml:space="preserve">6.1. </w:t>
      </w:r>
      <w:r>
        <w:rPr>
          <w:rFonts w:eastAsia="Calibri"/>
          <w:sz w:val="28"/>
          <w:szCs w:val="28"/>
        </w:rPr>
        <w:t>Качество оказываемых Услуг должно соответствовать требованиям нормативных документов, утвержденных на данный вид Услуг.</w:t>
      </w:r>
    </w:p>
    <w:p>
      <w:pPr>
        <w:pStyle w:val="Normal"/>
        <w:shd w:fill="FFFFFF" w:val="clear"/>
        <w:ind w:firstLine="567"/>
        <w:jc w:val="center"/>
        <w:rPr>
          <w:rFonts w:eastAsia="Calibri"/>
          <w:b/>
          <w:b/>
          <w:sz w:val="28"/>
          <w:szCs w:val="28"/>
        </w:rPr>
      </w:pPr>
      <w:r>
        <w:rPr>
          <w:rFonts w:eastAsia="Calibri"/>
          <w:b/>
          <w:sz w:val="28"/>
          <w:szCs w:val="28"/>
        </w:rPr>
      </w:r>
    </w:p>
    <w:p>
      <w:pPr>
        <w:pStyle w:val="Normal"/>
        <w:shd w:fill="FFFFFF" w:val="clear"/>
        <w:ind w:firstLine="567"/>
        <w:jc w:val="center"/>
        <w:rPr>
          <w:b/>
          <w:b/>
          <w:sz w:val="28"/>
          <w:szCs w:val="28"/>
        </w:rPr>
      </w:pPr>
      <w:r>
        <w:rPr>
          <w:b/>
          <w:sz w:val="28"/>
          <w:szCs w:val="28"/>
        </w:rPr>
        <w:t>7. Изменение и прекращение Договора</w:t>
      </w:r>
    </w:p>
    <w:p>
      <w:pPr>
        <w:pStyle w:val="Normal"/>
        <w:ind w:firstLine="567"/>
        <w:jc w:val="both"/>
        <w:rPr>
          <w:b/>
          <w:b/>
          <w:sz w:val="28"/>
          <w:szCs w:val="28"/>
        </w:rPr>
      </w:pPr>
      <w:r>
        <w:rPr>
          <w:b/>
          <w:sz w:val="28"/>
          <w:szCs w:val="28"/>
        </w:rPr>
      </w:r>
    </w:p>
    <w:p>
      <w:pPr>
        <w:pStyle w:val="Normal"/>
        <w:ind w:firstLine="709"/>
        <w:jc w:val="both"/>
        <w:rPr>
          <w:sz w:val="28"/>
          <w:szCs w:val="28"/>
        </w:rPr>
      </w:pPr>
      <w:r>
        <w:rPr>
          <w:sz w:val="28"/>
          <w:szCs w:val="28"/>
        </w:rPr>
        <w:t>7.1. Изменение обязательств между сторонами осуществляется в порядке, установленном законодательством и Договором.</w:t>
      </w:r>
    </w:p>
    <w:p>
      <w:pPr>
        <w:pStyle w:val="Normal"/>
        <w:ind w:firstLine="709"/>
        <w:jc w:val="both"/>
        <w:rPr>
          <w:sz w:val="28"/>
          <w:szCs w:val="28"/>
        </w:rPr>
      </w:pPr>
      <w:r>
        <w:rPr>
          <w:sz w:val="28"/>
          <w:szCs w:val="28"/>
        </w:rPr>
        <w:t>7.2. Все дополнения и изменения к Договору, не противоречащие законодательству оформляются в виде дополнительных соглашений, которые после их подписания Сторонами являются неотъемлемой частью Договора.</w:t>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t>8. Обстоятельства непреодолимой силы</w:t>
      </w:r>
    </w:p>
    <w:p>
      <w:pPr>
        <w:pStyle w:val="Normal"/>
        <w:ind w:firstLine="567"/>
        <w:jc w:val="both"/>
        <w:rPr>
          <w:b/>
          <w:b/>
          <w:sz w:val="28"/>
          <w:szCs w:val="28"/>
        </w:rPr>
      </w:pPr>
      <w:r>
        <w:rPr>
          <w:b/>
          <w:sz w:val="28"/>
          <w:szCs w:val="28"/>
        </w:rPr>
      </w:r>
    </w:p>
    <w:p>
      <w:pPr>
        <w:pStyle w:val="Normal"/>
        <w:ind w:firstLine="709"/>
        <w:jc w:val="both"/>
        <w:rPr>
          <w:sz w:val="28"/>
          <w:szCs w:val="28"/>
        </w:rPr>
      </w:pPr>
      <w:r>
        <w:rPr>
          <w:sz w:val="28"/>
          <w:szCs w:val="28"/>
        </w:rPr>
        <w:t xml:space="preserve">8.1. Стороны освобождаются от ответственности за частичное или полное неисполнение обязательств по Договору в случае наступления обстоятельств непреодолимой силы (форс-мажор). </w:t>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t>9. Порядок разрешения споров, претензии Сторон</w:t>
      </w:r>
    </w:p>
    <w:p>
      <w:pPr>
        <w:pStyle w:val="Normal"/>
        <w:ind w:firstLine="709"/>
        <w:jc w:val="both"/>
        <w:rPr>
          <w:b/>
          <w:b/>
          <w:sz w:val="28"/>
          <w:szCs w:val="28"/>
        </w:rPr>
      </w:pPr>
      <w:r>
        <w:rPr>
          <w:b/>
          <w:sz w:val="28"/>
          <w:szCs w:val="28"/>
        </w:rPr>
      </w:r>
    </w:p>
    <w:p>
      <w:pPr>
        <w:pStyle w:val="Normal"/>
        <w:ind w:firstLine="709"/>
        <w:jc w:val="both"/>
        <w:rPr>
          <w:sz w:val="28"/>
          <w:szCs w:val="28"/>
        </w:rPr>
      </w:pPr>
      <w:r>
        <w:rPr>
          <w:sz w:val="28"/>
          <w:szCs w:val="28"/>
        </w:rPr>
        <w:t>9.1. Все споры и разногласия, которые могут возникнуть в ходе исполнения Договора, будут разрешаться путем переговоров и направления Стороне претензии.</w:t>
      </w:r>
    </w:p>
    <w:p>
      <w:pPr>
        <w:pStyle w:val="Normal"/>
        <w:ind w:firstLine="709"/>
        <w:jc w:val="both"/>
        <w:rPr>
          <w:sz w:val="28"/>
          <w:szCs w:val="28"/>
        </w:rPr>
      </w:pPr>
      <w:r>
        <w:rPr>
          <w:sz w:val="28"/>
          <w:szCs w:val="28"/>
        </w:rPr>
        <w:t>9.2. В случае невозможности разрешения разногласий в досудебном порядке, они подлежат рассмотрению в Арбитражном суде Саратовской области в соответствии с законодательством Российской Федерации.</w:t>
      </w:r>
    </w:p>
    <w:p>
      <w:pPr>
        <w:pStyle w:val="Normal"/>
        <w:ind w:firstLine="567"/>
        <w:jc w:val="both"/>
        <w:rPr>
          <w:sz w:val="28"/>
          <w:szCs w:val="28"/>
        </w:rPr>
      </w:pPr>
      <w:r>
        <w:rPr>
          <w:sz w:val="28"/>
          <w:szCs w:val="28"/>
        </w:rPr>
      </w:r>
    </w:p>
    <w:p>
      <w:pPr>
        <w:pStyle w:val="Normal"/>
        <w:ind w:firstLine="567"/>
        <w:jc w:val="center"/>
        <w:rPr>
          <w:b/>
          <w:b/>
          <w:sz w:val="28"/>
          <w:szCs w:val="28"/>
        </w:rPr>
      </w:pPr>
      <w:r>
        <w:rPr>
          <w:b/>
          <w:sz w:val="28"/>
          <w:szCs w:val="28"/>
        </w:rPr>
        <w:t>10. Уведомления и сообщения. Особые условия</w:t>
      </w:r>
    </w:p>
    <w:p>
      <w:pPr>
        <w:pStyle w:val="Normal"/>
        <w:ind w:firstLine="567"/>
        <w:jc w:val="both"/>
        <w:rPr>
          <w:b/>
          <w:b/>
          <w:sz w:val="28"/>
          <w:szCs w:val="28"/>
        </w:rPr>
      </w:pPr>
      <w:r>
        <w:rPr>
          <w:b/>
          <w:sz w:val="28"/>
          <w:szCs w:val="28"/>
        </w:rPr>
      </w:r>
    </w:p>
    <w:p>
      <w:pPr>
        <w:pStyle w:val="Normal"/>
        <w:ind w:firstLine="709"/>
        <w:jc w:val="both"/>
        <w:rPr>
          <w:sz w:val="28"/>
          <w:szCs w:val="28"/>
        </w:rPr>
      </w:pPr>
      <w:r>
        <w:rPr>
          <w:sz w:val="28"/>
          <w:szCs w:val="28"/>
        </w:rPr>
        <w:t>10.1. Все уведомления и сообщения, направляемые Сторонами друг другу в связи с выполнением Договора, должны быть исполнены в письменной форме.</w:t>
      </w:r>
    </w:p>
    <w:p>
      <w:pPr>
        <w:pStyle w:val="Normal"/>
        <w:ind w:firstLine="709"/>
        <w:jc w:val="both"/>
        <w:rPr>
          <w:sz w:val="28"/>
          <w:szCs w:val="28"/>
        </w:rPr>
      </w:pPr>
      <w:r>
        <w:rPr>
          <w:sz w:val="28"/>
          <w:szCs w:val="28"/>
        </w:rPr>
        <w:t>10.2. Стороны обязуются извещать друг друга обо всех изменениях своих адресов и реквизитов, в порядке, предусмотренном п.п. 2.1.5. и 2.2.5. Договора.</w:t>
      </w:r>
    </w:p>
    <w:p>
      <w:pPr>
        <w:pStyle w:val="Normal"/>
        <w:ind w:firstLine="709"/>
        <w:jc w:val="both"/>
        <w:rPr>
          <w:sz w:val="28"/>
          <w:szCs w:val="28"/>
        </w:rPr>
      </w:pPr>
      <w:r>
        <w:rPr>
          <w:sz w:val="28"/>
          <w:szCs w:val="28"/>
        </w:rPr>
        <w:t>10.3. Исполнитель обязан предоставить Заказчику документы и иную информацию, предусмотренные Договором, в течение 5 (пяти) рабочих дней с момента возникновения такой обязанности, если иное не предусмотрено условиями Договора.</w:t>
      </w:r>
    </w:p>
    <w:p>
      <w:pPr>
        <w:pStyle w:val="Normal"/>
        <w:ind w:firstLine="709"/>
        <w:jc w:val="both"/>
        <w:rPr>
          <w:sz w:val="28"/>
          <w:szCs w:val="28"/>
        </w:rPr>
      </w:pPr>
      <w:r>
        <w:rPr>
          <w:sz w:val="28"/>
          <w:szCs w:val="28"/>
        </w:rPr>
        <w:t>10.4. Срок рассмотрения писем, уведомлений или претензий не может превышать 10 (десяти)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pPr>
        <w:pStyle w:val="Normal"/>
        <w:ind w:right="284" w:firstLine="567"/>
        <w:jc w:val="center"/>
        <w:rPr>
          <w:b/>
          <w:b/>
          <w:sz w:val="28"/>
          <w:szCs w:val="28"/>
        </w:rPr>
      </w:pPr>
      <w:r>
        <w:rPr>
          <w:b/>
          <w:sz w:val="28"/>
          <w:szCs w:val="28"/>
        </w:rPr>
      </w:r>
    </w:p>
    <w:p>
      <w:pPr>
        <w:pStyle w:val="Normal"/>
        <w:ind w:firstLine="567"/>
        <w:jc w:val="center"/>
        <w:rPr>
          <w:b/>
          <w:b/>
          <w:sz w:val="28"/>
          <w:szCs w:val="28"/>
        </w:rPr>
      </w:pPr>
      <w:r>
        <w:rPr>
          <w:b/>
          <w:sz w:val="28"/>
          <w:szCs w:val="28"/>
        </w:rPr>
        <w:t>11. Срок действия Договора</w:t>
      </w:r>
    </w:p>
    <w:p>
      <w:pPr>
        <w:pStyle w:val="Normal"/>
        <w:ind w:firstLine="567"/>
        <w:jc w:val="both"/>
        <w:rPr>
          <w:b/>
          <w:b/>
          <w:sz w:val="28"/>
          <w:szCs w:val="28"/>
        </w:rPr>
      </w:pPr>
      <w:r>
        <w:rPr>
          <w:b/>
          <w:sz w:val="28"/>
          <w:szCs w:val="28"/>
        </w:rPr>
      </w:r>
    </w:p>
    <w:p>
      <w:pPr>
        <w:pStyle w:val="Normal"/>
        <w:ind w:firstLine="709"/>
        <w:jc w:val="both"/>
        <w:rPr>
          <w:sz w:val="28"/>
          <w:szCs w:val="28"/>
        </w:rPr>
      </w:pPr>
      <w:r>
        <w:rPr>
          <w:sz w:val="28"/>
          <w:szCs w:val="28"/>
        </w:rPr>
        <w:t>11.1. Договор вступает в силу с момента его подписания Сторонами.</w:t>
      </w:r>
    </w:p>
    <w:p>
      <w:pPr>
        <w:pStyle w:val="Normal"/>
        <w:ind w:firstLine="709"/>
        <w:jc w:val="both"/>
        <w:rPr/>
      </w:pPr>
      <w:r>
        <w:rPr>
          <w:sz w:val="28"/>
          <w:szCs w:val="28"/>
        </w:rPr>
        <w:t>11.2. Договор действует по _______________2021</w:t>
      </w:r>
      <w:r>
        <w:rPr>
          <w:color w:val="000000"/>
          <w:sz w:val="28"/>
          <w:szCs w:val="28"/>
        </w:rPr>
        <w:t xml:space="preserve"> года. Окончание срока действия Договора не влечёт прекращение обязательств по Договору.</w:t>
      </w:r>
    </w:p>
    <w:p>
      <w:pPr>
        <w:pStyle w:val="Normal"/>
        <w:ind w:firstLine="567"/>
        <w:jc w:val="center"/>
        <w:rPr>
          <w:b/>
          <w:b/>
          <w:color w:val="000000"/>
          <w:sz w:val="28"/>
          <w:szCs w:val="28"/>
        </w:rPr>
      </w:pPr>
      <w:r>
        <w:rPr>
          <w:b/>
          <w:color w:val="000000"/>
          <w:sz w:val="28"/>
          <w:szCs w:val="28"/>
        </w:rPr>
      </w:r>
    </w:p>
    <w:p>
      <w:pPr>
        <w:pStyle w:val="Style32"/>
        <w:jc w:val="center"/>
        <w:rPr>
          <w:b/>
          <w:b/>
          <w:sz w:val="28"/>
          <w:szCs w:val="28"/>
        </w:rPr>
      </w:pPr>
      <w:r>
        <w:rPr>
          <w:b/>
          <w:sz w:val="28"/>
          <w:szCs w:val="28"/>
        </w:rPr>
        <w:t>12. Реквизиты и подписи Сторон</w:t>
      </w:r>
    </w:p>
    <w:p>
      <w:pPr>
        <w:pStyle w:val="Normal"/>
        <w:ind w:left="-142" w:hanging="142"/>
        <w:jc w:val="center"/>
        <w:rPr>
          <w:b/>
          <w:b/>
          <w:sz w:val="28"/>
          <w:szCs w:val="28"/>
        </w:rPr>
      </w:pPr>
      <w:r>
        <w:rPr>
          <w:b/>
          <w:sz w:val="28"/>
          <w:szCs w:val="28"/>
        </w:rPr>
      </w:r>
    </w:p>
    <w:tbl>
      <w:tblPr>
        <w:tblW w:w="9664" w:type="dxa"/>
        <w:jc w:val="left"/>
        <w:tblInd w:w="-5" w:type="dxa"/>
        <w:tblLayout w:type="fixed"/>
        <w:tblCellMar>
          <w:top w:w="0" w:type="dxa"/>
          <w:left w:w="108" w:type="dxa"/>
          <w:bottom w:w="0" w:type="dxa"/>
          <w:right w:w="108" w:type="dxa"/>
        </w:tblCellMar>
      </w:tblPr>
      <w:tblGrid>
        <w:gridCol w:w="4863"/>
        <w:gridCol w:w="4801"/>
      </w:tblGrid>
      <w:tr>
        <w:trPr/>
        <w:tc>
          <w:tcPr>
            <w:tcW w:w="4863" w:type="dxa"/>
            <w:tcBorders>
              <w:top w:val="single" w:sz="4" w:space="0" w:color="000000"/>
              <w:left w:val="single" w:sz="4" w:space="0" w:color="000000"/>
              <w:bottom w:val="single" w:sz="4" w:space="0" w:color="000000"/>
              <w:right w:val="single" w:sz="4" w:space="0" w:color="000000"/>
            </w:tcBorders>
          </w:tcPr>
          <w:p>
            <w:pPr>
              <w:pStyle w:val="Normal"/>
              <w:jc w:val="both"/>
              <w:rPr>
                <w:b/>
                <w:b/>
                <w:sz w:val="28"/>
                <w:szCs w:val="28"/>
              </w:rPr>
            </w:pPr>
            <w:r>
              <w:rPr>
                <w:b/>
                <w:sz w:val="28"/>
                <w:szCs w:val="28"/>
              </w:rPr>
              <w:t>Исполнитель</w:t>
            </w:r>
          </w:p>
        </w:tc>
        <w:tc>
          <w:tcPr>
            <w:tcW w:w="4801" w:type="dxa"/>
            <w:tcBorders>
              <w:top w:val="single" w:sz="4" w:space="0" w:color="000000"/>
              <w:left w:val="single" w:sz="4" w:space="0" w:color="000000"/>
              <w:bottom w:val="single" w:sz="4" w:space="0" w:color="000000"/>
              <w:right w:val="single" w:sz="4" w:space="0" w:color="000000"/>
            </w:tcBorders>
          </w:tcPr>
          <w:p>
            <w:pPr>
              <w:pStyle w:val="Normal"/>
              <w:jc w:val="both"/>
              <w:rPr>
                <w:b/>
                <w:b/>
                <w:sz w:val="28"/>
                <w:szCs w:val="28"/>
              </w:rPr>
            </w:pPr>
            <w:r>
              <w:rPr>
                <w:b/>
                <w:sz w:val="28"/>
                <w:szCs w:val="28"/>
              </w:rPr>
              <w:t>Заказчик</w:t>
            </w:r>
          </w:p>
        </w:tc>
      </w:tr>
      <w:tr>
        <w:trPr/>
        <w:tc>
          <w:tcPr>
            <w:tcW w:w="4863" w:type="dxa"/>
            <w:tcBorders>
              <w:top w:val="single" w:sz="4" w:space="0" w:color="000000"/>
              <w:left w:val="single" w:sz="4" w:space="0" w:color="000000"/>
              <w:bottom w:val="single" w:sz="4" w:space="0" w:color="000000"/>
              <w:right w:val="single" w:sz="4" w:space="0" w:color="000000"/>
            </w:tcBorders>
          </w:tcPr>
          <w:p>
            <w:pPr>
              <w:pStyle w:val="Normal"/>
              <w:ind w:firstLine="72"/>
              <w:jc w:val="both"/>
              <w:rPr>
                <w:b/>
                <w:b/>
                <w:sz w:val="28"/>
                <w:szCs w:val="28"/>
              </w:rPr>
            </w:pPr>
            <w:r>
              <w:rPr>
                <w:b/>
                <w:sz w:val="28"/>
                <w:szCs w:val="28"/>
              </w:rPr>
              <w:t>Руководитель</w:t>
            </w:r>
          </w:p>
          <w:p>
            <w:pPr>
              <w:pStyle w:val="Normal"/>
              <w:jc w:val="both"/>
              <w:rPr>
                <w:sz w:val="28"/>
                <w:szCs w:val="28"/>
              </w:rPr>
            </w:pPr>
            <w:r>
              <w:rPr>
                <w:sz w:val="28"/>
                <w:szCs w:val="28"/>
              </w:rPr>
              <w:t>____________________ /______________/</w:t>
            </w:r>
          </w:p>
          <w:p>
            <w:pPr>
              <w:pStyle w:val="Normal"/>
              <w:jc w:val="both"/>
              <w:rPr>
                <w:rFonts w:eastAsia="Arial Unicode MS"/>
                <w:b/>
                <w:b/>
                <w:sz w:val="28"/>
                <w:szCs w:val="28"/>
              </w:rPr>
            </w:pPr>
            <w:r>
              <w:rPr>
                <w:rFonts w:eastAsia="Arial Unicode MS"/>
                <w:b/>
                <w:sz w:val="28"/>
                <w:szCs w:val="28"/>
              </w:rPr>
              <w:t>М.П.</w:t>
            </w:r>
          </w:p>
        </w:tc>
        <w:tc>
          <w:tcPr>
            <w:tcW w:w="4801" w:type="dxa"/>
            <w:tcBorders>
              <w:top w:val="single" w:sz="4" w:space="0" w:color="000000"/>
              <w:left w:val="single" w:sz="4" w:space="0" w:color="000000"/>
              <w:bottom w:val="single" w:sz="4" w:space="0" w:color="000000"/>
              <w:right w:val="single" w:sz="4" w:space="0" w:color="000000"/>
            </w:tcBorders>
          </w:tcPr>
          <w:p>
            <w:pPr>
              <w:pStyle w:val="Normal"/>
              <w:ind w:firstLine="72"/>
              <w:jc w:val="both"/>
              <w:rPr>
                <w:b/>
                <w:b/>
                <w:sz w:val="28"/>
                <w:szCs w:val="28"/>
              </w:rPr>
            </w:pPr>
            <w:r>
              <w:rPr>
                <w:b/>
                <w:sz w:val="28"/>
                <w:szCs w:val="28"/>
              </w:rPr>
              <w:t>Руководитель</w:t>
            </w:r>
          </w:p>
          <w:p>
            <w:pPr>
              <w:pStyle w:val="Normal"/>
              <w:jc w:val="both"/>
              <w:rPr>
                <w:sz w:val="28"/>
                <w:szCs w:val="28"/>
              </w:rPr>
            </w:pPr>
            <w:r>
              <w:rPr>
                <w:sz w:val="28"/>
                <w:szCs w:val="28"/>
              </w:rPr>
              <w:t>____________________ /______________/</w:t>
            </w:r>
          </w:p>
          <w:p>
            <w:pPr>
              <w:pStyle w:val="Normal"/>
              <w:jc w:val="both"/>
              <w:rPr>
                <w:rFonts w:eastAsia="Arial Unicode MS"/>
                <w:b/>
                <w:b/>
                <w:sz w:val="28"/>
                <w:szCs w:val="28"/>
              </w:rPr>
            </w:pPr>
            <w:r>
              <w:rPr>
                <w:rFonts w:eastAsia="Arial Unicode MS"/>
                <w:b/>
                <w:sz w:val="28"/>
                <w:szCs w:val="28"/>
              </w:rPr>
              <w:t>М.П.</w:t>
            </w:r>
          </w:p>
        </w:tc>
      </w:tr>
    </w:tbl>
    <w:p>
      <w:pPr>
        <w:sectPr>
          <w:headerReference w:type="default" r:id="rId17"/>
          <w:headerReference w:type="first" r:id="rId18"/>
          <w:footerReference w:type="default" r:id="rId19"/>
          <w:footerReference w:type="first" r:id="rId20"/>
          <w:type w:val="nextPage"/>
          <w:pgSz w:w="11906" w:h="16838"/>
          <w:pgMar w:left="1701" w:right="849" w:header="709" w:top="766" w:footer="709" w:bottom="1134" w:gutter="0"/>
          <w:pgNumType w:fmt="decimal"/>
          <w:formProt w:val="false"/>
          <w:titlePg/>
          <w:textDirection w:val="lrTb"/>
          <w:docGrid w:type="default" w:linePitch="360" w:charSpace="0"/>
        </w:sectPr>
      </w:pPr>
    </w:p>
    <w:p>
      <w:pPr>
        <w:pStyle w:val="Normal"/>
        <w:ind w:left="4047" w:firstLine="273"/>
        <w:jc w:val="both"/>
        <w:rPr>
          <w:sz w:val="28"/>
          <w:szCs w:val="28"/>
        </w:rPr>
      </w:pPr>
      <w:r>
        <w:rPr>
          <w:sz w:val="28"/>
          <w:szCs w:val="28"/>
        </w:rPr>
        <w:t xml:space="preserve"> </w:t>
      </w:r>
      <w:r>
        <w:rPr>
          <w:sz w:val="28"/>
          <w:szCs w:val="28"/>
        </w:rPr>
        <w:t xml:space="preserve">Приложение № 1 к типовому договору </w:t>
      </w:r>
    </w:p>
    <w:p>
      <w:pPr>
        <w:pStyle w:val="Normal"/>
        <w:ind w:left="4047" w:firstLine="273"/>
        <w:jc w:val="both"/>
        <w:rPr>
          <w:sz w:val="28"/>
          <w:szCs w:val="28"/>
        </w:rPr>
      </w:pPr>
      <w:r>
        <w:rPr>
          <w:sz w:val="28"/>
          <w:szCs w:val="28"/>
        </w:rPr>
        <w:t xml:space="preserve"> </w:t>
      </w:r>
      <w:r>
        <w:rPr>
          <w:sz w:val="28"/>
          <w:szCs w:val="28"/>
        </w:rPr>
        <w:t xml:space="preserve">от «____» ____ 20__ г. </w:t>
      </w:r>
    </w:p>
    <w:p>
      <w:pPr>
        <w:pStyle w:val="Normal"/>
        <w:rPr>
          <w:sz w:val="28"/>
          <w:szCs w:val="28"/>
        </w:rPr>
      </w:pPr>
      <w:r>
        <w:rPr>
          <w:sz w:val="28"/>
          <w:szCs w:val="28"/>
        </w:rPr>
      </w:r>
    </w:p>
    <w:p>
      <w:pPr>
        <w:pStyle w:val="Normal"/>
        <w:jc w:val="center"/>
        <w:rPr>
          <w:b/>
          <w:b/>
          <w:sz w:val="28"/>
          <w:szCs w:val="28"/>
        </w:rPr>
      </w:pPr>
      <w:r>
        <w:rPr>
          <w:b/>
          <w:sz w:val="28"/>
          <w:szCs w:val="28"/>
        </w:rPr>
        <w:t>Техническое задание</w:t>
      </w:r>
    </w:p>
    <w:p>
      <w:pPr>
        <w:pStyle w:val="Normal"/>
        <w:jc w:val="center"/>
        <w:rPr>
          <w:b/>
          <w:b/>
          <w:sz w:val="28"/>
          <w:szCs w:val="28"/>
        </w:rPr>
      </w:pPr>
      <w:r>
        <w:rPr>
          <w:b/>
          <w:sz w:val="28"/>
          <w:szCs w:val="28"/>
        </w:rPr>
        <w:t xml:space="preserve">на оказание услуг по организации горячего питания обучающихся 1-4 классов </w:t>
      </w:r>
    </w:p>
    <w:p>
      <w:pPr>
        <w:pStyle w:val="Normal"/>
        <w:jc w:val="center"/>
        <w:rPr>
          <w:b/>
          <w:b/>
          <w:sz w:val="28"/>
          <w:szCs w:val="28"/>
        </w:rPr>
      </w:pPr>
      <w:r>
        <w:rPr>
          <w:b/>
          <w:sz w:val="28"/>
          <w:szCs w:val="28"/>
        </w:rPr>
      </w:r>
    </w:p>
    <w:tbl>
      <w:tblPr>
        <w:tblW w:w="10178" w:type="dxa"/>
        <w:jc w:val="left"/>
        <w:tblInd w:w="-710" w:type="dxa"/>
        <w:tblLayout w:type="fixed"/>
        <w:tblCellMar>
          <w:top w:w="0" w:type="dxa"/>
          <w:left w:w="108" w:type="dxa"/>
          <w:bottom w:w="0" w:type="dxa"/>
          <w:right w:w="108" w:type="dxa"/>
        </w:tblCellMar>
      </w:tblPr>
      <w:tblGrid>
        <w:gridCol w:w="3597"/>
        <w:gridCol w:w="1634"/>
        <w:gridCol w:w="1275"/>
        <w:gridCol w:w="2111"/>
        <w:gridCol w:w="1561"/>
      </w:tblGrid>
      <w:tr>
        <w:trPr/>
        <w:tc>
          <w:tcPr>
            <w:tcW w:w="3597"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Наименование услуги</w:t>
            </w:r>
          </w:p>
        </w:tc>
        <w:tc>
          <w:tcPr>
            <w:tcW w:w="1634"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Кол-во обучающихся</w:t>
            </w:r>
          </w:p>
        </w:tc>
        <w:tc>
          <w:tcPr>
            <w:tcW w:w="1275"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Кол-во дней</w:t>
            </w:r>
          </w:p>
        </w:tc>
        <w:tc>
          <w:tcPr>
            <w:tcW w:w="2111"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Стоимость питания за одного обучающегося в день, (руб.)</w:t>
            </w:r>
          </w:p>
        </w:tc>
        <w:tc>
          <w:tcPr>
            <w:tcW w:w="1561"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Цена Договора, руб.</w:t>
            </w:r>
          </w:p>
        </w:tc>
      </w:tr>
      <w:tr>
        <w:trPr/>
        <w:tc>
          <w:tcPr>
            <w:tcW w:w="3597" w:type="dxa"/>
            <w:tcBorders>
              <w:top w:val="single" w:sz="4" w:space="0" w:color="000000"/>
              <w:left w:val="single" w:sz="4" w:space="0" w:color="000000"/>
              <w:bottom w:val="single" w:sz="4" w:space="0" w:color="000000"/>
              <w:right w:val="single" w:sz="4" w:space="0" w:color="000000"/>
            </w:tcBorders>
          </w:tcPr>
          <w:p>
            <w:pPr>
              <w:pStyle w:val="Normal"/>
              <w:jc w:val="center"/>
              <w:rPr/>
            </w:pPr>
            <w:r>
              <w:rPr/>
              <w:t>Услуги по организации бесплатного горячего питания обучающихся, получающих начальное общее образование (1-4 классов)</w:t>
            </w:r>
          </w:p>
        </w:tc>
        <w:tc>
          <w:tcPr>
            <w:tcW w:w="163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tLeast" w:line="200"/>
              <w:jc w:val="center"/>
              <w:rPr>
                <w:color w:val="000000"/>
              </w:rPr>
            </w:pPr>
            <w:r>
              <w:rPr>
                <w:color w:val="000000"/>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tLeast" w:line="200"/>
              <w:jc w:val="center"/>
              <w:rPr>
                <w:color w:val="000000"/>
              </w:rPr>
            </w:pPr>
            <w:r>
              <w:rPr>
                <w:color w:val="000000"/>
              </w:rPr>
            </w:r>
          </w:p>
        </w:tc>
        <w:tc>
          <w:tcPr>
            <w:tcW w:w="2111"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tLeast" w:line="200"/>
              <w:jc w:val="center"/>
              <w:rPr>
                <w:color w:val="000000"/>
              </w:rPr>
            </w:pPr>
            <w:r>
              <w:rPr>
                <w:color w:val="000000"/>
              </w:rPr>
            </w:r>
          </w:p>
        </w:tc>
        <w:tc>
          <w:tcPr>
            <w:tcW w:w="1561"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tLeast" w:line="200"/>
              <w:jc w:val="center"/>
              <w:rPr>
                <w:color w:val="000000"/>
              </w:rPr>
            </w:pPr>
            <w:r>
              <w:rPr>
                <w:color w:val="000000"/>
              </w:rPr>
            </w:r>
          </w:p>
        </w:tc>
      </w:tr>
    </w:tbl>
    <w:p>
      <w:pPr>
        <w:pStyle w:val="Normal"/>
        <w:jc w:val="center"/>
        <w:rPr>
          <w:b/>
          <w:b/>
          <w:sz w:val="28"/>
          <w:szCs w:val="28"/>
        </w:rPr>
      </w:pPr>
      <w:r>
        <w:rPr>
          <w:b/>
          <w:sz w:val="28"/>
          <w:szCs w:val="28"/>
        </w:rPr>
      </w:r>
    </w:p>
    <w:p>
      <w:pPr>
        <w:pStyle w:val="Normal"/>
        <w:ind w:firstLine="709"/>
        <w:jc w:val="both"/>
        <w:rPr>
          <w:sz w:val="28"/>
          <w:szCs w:val="28"/>
        </w:rPr>
      </w:pPr>
      <w:r>
        <w:rPr>
          <w:sz w:val="28"/>
          <w:szCs w:val="28"/>
        </w:rPr>
        <w:t>1. Оказание услуг осуществляется в строгом соответствии с СанПиН 2.3/2.4.3590-20 «Санитарно-эпидемиологические требования к организации общественного питания населения» и СП 2.4.3648-20 «Санитарно-эпидемиологические требования к организациям воспитания и обучения, отдыха и оздоровления детей и молодежи»,  СанПиН 1.2.3685-21 «Гигиенические нормативы и требования к обеспечению безопасности и (или) безвредности для человека факторов среды обитания».</w:t>
      </w:r>
    </w:p>
    <w:p>
      <w:pPr>
        <w:pStyle w:val="Normal"/>
        <w:ind w:firstLine="709"/>
        <w:jc w:val="both"/>
        <w:rPr/>
      </w:pPr>
      <w:r>
        <w:rPr>
          <w:sz w:val="28"/>
          <w:szCs w:val="28"/>
        </w:rPr>
        <w:t>2. Услуги оказываются, в соответствии с режимом работы учреждения, в соответствии с графиком оказания услуг, на основании поданных  заявок. Заявки подаются ежедневно,</w:t>
      </w:r>
      <w:r>
        <w:rPr>
          <w:rFonts w:eastAsia="Calibri"/>
          <w:bCs/>
          <w:color w:val="000000"/>
          <w:sz w:val="28"/>
          <w:szCs w:val="28"/>
        </w:rPr>
        <w:t xml:space="preserve"> до 12.00 рабочего дня, предшествующего дате оказания услуг, указанной в Заявке.</w:t>
      </w:r>
      <w:r>
        <w:rPr>
          <w:rFonts w:eastAsia="Calibri"/>
          <w:color w:val="000000"/>
          <w:sz w:val="28"/>
          <w:szCs w:val="28"/>
        </w:rPr>
        <w:t xml:space="preserve"> Заявка подается в соответствии с утвержденным </w:t>
      </w:r>
      <w:r>
        <w:rPr>
          <w:color w:val="000000"/>
          <w:sz w:val="28"/>
          <w:szCs w:val="28"/>
        </w:rPr>
        <w:t>меню</w:t>
      </w:r>
      <w:r>
        <w:rPr>
          <w:rStyle w:val="Style28"/>
          <w:rStyle w:val="FootnoteAnchor"/>
          <w:color w:val="000000"/>
          <w:sz w:val="28"/>
          <w:szCs w:val="28"/>
        </w:rPr>
        <w:footnoteReference w:id="2"/>
      </w:r>
      <w:r>
        <w:rPr>
          <w:sz w:val="28"/>
          <w:szCs w:val="28"/>
        </w:rPr>
        <w:t>.</w:t>
      </w:r>
    </w:p>
    <w:p>
      <w:pPr>
        <w:pStyle w:val="Normal"/>
        <w:ind w:firstLine="709"/>
        <w:jc w:val="both"/>
        <w:rPr>
          <w:color w:val="000000"/>
          <w:spacing w:val="-3"/>
          <w:sz w:val="28"/>
          <w:szCs w:val="28"/>
        </w:rPr>
      </w:pPr>
      <w:r>
        <w:rPr>
          <w:color w:val="000000"/>
          <w:spacing w:val="-3"/>
          <w:sz w:val="28"/>
          <w:szCs w:val="28"/>
        </w:rPr>
        <w:t>График оказания услуг:</w:t>
      </w:r>
    </w:p>
    <w:p>
      <w:pPr>
        <w:pStyle w:val="Normal"/>
        <w:tabs>
          <w:tab w:val="clear" w:pos="720"/>
          <w:tab w:val="left" w:pos="709" w:leader="none"/>
        </w:tabs>
        <w:ind w:firstLine="709"/>
        <w:jc w:val="both"/>
        <w:rPr>
          <w:sz w:val="28"/>
          <w:szCs w:val="28"/>
        </w:rPr>
      </w:pPr>
      <w:r>
        <w:rPr>
          <w:sz w:val="28"/>
          <w:szCs w:val="28"/>
        </w:rPr>
        <w:t>С ________.20___ г. по _______.20____г.,</w:t>
      </w:r>
    </w:p>
    <w:p>
      <w:pPr>
        <w:pStyle w:val="Normal"/>
        <w:ind w:firstLine="709"/>
        <w:jc w:val="both"/>
        <w:rPr>
          <w:sz w:val="28"/>
          <w:szCs w:val="28"/>
        </w:rPr>
      </w:pPr>
      <w:r>
        <w:rPr>
          <w:sz w:val="28"/>
          <w:szCs w:val="28"/>
        </w:rPr>
        <w:t xml:space="preserve">с 1-4 класс (обед) - _______обучаются - с понедельника по пятницу (субботу) включительно - всего _____ дня, кроме выходных и праздничных дней.  </w:t>
      </w:r>
    </w:p>
    <w:p>
      <w:pPr>
        <w:pStyle w:val="Normal"/>
        <w:tabs>
          <w:tab w:val="clear" w:pos="720"/>
          <w:tab w:val="left" w:pos="284" w:leader="none"/>
        </w:tabs>
        <w:ind w:firstLine="709"/>
        <w:jc w:val="both"/>
        <w:rPr/>
      </w:pPr>
      <w:r>
        <w:rPr>
          <w:sz w:val="28"/>
          <w:szCs w:val="28"/>
        </w:rPr>
        <w:t xml:space="preserve">3. Услуги оказываются на территории Заказчика, с предоставлением Исполнителю помещения пищеблока, соответствующего </w:t>
      </w:r>
      <w:r>
        <w:fldChar w:fldCharType="begin"/>
      </w:r>
      <w:r>
        <w:rPr>
          <w:rStyle w:val="InternetLink"/>
          <w:sz w:val="28"/>
          <w:szCs w:val="28"/>
        </w:rPr>
        <w:instrText> HYPERLINK "https://docs.cntd.ru/document/566085656" \l "6580IP"</w:instrText>
      </w:r>
      <w:r>
        <w:rPr>
          <w:rStyle w:val="InternetLink"/>
          <w:sz w:val="28"/>
          <w:szCs w:val="28"/>
        </w:rPr>
        <w:fldChar w:fldCharType="separate"/>
      </w:r>
      <w:r>
        <w:rPr>
          <w:rStyle w:val="InternetLink"/>
          <w:sz w:val="28"/>
          <w:szCs w:val="28"/>
        </w:rPr>
        <w:t>санитарным правилам СП 2.4.3648-20 «Санитарно-эпидемиологические требования к организациям воспитания и обучения, отдыха и оздоровления детей и молодежи»</w:t>
      </w:r>
      <w:r>
        <w:rPr>
          <w:rStyle w:val="InternetLink"/>
          <w:sz w:val="28"/>
          <w:szCs w:val="28"/>
        </w:rPr>
        <w:fldChar w:fldCharType="end"/>
      </w:r>
      <w:r>
        <w:rPr>
          <w:sz w:val="28"/>
          <w:szCs w:val="28"/>
        </w:rPr>
        <w:t xml:space="preserve"> (утвержденным постановлением Главного государственного санитарного врача Российской Федерации от 28 сентября 2020 года № 28 «Об утверждении </w:t>
      </w:r>
      <w:r>
        <w:fldChar w:fldCharType="begin"/>
      </w:r>
      <w:r>
        <w:rPr>
          <w:rStyle w:val="InternetLink"/>
          <w:sz w:val="28"/>
          <w:szCs w:val="28"/>
        </w:rPr>
        <w:instrText> HYPERLINK "https://docs.cntd.ru/document/566085656" \l "6580IP"</w:instrText>
      </w:r>
      <w:r>
        <w:rPr>
          <w:rStyle w:val="InternetLink"/>
          <w:sz w:val="28"/>
          <w:szCs w:val="28"/>
        </w:rPr>
        <w:fldChar w:fldCharType="separate"/>
      </w:r>
      <w:r>
        <w:rPr>
          <w:rStyle w:val="InternetLink"/>
          <w:sz w:val="28"/>
          <w:szCs w:val="28"/>
        </w:rPr>
        <w:t>санитарных правил СП 2.4.3648-20 «Санитарно-эпидемиологические требования к организациям воспитания и обучения, отдыха и оздоровления детей и молодежи</w:t>
      </w:r>
      <w:r>
        <w:rPr>
          <w:rStyle w:val="InternetLink"/>
          <w:sz w:val="28"/>
          <w:szCs w:val="28"/>
        </w:rPr>
        <w:fldChar w:fldCharType="end"/>
      </w:r>
      <w:r>
        <w:rPr>
          <w:sz w:val="28"/>
          <w:szCs w:val="28"/>
        </w:rPr>
        <w:t>») и оборудования имеющегося в наличии у Заказчика.</w:t>
      </w:r>
      <w:r>
        <w:rPr>
          <w:color w:val="FF0000"/>
          <w:sz w:val="28"/>
          <w:szCs w:val="28"/>
        </w:rPr>
        <w:t xml:space="preserve"> </w:t>
      </w:r>
    </w:p>
    <w:p>
      <w:pPr>
        <w:pStyle w:val="Normal"/>
        <w:tabs>
          <w:tab w:val="clear" w:pos="720"/>
          <w:tab w:val="left" w:pos="567" w:leader="none"/>
        </w:tabs>
        <w:ind w:firstLine="709"/>
        <w:jc w:val="both"/>
        <w:rPr>
          <w:sz w:val="28"/>
          <w:szCs w:val="28"/>
        </w:rPr>
      </w:pPr>
      <w:r>
        <w:rPr>
          <w:sz w:val="28"/>
          <w:szCs w:val="28"/>
        </w:rPr>
        <w:t>4. Исполнитель обязуется:</w:t>
      </w:r>
    </w:p>
    <w:p>
      <w:pPr>
        <w:pStyle w:val="Normal"/>
        <w:ind w:firstLine="709"/>
        <w:jc w:val="both"/>
        <w:rPr>
          <w:sz w:val="28"/>
          <w:szCs w:val="28"/>
        </w:rPr>
      </w:pPr>
      <w:r>
        <w:rPr>
          <w:sz w:val="28"/>
          <w:szCs w:val="28"/>
        </w:rPr>
        <w:t>-  обеспечивать надлежащее использование помещения и эксплуатацию переданного  оборудования в соответствии с технической документацией и правилами по эксплуатации производителя оборудования (передается Исполнителю Заказчиком вместе с оборудованием);</w:t>
      </w:r>
    </w:p>
    <w:p>
      <w:pPr>
        <w:pStyle w:val="Normal"/>
        <w:ind w:firstLine="709"/>
        <w:jc w:val="both"/>
        <w:rPr>
          <w:sz w:val="28"/>
          <w:szCs w:val="28"/>
        </w:rPr>
      </w:pPr>
      <w:r>
        <w:rPr>
          <w:sz w:val="28"/>
          <w:szCs w:val="28"/>
        </w:rPr>
        <w:t xml:space="preserve"> </w:t>
      </w:r>
      <w:r>
        <w:rPr>
          <w:sz w:val="28"/>
          <w:szCs w:val="28"/>
        </w:rPr>
        <w:t>- осуществлять технический контроль за оборудованием, производить его техническое обслуживание (при необходимости), ремонт при выходе из строя в период эксплуатации, произошедшего по вине Исполнителя.</w:t>
      </w:r>
    </w:p>
    <w:p>
      <w:pPr>
        <w:pStyle w:val="Normal"/>
        <w:ind w:firstLine="709"/>
        <w:jc w:val="both"/>
        <w:rPr/>
      </w:pPr>
      <w:r>
        <w:rPr>
          <w:sz w:val="28"/>
          <w:szCs w:val="28"/>
        </w:rPr>
        <w:t xml:space="preserve">Помещение пищеблока и оборудование передается Исполнителю по акту приема-передачи  с момента заключения договора на </w:t>
      </w:r>
      <w:r>
        <w:rPr>
          <w:color w:val="000000"/>
          <w:spacing w:val="-3"/>
          <w:sz w:val="28"/>
          <w:szCs w:val="28"/>
        </w:rPr>
        <w:t>безвозмездное пользование имуществом</w:t>
      </w:r>
      <w:r>
        <w:rPr>
          <w:rFonts w:cs="PT Astra Serif;Times New Roman" w:ascii="PT Astra Serif;Times New Roman" w:hAnsi="PT Astra Serif;Times New Roman"/>
          <w:sz w:val="28"/>
          <w:szCs w:val="28"/>
        </w:rPr>
        <w:t xml:space="preserve"> этого помещения (или по договору аренды) и оборудования</w:t>
      </w:r>
      <w:r>
        <w:rPr>
          <w:rFonts w:cs="PT Astra Serif;Times New Roman" w:ascii="PT Astra Serif;Times New Roman" w:hAnsi="PT Astra Serif;Times New Roman"/>
          <w:color w:val="0000FF"/>
          <w:sz w:val="28"/>
          <w:szCs w:val="28"/>
        </w:rPr>
        <w:t xml:space="preserve"> </w:t>
      </w:r>
      <w:r>
        <w:rPr>
          <w:rFonts w:cs="PT Astra Serif;Times New Roman" w:ascii="PT Astra Serif;Times New Roman" w:hAnsi="PT Astra Serif;Times New Roman"/>
          <w:sz w:val="28"/>
          <w:szCs w:val="28"/>
        </w:rPr>
        <w:t>на срок, не превышающий срок исполнения Договора, в соответствии с пунктом 10 части 1 статьи 17.1 Федерального закона от 26 июля 2006 года № 135-ФЗ «О защите конкуренции».</w:t>
      </w:r>
    </w:p>
    <w:p>
      <w:pPr>
        <w:pStyle w:val="Normal"/>
        <w:ind w:right="-1" w:firstLine="709"/>
        <w:jc w:val="both"/>
        <w:rPr/>
      </w:pPr>
      <w:r>
        <w:rPr>
          <w:sz w:val="28"/>
          <w:szCs w:val="28"/>
        </w:rPr>
        <w:t xml:space="preserve">Заказчик предоставляет исполнителю в </w:t>
      </w:r>
      <w:r>
        <w:rPr>
          <w:color w:val="000000"/>
          <w:spacing w:val="-3"/>
          <w:sz w:val="28"/>
          <w:szCs w:val="28"/>
        </w:rPr>
        <w:t xml:space="preserve">безвозмездное пользование (аренду) </w:t>
      </w:r>
      <w:r>
        <w:rPr>
          <w:sz w:val="28"/>
          <w:szCs w:val="28"/>
        </w:rPr>
        <w:t>помещение пищеблока, технологическое оборудование, мебель по акту приема-передачи этого помещения и имущества на срок, не превышающий срок исполнения Договора, в соответствии с п.10 ч.1 статьи 17.1 Федерального закона от 26 июля 2006 года № 135-ФЗ «О защите конкуренции».</w:t>
      </w:r>
    </w:p>
    <w:p>
      <w:pPr>
        <w:pStyle w:val="Normal"/>
        <w:ind w:firstLine="709"/>
        <w:jc w:val="both"/>
        <w:rPr>
          <w:sz w:val="28"/>
          <w:szCs w:val="28"/>
        </w:rPr>
      </w:pPr>
      <w:r>
        <w:rPr>
          <w:sz w:val="28"/>
          <w:szCs w:val="28"/>
        </w:rPr>
        <w:t xml:space="preserve">Использование помещения и оборудования третьими лицам не допускается. </w:t>
      </w:r>
    </w:p>
    <w:p>
      <w:pPr>
        <w:pStyle w:val="Normal"/>
        <w:tabs>
          <w:tab w:val="clear" w:pos="720"/>
          <w:tab w:val="left" w:pos="5114" w:leader="none"/>
        </w:tabs>
        <w:ind w:firstLine="709"/>
        <w:jc w:val="both"/>
        <w:rPr/>
      </w:pPr>
      <w:r>
        <w:rPr>
          <w:color w:val="000000"/>
          <w:sz w:val="28"/>
          <w:szCs w:val="28"/>
        </w:rPr>
        <w:t xml:space="preserve">Возврат оборудования Заказчику </w:t>
      </w:r>
      <w:r>
        <w:rPr>
          <w:sz w:val="28"/>
          <w:szCs w:val="28"/>
        </w:rPr>
        <w:t xml:space="preserve">осуществляется </w:t>
      </w:r>
      <w:r>
        <w:rPr>
          <w:color w:val="FF0000"/>
          <w:sz w:val="28"/>
          <w:szCs w:val="28"/>
        </w:rPr>
        <w:t xml:space="preserve"> </w:t>
      </w:r>
      <w:r>
        <w:rPr>
          <w:sz w:val="28"/>
          <w:szCs w:val="28"/>
        </w:rPr>
        <w:t xml:space="preserve">по акту сдачи </w:t>
      </w:r>
      <w:r>
        <w:rPr>
          <w:color w:val="000000"/>
          <w:sz w:val="28"/>
          <w:szCs w:val="28"/>
        </w:rPr>
        <w:t>в течение 2 рабочих дней с даты окончания оказания услуг</w:t>
      </w:r>
      <w:r>
        <w:rPr>
          <w:sz w:val="28"/>
          <w:szCs w:val="28"/>
        </w:rPr>
        <w:t>.</w:t>
      </w:r>
    </w:p>
    <w:p>
      <w:pPr>
        <w:pStyle w:val="Normal"/>
        <w:ind w:firstLine="709"/>
        <w:jc w:val="both"/>
        <w:rPr/>
      </w:pPr>
      <w:r>
        <w:rPr>
          <w:color w:val="FF0000"/>
          <w:sz w:val="28"/>
          <w:szCs w:val="28"/>
        </w:rPr>
        <w:t xml:space="preserve"> </w:t>
      </w:r>
      <w:r>
        <w:rPr>
          <w:sz w:val="28"/>
          <w:szCs w:val="28"/>
        </w:rPr>
        <w:t>5. В период оказания услуг Исполнитель:</w:t>
      </w:r>
    </w:p>
    <w:p>
      <w:pPr>
        <w:pStyle w:val="Normal"/>
        <w:ind w:firstLine="709"/>
        <w:jc w:val="both"/>
        <w:rPr/>
      </w:pPr>
      <w:r>
        <w:rPr>
          <w:i/>
          <w:sz w:val="28"/>
          <w:szCs w:val="28"/>
        </w:rPr>
        <w:t xml:space="preserve">- </w:t>
      </w:r>
      <w:r>
        <w:rPr>
          <w:sz w:val="28"/>
          <w:szCs w:val="28"/>
        </w:rPr>
        <w:t>приобретает за счет собственных средств</w:t>
      </w:r>
      <w:r>
        <w:rPr>
          <w:bCs/>
          <w:sz w:val="28"/>
          <w:szCs w:val="28"/>
        </w:rPr>
        <w:t xml:space="preserve"> все необходимые для оказания услуг товары, в том числе дезинфицирующие, моющие средства, </w:t>
      </w:r>
      <w:r>
        <w:rPr>
          <w:rFonts w:eastAsia="Calibri"/>
          <w:sz w:val="28"/>
          <w:szCs w:val="28"/>
        </w:rPr>
        <w:t>аптечку для оказания первой медицинской помощи,</w:t>
      </w:r>
      <w:r>
        <w:rPr>
          <w:bCs/>
          <w:sz w:val="28"/>
          <w:szCs w:val="28"/>
        </w:rPr>
        <w:t xml:space="preserve"> сопутствующие товары, спецодежду для работников пищеблока;</w:t>
      </w:r>
    </w:p>
    <w:p>
      <w:pPr>
        <w:pStyle w:val="Normal"/>
        <w:ind w:firstLine="709"/>
        <w:jc w:val="both"/>
        <w:rPr/>
      </w:pPr>
      <w:r>
        <w:rPr>
          <w:sz w:val="28"/>
          <w:szCs w:val="28"/>
        </w:rPr>
        <w:t xml:space="preserve">- строго соблюдает требования к санитарному состоянию и содержанию пищеблока и мытью посуды в соответствии с </w:t>
      </w:r>
      <w:r>
        <w:fldChar w:fldCharType="begin"/>
      </w:r>
      <w:r>
        <w:rPr>
          <w:rStyle w:val="InternetLink"/>
          <w:sz w:val="28"/>
          <w:szCs w:val="28"/>
        </w:rPr>
        <w:instrText> HYPERLINK "https://docs.cntd.ru/document/566085656" \l "6580IP"</w:instrText>
      </w:r>
      <w:r>
        <w:rPr>
          <w:rStyle w:val="InternetLink"/>
          <w:sz w:val="28"/>
          <w:szCs w:val="28"/>
        </w:rPr>
        <w:fldChar w:fldCharType="separate"/>
      </w:r>
      <w:r>
        <w:rPr>
          <w:rStyle w:val="InternetLink"/>
          <w:sz w:val="28"/>
          <w:szCs w:val="28"/>
        </w:rPr>
        <w:t>санитарными правилами СП 2.4.3648-20 «Санитарно-эпидемиологические требования к организациям воспитания и обучения, отдыха и оздоровления детей и молодежи»</w:t>
      </w:r>
      <w:r>
        <w:rPr>
          <w:rStyle w:val="InternetLink"/>
          <w:sz w:val="28"/>
          <w:szCs w:val="28"/>
        </w:rPr>
        <w:fldChar w:fldCharType="end"/>
      </w:r>
      <w:r>
        <w:rPr>
          <w:sz w:val="28"/>
          <w:szCs w:val="28"/>
        </w:rPr>
        <w:t xml:space="preserve"> (утвержденными постановлением Главного государственного санитарного врача Российской Федерации от 28 сентября 2020 года № 28 «Об утверждении </w:t>
      </w:r>
      <w:r>
        <w:fldChar w:fldCharType="begin"/>
      </w:r>
      <w:r>
        <w:rPr>
          <w:rStyle w:val="InternetLink"/>
          <w:sz w:val="28"/>
          <w:szCs w:val="28"/>
        </w:rPr>
        <w:instrText> HYPERLINK "https://docs.cntd.ru/document/566085656" \l "6580IP"</w:instrText>
      </w:r>
      <w:r>
        <w:rPr>
          <w:rStyle w:val="InternetLink"/>
          <w:sz w:val="28"/>
          <w:szCs w:val="28"/>
        </w:rPr>
        <w:fldChar w:fldCharType="separate"/>
      </w:r>
      <w:r>
        <w:rPr>
          <w:rStyle w:val="InternetLink"/>
          <w:sz w:val="28"/>
          <w:szCs w:val="28"/>
        </w:rPr>
        <w:t>санитарных правил СП 2.4.3648-20 «Санитарно-эпидемиологические требования к организациям воспитания и обучения, отдыха и оздоровления детей и молодежи</w:t>
      </w:r>
      <w:r>
        <w:rPr>
          <w:rStyle w:val="InternetLink"/>
          <w:sz w:val="28"/>
          <w:szCs w:val="28"/>
        </w:rPr>
        <w:fldChar w:fldCharType="end"/>
      </w:r>
      <w:r>
        <w:rPr>
          <w:sz w:val="28"/>
          <w:szCs w:val="28"/>
        </w:rPr>
        <w:t xml:space="preserve">»). </w:t>
      </w:r>
      <w:r>
        <w:rPr>
          <w:bCs/>
          <w:sz w:val="28"/>
          <w:szCs w:val="28"/>
        </w:rPr>
        <w:t>В случае возникновения необходимости проведения внеплановых мероприятий по дератизации и дезинсекции данные  мероприятия осуществляются силами и за счет Исполнителя;</w:t>
      </w:r>
    </w:p>
    <w:p>
      <w:pPr>
        <w:pStyle w:val="Normal"/>
        <w:ind w:firstLine="709"/>
        <w:jc w:val="both"/>
        <w:rPr>
          <w:sz w:val="28"/>
          <w:szCs w:val="28"/>
        </w:rPr>
      </w:pPr>
      <w:r>
        <w:rPr>
          <w:sz w:val="28"/>
          <w:szCs w:val="28"/>
        </w:rPr>
        <w:t>- обеспечивает наличие необходимого количества столовой посуды и приборов, из расчета не менее одного комплекта на одно посадочное место, соответствующих санитарно-эпидемиологическим правилам и нормативам СанПиН 2.3/2.4.3590-20 «Санитарно-эпидемиологические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Федерации от 27 октября 2020 года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pPr>
        <w:pStyle w:val="Normal"/>
        <w:ind w:firstLine="709"/>
        <w:jc w:val="both"/>
        <w:rPr/>
      </w:pPr>
      <w:r>
        <w:rPr>
          <w:sz w:val="28"/>
          <w:szCs w:val="28"/>
        </w:rPr>
        <w:t xml:space="preserve">- обеспечивает наличие необходимого  количества оборудования, инвентаря, посуды и тары, соответствующих </w:t>
      </w:r>
      <w:r>
        <w:fldChar w:fldCharType="begin"/>
      </w:r>
      <w:r>
        <w:rPr>
          <w:rStyle w:val="InternetLink"/>
          <w:sz w:val="28"/>
          <w:szCs w:val="28"/>
        </w:rPr>
        <w:instrText> HYPERLINK "https://docs.cntd.ru/document/566085656" \l "6580IP"</w:instrText>
      </w:r>
      <w:r>
        <w:rPr>
          <w:rStyle w:val="InternetLink"/>
          <w:sz w:val="28"/>
          <w:szCs w:val="28"/>
        </w:rPr>
        <w:fldChar w:fldCharType="separate"/>
      </w:r>
      <w:r>
        <w:rPr>
          <w:rStyle w:val="InternetLink"/>
          <w:sz w:val="28"/>
          <w:szCs w:val="28"/>
        </w:rPr>
        <w:t>санитарным правилам СП 2.4.3648-20 «Санитарно-эпидемиологические требования к организациям воспитания и обучения, отдыха и оздоровления детей и молодежи»</w:t>
      </w:r>
      <w:r>
        <w:rPr>
          <w:rStyle w:val="InternetLink"/>
          <w:sz w:val="28"/>
          <w:szCs w:val="28"/>
        </w:rPr>
        <w:fldChar w:fldCharType="end"/>
      </w:r>
      <w:r>
        <w:rPr>
          <w:sz w:val="28"/>
          <w:szCs w:val="28"/>
        </w:rPr>
        <w:t xml:space="preserve"> (утвержденным постановлением Главного государственного санитарного врача Российской Федерации от 28 сентября 2020 года № 28 «Об утверждении </w:t>
      </w:r>
      <w:r>
        <w:fldChar w:fldCharType="begin"/>
      </w:r>
      <w:r>
        <w:rPr>
          <w:rStyle w:val="InternetLink"/>
          <w:sz w:val="28"/>
          <w:szCs w:val="28"/>
        </w:rPr>
        <w:instrText> HYPERLINK "https://docs.cntd.ru/document/566085656" \l "6580IP"</w:instrText>
      </w:r>
      <w:r>
        <w:rPr>
          <w:rStyle w:val="InternetLink"/>
          <w:sz w:val="28"/>
          <w:szCs w:val="28"/>
        </w:rPr>
        <w:fldChar w:fldCharType="separate"/>
      </w:r>
      <w:r>
        <w:rPr>
          <w:rStyle w:val="InternetLink"/>
          <w:sz w:val="28"/>
          <w:szCs w:val="28"/>
        </w:rPr>
        <w:t>санитарных правил СП 2.4.3648-20 «Санитарно-эпидемиологические требования к организациям воспитания и обучения, отдыха и оздоровления детей и молодежи</w:t>
      </w:r>
      <w:r>
        <w:rPr>
          <w:rStyle w:val="InternetLink"/>
          <w:sz w:val="28"/>
          <w:szCs w:val="28"/>
        </w:rPr>
        <w:fldChar w:fldCharType="end"/>
      </w:r>
      <w:r>
        <w:rPr>
          <w:sz w:val="28"/>
          <w:szCs w:val="28"/>
        </w:rPr>
        <w:t>»);</w:t>
      </w:r>
    </w:p>
    <w:p>
      <w:pPr>
        <w:pStyle w:val="Normal"/>
        <w:ind w:firstLine="709"/>
        <w:jc w:val="both"/>
        <w:rPr>
          <w:sz w:val="28"/>
          <w:szCs w:val="28"/>
        </w:rPr>
      </w:pPr>
      <w:r>
        <w:rPr>
          <w:sz w:val="28"/>
          <w:szCs w:val="28"/>
        </w:rPr>
        <w:t xml:space="preserve">- обеспечивает наличие на складских помещениях для хранения продуктов приборов  для измерения относительной влажности и температуры воздуха, в холодильном оборудовании - контрольных термометров (использование ртутных термометров не допускается); </w:t>
      </w:r>
    </w:p>
    <w:p>
      <w:pPr>
        <w:pStyle w:val="Normal"/>
        <w:ind w:firstLine="709"/>
        <w:jc w:val="both"/>
        <w:rPr>
          <w:sz w:val="28"/>
          <w:szCs w:val="28"/>
        </w:rPr>
      </w:pPr>
      <w:r>
        <w:rPr>
          <w:sz w:val="28"/>
          <w:szCs w:val="28"/>
        </w:rPr>
        <w:t>- осуществляет производство готовых блюд в соответствии с рецептурой и технологией приготовления блюд, отраженной в технологических картах, с соблюдением санитарно-эпидемиологических требований и гигиенических нормативов.</w:t>
      </w:r>
    </w:p>
    <w:p>
      <w:pPr>
        <w:pStyle w:val="Normal"/>
        <w:shd w:fill="FFFFFF" w:val="clear"/>
        <w:ind w:firstLine="709"/>
        <w:jc w:val="both"/>
        <w:rPr>
          <w:sz w:val="28"/>
          <w:szCs w:val="28"/>
        </w:rPr>
      </w:pPr>
      <w:r>
        <w:rPr>
          <w:sz w:val="28"/>
          <w:szCs w:val="28"/>
        </w:rPr>
        <w:t>Готовые блюда, напитки, кулинарные и кондитерские изделия должны соответствовать требованиям технических регламентов и единым требованиям санитарно-эпидемиологических правил и нормативов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года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pPr>
        <w:pStyle w:val="Normal"/>
        <w:ind w:firstLine="709"/>
        <w:jc w:val="both"/>
        <w:rPr>
          <w:sz w:val="28"/>
          <w:szCs w:val="28"/>
        </w:rPr>
      </w:pPr>
      <w:r>
        <w:rPr>
          <w:sz w:val="28"/>
          <w:szCs w:val="28"/>
        </w:rPr>
        <w:t>- осуществляет производственный контроль, основанный на принципах ХАССП, в соответствии с порядком и периодичностью (включая организационные мероприятия, лабораторные исследования и испытания) в соответствии с санитарно-эпидемиологическими правилами и нормативами СанПиН 2.3/2.4.3590-20 «Санитарно-эпидемиологические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Федерации от 27 октября 2020 года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pPr>
        <w:pStyle w:val="Normal"/>
        <w:ind w:firstLine="709"/>
        <w:jc w:val="both"/>
        <w:rPr>
          <w:sz w:val="28"/>
          <w:szCs w:val="28"/>
        </w:rPr>
      </w:pPr>
      <w:r>
        <w:rPr>
          <w:sz w:val="28"/>
          <w:szCs w:val="28"/>
        </w:rPr>
        <w:t>- обеспечивает на линии раздачи температуру горячих жидких блюд (супов, соусов) и напитков не менее 75 °C, горячих блюд и закусок, гарниров - не менее 65 °C, салатов, холодных закусок, холодных супов, холодных сладких блюд и напитков - не более 14 °C (Исполнитель обеспечивает нахождение готовых для выдачи первых и вторых блюд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Не допускается подогрев готовых блюд, остывших ниже температуры раздачи;</w:t>
      </w:r>
    </w:p>
    <w:p>
      <w:pPr>
        <w:pStyle w:val="Normal"/>
        <w:tabs>
          <w:tab w:val="clear" w:pos="720"/>
          <w:tab w:val="left" w:pos="802" w:leader="none"/>
        </w:tabs>
        <w:spacing w:before="0" w:after="0"/>
        <w:ind w:firstLine="709"/>
        <w:contextualSpacing/>
        <w:jc w:val="both"/>
        <w:rPr>
          <w:sz w:val="28"/>
          <w:szCs w:val="28"/>
        </w:rPr>
      </w:pPr>
      <w:r>
        <w:rPr>
          <w:sz w:val="28"/>
          <w:szCs w:val="28"/>
        </w:rPr>
        <w:t xml:space="preserve">- в обеденном зале в месте, согласованном Заказчиком, вывешивает Ежедневное меню на дату оказания услуг, в котором указываются сведения об объемах блюд, названия кулинарных изделий. Масса порционных блюд должна соответствовать массе порции, указанной в Ежедневном меню. При нарушении технологии приготовления пищи, а также в случае неготовности, блюдо допускается к выдаче только после устранения выявленных недостатков; </w:t>
      </w:r>
    </w:p>
    <w:p>
      <w:pPr>
        <w:pStyle w:val="Normal"/>
        <w:ind w:firstLine="709"/>
        <w:jc w:val="both"/>
        <w:rPr>
          <w:sz w:val="28"/>
          <w:szCs w:val="28"/>
        </w:rPr>
      </w:pPr>
      <w:r>
        <w:rPr>
          <w:sz w:val="28"/>
          <w:szCs w:val="28"/>
        </w:rPr>
        <w:t>- осуществляет доставку (при необходимости) горячих готовых блюд в специальных изотермических емкостях, внутренняя поверхность которых должна быть выполнена из материалов, отвечающих требованиям санитарных правил, предъявляемым к материалам, разрешенным для контакта с пищевыми продуктами, обеспечивающие сохранение температуры, соответствующей температуре раздачи (исключающие необходимость подогрева или дополнительного охлаждения);</w:t>
      </w:r>
    </w:p>
    <w:p>
      <w:pPr>
        <w:pStyle w:val="Normal"/>
        <w:ind w:firstLine="709"/>
        <w:jc w:val="both"/>
        <w:rPr/>
      </w:pPr>
      <w:r>
        <w:rPr>
          <w:sz w:val="28"/>
          <w:szCs w:val="28"/>
        </w:rPr>
        <w:t xml:space="preserve"> </w:t>
      </w:r>
      <w:r>
        <w:rPr>
          <w:sz w:val="28"/>
          <w:szCs w:val="28"/>
        </w:rPr>
        <w:t xml:space="preserve">- осуществляет ежедневный сбор, хранение и вывоз пищевых отходов, образовавшихся  в результате деятельности Исполнителя в рамках оказания услуг, в соответствии с </w:t>
      </w:r>
      <w:r>
        <w:fldChar w:fldCharType="begin"/>
      </w:r>
      <w:r>
        <w:rPr>
          <w:rStyle w:val="InternetLink"/>
          <w:sz w:val="28"/>
          <w:szCs w:val="28"/>
        </w:rPr>
        <w:instrText> HYPERLINK "https://docs.cntd.ru/document/566085656" \l "6580IP"</w:instrText>
      </w:r>
      <w:r>
        <w:rPr>
          <w:rStyle w:val="InternetLink"/>
          <w:sz w:val="28"/>
          <w:szCs w:val="28"/>
        </w:rPr>
        <w:fldChar w:fldCharType="separate"/>
      </w:r>
      <w:r>
        <w:rPr>
          <w:rStyle w:val="InternetLink"/>
          <w:sz w:val="28"/>
          <w:szCs w:val="28"/>
        </w:rPr>
        <w:t>санитарными правилами СП 2.4.3648-20 «Санитарно-эпидемиологические требования к организациям воспитания и обучения, отдыха и оздоровления детей и молодежи»</w:t>
      </w:r>
      <w:r>
        <w:rPr>
          <w:rStyle w:val="InternetLink"/>
          <w:sz w:val="28"/>
          <w:szCs w:val="28"/>
        </w:rPr>
        <w:fldChar w:fldCharType="end"/>
      </w:r>
      <w:r>
        <w:rPr>
          <w:sz w:val="28"/>
          <w:szCs w:val="28"/>
        </w:rPr>
        <w:t xml:space="preserve"> (утвержденными постановлением Главного государственного санитарного врача Российской Федерации от 28 сентября 2020 года № 28 «Об утверждении </w:t>
      </w:r>
      <w:r>
        <w:fldChar w:fldCharType="begin"/>
      </w:r>
      <w:r>
        <w:rPr>
          <w:rStyle w:val="InternetLink"/>
          <w:sz w:val="28"/>
          <w:szCs w:val="28"/>
        </w:rPr>
        <w:instrText> HYPERLINK "https://docs.cntd.ru/document/566085656" \l "6580IP"</w:instrText>
      </w:r>
      <w:r>
        <w:rPr>
          <w:rStyle w:val="InternetLink"/>
          <w:sz w:val="28"/>
          <w:szCs w:val="28"/>
        </w:rPr>
        <w:fldChar w:fldCharType="separate"/>
      </w:r>
      <w:r>
        <w:rPr>
          <w:rStyle w:val="InternetLink"/>
          <w:sz w:val="28"/>
          <w:szCs w:val="28"/>
        </w:rPr>
        <w:t>санитарных правил СП 2.4.3648-20 «Санитарно-эпидемиологические требования к организациям воспитания и обучения, отдыха и оздоровления детей и молодежи</w:t>
      </w:r>
      <w:r>
        <w:rPr>
          <w:rStyle w:val="InternetLink"/>
          <w:sz w:val="28"/>
          <w:szCs w:val="28"/>
        </w:rPr>
        <w:fldChar w:fldCharType="end"/>
      </w:r>
      <w:r>
        <w:rPr>
          <w:sz w:val="28"/>
          <w:szCs w:val="28"/>
        </w:rPr>
        <w:t>»).</w:t>
      </w:r>
    </w:p>
    <w:p>
      <w:pPr>
        <w:pStyle w:val="Normal"/>
        <w:ind w:firstLine="709"/>
        <w:jc w:val="both"/>
        <w:rPr>
          <w:i/>
          <w:i/>
          <w:sz w:val="28"/>
          <w:szCs w:val="28"/>
        </w:rPr>
      </w:pPr>
      <w:r>
        <w:rPr>
          <w:i/>
          <w:sz w:val="28"/>
          <w:szCs w:val="28"/>
        </w:rPr>
        <w:t>Пищевые отходы собираются Исполнителем для хранения и вывоза в месте, установленном Заказчиком, на территории учреждения.</w:t>
      </w:r>
    </w:p>
    <w:p>
      <w:pPr>
        <w:pStyle w:val="Normal"/>
        <w:ind w:firstLine="709"/>
        <w:jc w:val="both"/>
        <w:rPr>
          <w:i/>
          <w:i/>
          <w:sz w:val="28"/>
          <w:szCs w:val="28"/>
        </w:rPr>
      </w:pPr>
      <w:r>
        <w:rPr>
          <w:i/>
          <w:sz w:val="28"/>
          <w:szCs w:val="28"/>
        </w:rPr>
        <w:t>Пищевые отходы хранятся в отдельных контейнерах (с крышками), установленных на специализированных площадках. В целях исключения возможности загнивания и разложения отходов срок хранения в холодное время года (при температуре +5°С и ниже) должен быть не более 3 (трех) суток, в теплое время (при плюсовой температуре свыше +5°С) не более 1 (одних) суток (ежедневный вывоз). Сжигание мусора не допускается.</w:t>
      </w:r>
    </w:p>
    <w:p>
      <w:pPr>
        <w:pStyle w:val="Normal"/>
        <w:ind w:firstLine="709"/>
        <w:jc w:val="both"/>
        <w:rPr>
          <w:i/>
          <w:i/>
          <w:sz w:val="28"/>
          <w:szCs w:val="28"/>
        </w:rPr>
      </w:pPr>
      <w:r>
        <w:rPr>
          <w:i/>
          <w:sz w:val="28"/>
          <w:szCs w:val="28"/>
        </w:rPr>
        <w:t>Вывоз отходов и обработка контейнеров производится Исполнителем Договора при заполнении их не более чем на 2/3 объема.</w:t>
      </w:r>
    </w:p>
    <w:p>
      <w:pPr>
        <w:pStyle w:val="Normal"/>
        <w:ind w:firstLine="709"/>
        <w:jc w:val="both"/>
        <w:rPr>
          <w:i/>
          <w:i/>
          <w:sz w:val="28"/>
          <w:szCs w:val="28"/>
        </w:rPr>
      </w:pPr>
      <w:r>
        <w:rPr>
          <w:i/>
          <w:sz w:val="28"/>
          <w:szCs w:val="28"/>
        </w:rPr>
        <w:t>Запрещается выбор пищевых отходов из контейнеров и других емкостей для отходов.</w:t>
      </w:r>
    </w:p>
    <w:p>
      <w:pPr>
        <w:pStyle w:val="Normal"/>
        <w:ind w:firstLine="709"/>
        <w:jc w:val="both"/>
        <w:rPr>
          <w:sz w:val="28"/>
          <w:szCs w:val="28"/>
        </w:rPr>
      </w:pPr>
      <w:r>
        <w:rPr>
          <w:sz w:val="28"/>
          <w:szCs w:val="28"/>
        </w:rPr>
        <w:t>- обеспечивает наличие работников, задействованных при оказании услуг в количестве, соответствием требованиям Таблицы 6.19 санитарно-эпидемиологических правил и нормативов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года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pPr>
        <w:pStyle w:val="Normal"/>
        <w:ind w:firstLine="709"/>
        <w:jc w:val="both"/>
        <w:rPr>
          <w:sz w:val="28"/>
          <w:szCs w:val="28"/>
        </w:rPr>
      </w:pPr>
      <w:r>
        <w:rPr>
          <w:sz w:val="28"/>
          <w:szCs w:val="28"/>
        </w:rPr>
        <w:t>Вышеуказанные работники должны соответствовать требованиям санитарно-эпидемиологических правил и нормативов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года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в отношении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p>
    <w:p>
      <w:pPr>
        <w:pStyle w:val="Normal"/>
        <w:ind w:firstLine="709"/>
        <w:jc w:val="both"/>
        <w:rPr>
          <w:sz w:val="28"/>
          <w:szCs w:val="28"/>
        </w:rPr>
      </w:pPr>
      <w:r>
        <w:rPr>
          <w:sz w:val="28"/>
          <w:szCs w:val="28"/>
        </w:rPr>
        <w:t>Работники Исполнителя, задействованные в оказании услуг по Договору, должны обладать всеми разрешительными документами для осуществления данного вида деятельности:</w:t>
      </w:r>
    </w:p>
    <w:p>
      <w:pPr>
        <w:pStyle w:val="Normal"/>
        <w:ind w:firstLine="709"/>
        <w:jc w:val="both"/>
        <w:rPr>
          <w:sz w:val="28"/>
          <w:szCs w:val="28"/>
        </w:rPr>
      </w:pPr>
      <w:r>
        <w:rPr>
          <w:sz w:val="28"/>
          <w:szCs w:val="28"/>
        </w:rPr>
        <w:t>- личными медицинскими книжками установленного образца с отметкой об аттестации по профессиональной гигиенической подготовке (приказ Федеральной службы по надзору в сфере защиты прав потребителей и благополучия человека от 20 мая 2005 года № 402 «О личной медицинской книжке и санитарном паспорте»; приказ министерства здравоохранения Российской Федерации от 29 июня 2000 года № 229 «О профессиональной гигиенической подготовке и аттестации должностных лиц и работников организаций»);</w:t>
      </w:r>
    </w:p>
    <w:p>
      <w:pPr>
        <w:pStyle w:val="Normal"/>
        <w:ind w:firstLine="709"/>
        <w:jc w:val="both"/>
        <w:rPr>
          <w:sz w:val="28"/>
          <w:szCs w:val="28"/>
        </w:rPr>
      </w:pPr>
      <w:r>
        <w:rPr>
          <w:sz w:val="28"/>
          <w:szCs w:val="28"/>
        </w:rPr>
        <w:t>- документами о прохождении обязательного предварительного (периодического) медицинского осмотра;</w:t>
      </w:r>
    </w:p>
    <w:p>
      <w:pPr>
        <w:pStyle w:val="Normal"/>
        <w:ind w:right="133" w:firstLine="635"/>
        <w:jc w:val="both"/>
        <w:rPr>
          <w:sz w:val="28"/>
          <w:szCs w:val="28"/>
        </w:rPr>
      </w:pPr>
      <w:r>
        <w:rPr>
          <w:sz w:val="28"/>
          <w:szCs w:val="28"/>
        </w:rPr>
        <w:t>Доставка пищевой продукции на пищеблок Заказчика производится автотранспортом, отвечающим санитарным требованиям Российской Федерации.</w:t>
      </w:r>
    </w:p>
    <w:p>
      <w:pPr>
        <w:pStyle w:val="Normal"/>
        <w:ind w:right="140" w:firstLine="709"/>
        <w:jc w:val="both"/>
        <w:rPr>
          <w:sz w:val="28"/>
          <w:szCs w:val="28"/>
        </w:rPr>
      </w:pPr>
      <w:r>
        <w:rPr>
          <w:sz w:val="28"/>
          <w:szCs w:val="28"/>
        </w:rPr>
        <w:t>Тара для перевозки пищевой продукции должна быть чистая, промаркированная и отвечать санитарным требованиям.</w:t>
      </w:r>
    </w:p>
    <w:p>
      <w:pPr>
        <w:pStyle w:val="Normal"/>
        <w:ind w:firstLine="709"/>
        <w:jc w:val="both"/>
        <w:rPr>
          <w:i/>
          <w:i/>
          <w:color w:val="000000"/>
          <w:spacing w:val="-3"/>
          <w:sz w:val="28"/>
          <w:szCs w:val="28"/>
        </w:rPr>
      </w:pPr>
      <w:r>
        <w:rPr>
          <w:i/>
          <w:color w:val="000000"/>
          <w:spacing w:val="-3"/>
          <w:sz w:val="28"/>
          <w:szCs w:val="28"/>
        </w:rPr>
        <w:t>Водители-экспедиторы должны иметь личную медицинскую книжку установленного образца с отметками о прохождении медицинских осмотров, результатах лабораторных исследований и прохождении профессиональной гигиенической подготовки и аттестации и допуском к работе (приказ Федеральной службы по надзору в сфере защиты прав потребителей и благополучия человека № 402 от 20 мая 2005 года «О личной медицинской книжке и санитарном паспорте».)</w:t>
      </w:r>
    </w:p>
    <w:p>
      <w:pPr>
        <w:pStyle w:val="Normal"/>
        <w:ind w:firstLine="709"/>
        <w:jc w:val="both"/>
        <w:rPr>
          <w:i/>
          <w:i/>
          <w:sz w:val="28"/>
          <w:szCs w:val="28"/>
        </w:rPr>
      </w:pPr>
      <w:r>
        <w:rPr>
          <w:i/>
          <w:sz w:val="28"/>
          <w:szCs w:val="28"/>
        </w:rPr>
        <w:t>Заверенные копии перечисленных документов Исполнитель передает Заказчику на период действия Договора.</w:t>
      </w:r>
    </w:p>
    <w:p>
      <w:pPr>
        <w:pStyle w:val="Normal"/>
        <w:ind w:firstLine="709"/>
        <w:jc w:val="both"/>
        <w:rPr>
          <w:sz w:val="28"/>
          <w:szCs w:val="28"/>
        </w:rPr>
      </w:pPr>
      <w:r>
        <w:rPr>
          <w:sz w:val="28"/>
          <w:szCs w:val="28"/>
        </w:rPr>
        <w:t xml:space="preserve">При оказании услуг Исполнитель обязан соблюдать действующие у Заказчика правила внутреннего трудового распорядка, правила техники безопасности и пожарной безопасности, пропускной режим образовательного учреждения. </w:t>
      </w:r>
    </w:p>
    <w:p>
      <w:pPr>
        <w:pStyle w:val="Normal"/>
        <w:ind w:firstLine="709"/>
        <w:jc w:val="both"/>
        <w:rPr>
          <w:b/>
          <w:b/>
          <w:sz w:val="28"/>
          <w:szCs w:val="28"/>
        </w:rPr>
      </w:pPr>
      <w:r>
        <w:rPr>
          <w:b/>
          <w:sz w:val="28"/>
          <w:szCs w:val="28"/>
        </w:rPr>
        <w:t>Требование к качеству и безопасности оказываемых Исполнителем услуг:</w:t>
      </w:r>
    </w:p>
    <w:p>
      <w:pPr>
        <w:pStyle w:val="Normal"/>
        <w:tabs>
          <w:tab w:val="clear" w:pos="720"/>
          <w:tab w:val="left" w:pos="219" w:leader="none"/>
        </w:tabs>
        <w:ind w:left="49" w:firstLine="709"/>
        <w:jc w:val="both"/>
        <w:rPr/>
      </w:pPr>
      <w:r>
        <w:rPr>
          <w:color w:val="000000"/>
          <w:sz w:val="28"/>
          <w:szCs w:val="28"/>
          <w:lang w:eastAsia="ar-SA"/>
        </w:rPr>
        <w:t xml:space="preserve">1. </w:t>
      </w:r>
      <w:r>
        <w:rPr>
          <w:sz w:val="28"/>
          <w:szCs w:val="28"/>
        </w:rPr>
        <w:t>П</w:t>
      </w:r>
      <w:r>
        <w:rPr>
          <w:sz w:val="28"/>
          <w:szCs w:val="28"/>
          <w:lang w:eastAsia="ar-SA"/>
        </w:rPr>
        <w:t>ри организации приёма пищи должны выполняться требования культуры и эстетики питания, создаваться благоприятная обстановка для приёма пищи, обеспечиваться  оформление обеденного зала наглядными материалами, пропагандирующими здоровое питание, в соответствии с</w:t>
      </w:r>
      <w:r>
        <w:rPr>
          <w:sz w:val="28"/>
          <w:szCs w:val="28"/>
        </w:rPr>
        <w:t xml:space="preserve"> МР 2.4.0179-20 «Рекомендации по организации питания обучающихся общеобразовательных организаций»</w:t>
      </w:r>
      <w:r>
        <w:rPr>
          <w:sz w:val="28"/>
          <w:szCs w:val="28"/>
          <w:lang w:eastAsia="ar-SA"/>
        </w:rPr>
        <w:t xml:space="preserve">. </w:t>
      </w:r>
    </w:p>
    <w:p>
      <w:pPr>
        <w:pStyle w:val="Normal"/>
        <w:ind w:firstLine="709"/>
        <w:jc w:val="both"/>
        <w:rPr>
          <w:sz w:val="28"/>
          <w:szCs w:val="28"/>
        </w:rPr>
      </w:pPr>
      <w:r>
        <w:rPr>
          <w:sz w:val="28"/>
          <w:szCs w:val="28"/>
        </w:rPr>
        <w:t>2. Исполнитель должен обеспечить качество предоставляемых услуг в соответствии со следующими правовыми актами:</w:t>
      </w:r>
    </w:p>
    <w:p>
      <w:pPr>
        <w:pStyle w:val="Normal"/>
        <w:spacing w:lineRule="auto" w:line="232" w:before="6" w:after="0"/>
        <w:ind w:right="135" w:firstLine="709"/>
        <w:jc w:val="both"/>
        <w:rPr>
          <w:sz w:val="28"/>
          <w:szCs w:val="28"/>
        </w:rPr>
      </w:pPr>
      <w:r>
        <w:rPr>
          <w:sz w:val="28"/>
          <w:szCs w:val="28"/>
        </w:rPr>
        <w:t xml:space="preserve">- Федеральный закон от 30 марта 1999 года № 52-ФЗ «О санитарно-эпидемиологическом благополучии населения»; </w:t>
      </w:r>
    </w:p>
    <w:p>
      <w:pPr>
        <w:pStyle w:val="Normal"/>
        <w:spacing w:lineRule="auto" w:line="232" w:before="6" w:after="0"/>
        <w:ind w:right="135" w:firstLine="709"/>
        <w:jc w:val="both"/>
        <w:rPr/>
      </w:pPr>
      <w:r>
        <w:rPr>
          <w:sz w:val="28"/>
          <w:szCs w:val="28"/>
        </w:rPr>
        <w:t xml:space="preserve">- Федеральный </w:t>
      </w:r>
      <w:hyperlink r:id="rId21">
        <w:r>
          <w:rPr>
            <w:rStyle w:val="InternetLink"/>
            <w:sz w:val="28"/>
            <w:szCs w:val="28"/>
          </w:rPr>
          <w:t>закон</w:t>
        </w:r>
      </w:hyperlink>
      <w:r>
        <w:rPr>
          <w:sz w:val="28"/>
          <w:szCs w:val="28"/>
        </w:rPr>
        <w:t xml:space="preserve"> от 21 ноября 2011 года № 323-ФЗ «Об основах охраны здоровья граждан в Российской Федерации»;</w:t>
      </w:r>
    </w:p>
    <w:p>
      <w:pPr>
        <w:pStyle w:val="Normal"/>
        <w:spacing w:lineRule="auto" w:line="232" w:before="6" w:after="0"/>
        <w:ind w:right="135" w:firstLine="709"/>
        <w:jc w:val="both"/>
        <w:rPr>
          <w:sz w:val="28"/>
          <w:szCs w:val="28"/>
        </w:rPr>
      </w:pPr>
      <w:r>
        <w:rPr>
          <w:sz w:val="28"/>
          <w:szCs w:val="28"/>
        </w:rPr>
        <w:t>- Федеральный закон от 29 декабря 2012 года № 273-ФЗ «Об образовании в Российской Федерации»;</w:t>
      </w:r>
    </w:p>
    <w:p>
      <w:pPr>
        <w:pStyle w:val="Normal"/>
        <w:ind w:firstLine="709"/>
        <w:jc w:val="both"/>
        <w:rPr>
          <w:sz w:val="28"/>
          <w:szCs w:val="28"/>
        </w:rPr>
      </w:pPr>
      <w:r>
        <w:rPr>
          <w:sz w:val="28"/>
          <w:szCs w:val="28"/>
        </w:rPr>
        <w:t xml:space="preserve">- Федеральный закон от 2 января 2000 года № 29-ФЗ «О качестве и безопасности пищевых продуктов»; </w:t>
      </w:r>
    </w:p>
    <w:p>
      <w:pPr>
        <w:pStyle w:val="Normal"/>
        <w:ind w:firstLine="709"/>
        <w:jc w:val="both"/>
        <w:rPr/>
      </w:pPr>
      <w:r>
        <w:rPr>
          <w:sz w:val="28"/>
          <w:szCs w:val="28"/>
        </w:rPr>
        <w:t xml:space="preserve">- </w:t>
      </w:r>
      <w:r>
        <w:fldChar w:fldCharType="begin"/>
      </w:r>
      <w:r>
        <w:rPr>
          <w:rStyle w:val="InternetLink"/>
          <w:sz w:val="28"/>
        </w:rPr>
        <w:instrText> HYPERLINK "https://internet.garant.ru/" \l "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"</w:instrText>
      </w:r>
      <w:r>
        <w:rPr>
          <w:rStyle w:val="InternetLink"/>
          <w:sz w:val="28"/>
        </w:rPr>
        <w:fldChar w:fldCharType="separate"/>
      </w:r>
      <w:r>
        <w:rPr>
          <w:rStyle w:val="InternetLink"/>
          <w:sz w:val="28"/>
        </w:rPr>
        <w:t xml:space="preserve">Межгосударственный стандарт ГОСТ 31984-2012 «Услуги общественного </w:t>
      </w:r>
      <w:r>
        <w:rPr>
          <w:rStyle w:val="InternetLink"/>
          <w:sz w:val="28"/>
        </w:rPr>
        <w:fldChar w:fldCharType="end"/>
      </w:r>
      <w:r>
        <w:rPr>
          <w:rStyle w:val="InternetLink"/>
          <w:sz w:val="28"/>
          <w:szCs w:val="28"/>
        </w:rPr>
        <w:t>питания</w:t>
      </w:r>
      <w:r>
        <w:rPr>
          <w:rStyle w:val="InternetLink"/>
          <w:sz w:val="28"/>
        </w:rPr>
        <w:t xml:space="preserve">. Общие требования» (введен в действие приказом Федерального агентства по техническому регулированию и метрологии от 27 июня 2013 года № 192-ст </w:t>
      </w:r>
      <w:r>
        <w:fldChar w:fldCharType="begin"/>
      </w:r>
      <w:r>
        <w:rPr>
          <w:rStyle w:val="InternetLink"/>
          <w:sz w:val="28"/>
        </w:rPr>
        <w:instrText> HYPERLINK "https://internet.garant.ru/" \l "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"</w:instrText>
      </w:r>
      <w:r>
        <w:rPr>
          <w:rStyle w:val="InternetLink"/>
          <w:sz w:val="28"/>
        </w:rPr>
        <w:fldChar w:fldCharType="separate"/>
      </w:r>
      <w:r>
        <w:rPr>
          <w:rStyle w:val="InternetLink"/>
          <w:sz w:val="28"/>
        </w:rPr>
        <w:t>«Об утверждении межгосударственного стандарта»);</w:t>
      </w:r>
      <w:r>
        <w:rPr>
          <w:rStyle w:val="InternetLink"/>
          <w:sz w:val="28"/>
        </w:rPr>
        <w:fldChar w:fldCharType="end"/>
      </w:r>
    </w:p>
    <w:p>
      <w:pPr>
        <w:pStyle w:val="Normal"/>
        <w:ind w:firstLine="709"/>
        <w:jc w:val="both"/>
        <w:rPr>
          <w:sz w:val="28"/>
          <w:szCs w:val="28"/>
        </w:rPr>
      </w:pPr>
      <w:r>
        <w:fldChar w:fldCharType="begin"/>
      </w:r>
      <w:r>
        <w:rPr>
          <w:rStyle w:val="InternetLink"/>
          <w:sz w:val="28"/>
          <w:szCs w:val="28"/>
        </w:rPr>
        <w:instrText> HYPERLINK "https://internet.garant.ru/" \l "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"</w:instrText>
      </w:r>
      <w:r>
        <w:rPr>
          <w:rStyle w:val="InternetLink"/>
          <w:sz w:val="28"/>
          <w:szCs w:val="28"/>
        </w:rPr>
        <w:fldChar w:fldCharType="separate"/>
      </w:r>
      <w:r>
        <w:rPr>
          <w:rStyle w:val="InternetLink"/>
          <w:sz w:val="28"/>
          <w:szCs w:val="28"/>
        </w:rPr>
        <w:t>- Приказ министерства здравоохранения и социального развития Российской Федерации и министерства образования и науки Российской Федерации от 11 марта 2012 года № 213н/178 «Об утверждении методических рекомендаций по организации питания обучающихся и воспитанников образовательных учреждений»;</w:t>
      </w:r>
      <w:r>
        <w:rPr>
          <w:rStyle w:val="InternetLink"/>
          <w:sz w:val="28"/>
          <w:szCs w:val="28"/>
        </w:rPr>
        <w:fldChar w:fldCharType="end"/>
      </w:r>
    </w:p>
    <w:p>
      <w:pPr>
        <w:pStyle w:val="Normal"/>
        <w:ind w:firstLine="709"/>
        <w:jc w:val="both"/>
        <w:rPr>
          <w:sz w:val="28"/>
          <w:szCs w:val="28"/>
        </w:rPr>
      </w:pPr>
      <w:r>
        <w:rPr>
          <w:sz w:val="28"/>
          <w:szCs w:val="28"/>
        </w:rPr>
        <w:t>- Приказ министерства труда и социальной защиты Российской Федерации и министерства здравоохранения Российской Федерации от 31 декабря 2020 года № 988н/№ 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pPr>
        <w:pStyle w:val="Normal"/>
        <w:ind w:firstLine="709"/>
        <w:jc w:val="both"/>
        <w:rPr>
          <w:sz w:val="28"/>
          <w:szCs w:val="28"/>
        </w:rPr>
      </w:pPr>
      <w:r>
        <w:rPr>
          <w:sz w:val="28"/>
          <w:szCs w:val="28"/>
        </w:rPr>
        <w:t>- Приказ министерства здравоохранения Российской Федерации от 28 января 2021 года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pPr>
        <w:pStyle w:val="Normal"/>
        <w:ind w:firstLine="709"/>
        <w:jc w:val="both"/>
        <w:rPr>
          <w:sz w:val="28"/>
          <w:szCs w:val="28"/>
        </w:rPr>
      </w:pPr>
      <w:r>
        <w:rPr>
          <w:sz w:val="28"/>
          <w:szCs w:val="28"/>
        </w:rPr>
        <w:t xml:space="preserve">- постановление Правительства Российской Федерации от 21 сентября 2020 года № 1515 «Об утверждении Правил </w:t>
        <w:tab/>
        <w:t>оказания услуг общественного питания»;</w:t>
      </w:r>
    </w:p>
    <w:p>
      <w:pPr>
        <w:pStyle w:val="Normal"/>
        <w:ind w:firstLine="709"/>
        <w:jc w:val="both"/>
        <w:rPr>
          <w:sz w:val="28"/>
          <w:szCs w:val="28"/>
        </w:rPr>
      </w:pPr>
      <w:r>
        <w:rPr>
          <w:sz w:val="28"/>
          <w:szCs w:val="28"/>
        </w:rPr>
        <w:t>- Межгосударственный стандарт ГОСТ 30390-2013 «Услуги общественного питания. Продукция общественного питания, реализуемая населению. Общие технические условия» (введен в действие приказом Федерального агентства по техническому регулированию и метрологии от 22 ноября 2013 года № 1675-ст «Об утверждении межгосударственного стандарта»);</w:t>
      </w:r>
    </w:p>
    <w:p>
      <w:pPr>
        <w:pStyle w:val="Normal"/>
        <w:tabs>
          <w:tab w:val="clear" w:pos="720"/>
          <w:tab w:val="left" w:pos="10039" w:leader="none"/>
        </w:tabs>
        <w:ind w:right="140" w:firstLine="709"/>
        <w:jc w:val="both"/>
        <w:rPr>
          <w:sz w:val="28"/>
          <w:szCs w:val="28"/>
        </w:rPr>
      </w:pPr>
      <w:r>
        <w:rPr>
          <w:sz w:val="28"/>
          <w:szCs w:val="28"/>
        </w:rPr>
        <w:t>- Межгосударственный стандарт ГОСТ 30524-2013 «Услуги общественного питания. Требования к персоналу» (введен в действие приказом Федерального агентства по техническому регулированию и метрологии от 22 ноября 2013 года № 1674-ст «Об утверждении межгосударственного стандарта»);</w:t>
      </w:r>
    </w:p>
    <w:p>
      <w:pPr>
        <w:pStyle w:val="Normal"/>
        <w:ind w:right="143" w:firstLine="709"/>
        <w:jc w:val="both"/>
        <w:rPr/>
      </w:pPr>
      <w:r>
        <w:rPr>
          <w:sz w:val="28"/>
          <w:szCs w:val="28"/>
        </w:rPr>
        <w:t xml:space="preserve">- Национальный стандарт Российской Федерации </w:t>
      </w:r>
      <w:hyperlink r:id="rId22">
        <w:r>
          <w:rPr>
            <w:rStyle w:val="InternetLink"/>
            <w:sz w:val="28"/>
            <w:szCs w:val="28"/>
          </w:rPr>
          <w:t>ГОСТ Р 51074-2003</w:t>
        </w:r>
      </w:hyperlink>
      <w:r>
        <w:rPr>
          <w:sz w:val="28"/>
          <w:szCs w:val="28"/>
        </w:rPr>
        <w:t xml:space="preserve"> «Продукты пищевые. Информация для потребителя. Общие требования.» (утвержден </w:t>
      </w:r>
      <w:hyperlink r:id="rId23">
        <w:r>
          <w:rPr>
            <w:rStyle w:val="InternetLink"/>
            <w:sz w:val="28"/>
            <w:szCs w:val="28"/>
          </w:rPr>
          <w:t>постановлением Государственного комитета Российской Федерации по стандартизации и метрологии от 29 декабря 2003 года № 401-ст</w:t>
        </w:r>
      </w:hyperlink>
      <w:r>
        <w:rPr>
          <w:sz w:val="28"/>
          <w:szCs w:val="28"/>
        </w:rPr>
        <w:t xml:space="preserve"> «Об утверждении и введении в действие национального стандарта Российской Федерации»);</w:t>
      </w:r>
    </w:p>
    <w:p>
      <w:pPr>
        <w:pStyle w:val="Normal"/>
        <w:ind w:firstLine="709"/>
        <w:jc w:val="both"/>
        <w:rPr>
          <w:sz w:val="28"/>
          <w:szCs w:val="28"/>
        </w:rPr>
      </w:pPr>
      <w:r>
        <w:rPr>
          <w:sz w:val="28"/>
          <w:szCs w:val="28"/>
        </w:rPr>
        <w:t>- Санитарно-эпидемиологические правила и нормативы СанПиН 2.3.2.1078-01 «Гигиенические требования безопасности и пищевой ценности пищевых продуктов» (введен в действие постановлением Главного государственного санитарного врача Российской Федерации от 14 ноября 2001 года № 36 «О введении в действие санитарных правил»);</w:t>
      </w:r>
    </w:p>
    <w:p>
      <w:pPr>
        <w:pStyle w:val="Normal"/>
        <w:ind w:firstLine="709"/>
        <w:jc w:val="both"/>
        <w:rPr>
          <w:sz w:val="28"/>
          <w:szCs w:val="28"/>
        </w:rPr>
      </w:pPr>
      <w:r>
        <w:rPr>
          <w:sz w:val="28"/>
          <w:szCs w:val="28"/>
        </w:rPr>
        <w:t>- Санитарно-эпидемиологические правила и нормативы СанПиН 2.3.2.1324-03 «Гигиенические требования к срокам годности и условиям хранения пищевых продуктов» (введен в действие постановлением Главного государственного санитарного врача Российской Федерации от 22 мая 2003 года № 98 «О введении в действие санитарно-эпидемиологических правил и нормативов СанПиН 2.3.2.1324-03»);</w:t>
      </w:r>
    </w:p>
    <w:p>
      <w:pPr>
        <w:pStyle w:val="Normal"/>
        <w:ind w:right="134" w:firstLine="709"/>
        <w:jc w:val="both"/>
        <w:rPr/>
      </w:pPr>
      <w:r>
        <w:rPr>
          <w:sz w:val="28"/>
          <w:szCs w:val="28"/>
        </w:rPr>
        <w:t>- Санитарные правила СП 2.4.3648-20 «Санитарно-эпидемиологические требования к организации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года № 28 «Об утверждении </w:t>
      </w:r>
      <w:r>
        <w:fldChar w:fldCharType="begin"/>
      </w:r>
      <w:r>
        <w:rPr>
          <w:rStyle w:val="InternetLink"/>
          <w:sz w:val="28"/>
          <w:szCs w:val="28"/>
        </w:rPr>
        <w:instrText> HYPERLINK "https://docs.cntd.ru/document/566085656" \l "6580IP"</w:instrText>
      </w:r>
      <w:r>
        <w:rPr>
          <w:rStyle w:val="InternetLink"/>
          <w:sz w:val="28"/>
          <w:szCs w:val="28"/>
        </w:rPr>
        <w:fldChar w:fldCharType="separate"/>
      </w:r>
      <w:r>
        <w:rPr>
          <w:rStyle w:val="InternetLink"/>
          <w:sz w:val="28"/>
          <w:szCs w:val="28"/>
        </w:rPr>
        <w:t>санитарных правил СП 2.4.3648-20 «Санитарно-эпидемиологические требования к организациям воспитания и обучения, отдыха и оздоровления детей и молодежи</w:t>
      </w:r>
      <w:r>
        <w:rPr>
          <w:rStyle w:val="InternetLink"/>
          <w:sz w:val="28"/>
          <w:szCs w:val="28"/>
        </w:rPr>
        <w:fldChar w:fldCharType="end"/>
      </w:r>
      <w:r>
        <w:rPr>
          <w:sz w:val="28"/>
          <w:szCs w:val="28"/>
        </w:rPr>
        <w:t>»);</w:t>
      </w:r>
    </w:p>
    <w:p>
      <w:pPr>
        <w:pStyle w:val="Normal"/>
        <w:tabs>
          <w:tab w:val="clear" w:pos="720"/>
          <w:tab w:val="left" w:pos="4578" w:leader="none"/>
          <w:tab w:val="left" w:pos="5609" w:leader="none"/>
          <w:tab w:val="left" w:pos="6050" w:leader="none"/>
          <w:tab w:val="left" w:pos="7571" w:leader="none"/>
          <w:tab w:val="left" w:pos="8756" w:leader="none"/>
        </w:tabs>
        <w:spacing w:lineRule="exact" w:line="272"/>
        <w:ind w:firstLine="709"/>
        <w:jc w:val="both"/>
        <w:rPr>
          <w:sz w:val="28"/>
          <w:szCs w:val="28"/>
        </w:rPr>
      </w:pPr>
      <w:r>
        <w:rPr>
          <w:sz w:val="28"/>
          <w:szCs w:val="28"/>
        </w:rPr>
        <w:t>- Санитарно-эпидемиологические правила и нормативы СанПиН 2.3/2.4.3590-20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года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pPr>
        <w:pStyle w:val="Normal"/>
        <w:ind w:firstLine="709"/>
        <w:jc w:val="both"/>
        <w:rPr>
          <w:sz w:val="28"/>
          <w:szCs w:val="28"/>
        </w:rPr>
      </w:pPr>
      <w:r>
        <w:rPr>
          <w:sz w:val="28"/>
          <w:szCs w:val="28"/>
        </w:rPr>
        <w:t>- Решение Комиссии Таможенного союза от 9 декабря 2011 года № 881 «О принятии технического регламента Таможенного союза «Пищевая продукция в части ее маркировки»;</w:t>
      </w:r>
    </w:p>
    <w:p>
      <w:pPr>
        <w:pStyle w:val="Normal"/>
        <w:ind w:firstLine="709"/>
        <w:jc w:val="both"/>
        <w:rPr>
          <w:sz w:val="28"/>
          <w:szCs w:val="28"/>
        </w:rPr>
      </w:pPr>
      <w:r>
        <w:rPr>
          <w:sz w:val="28"/>
          <w:szCs w:val="28"/>
        </w:rPr>
        <w:t xml:space="preserve">- Решение Комиссии Таможенного союза от 9 декабря 2011 года № 883 «О принятии технического регламента Таможенного союза «Технический регламент на масложировую продукцию»; </w:t>
      </w:r>
    </w:p>
    <w:p>
      <w:pPr>
        <w:pStyle w:val="Normal"/>
        <w:ind w:firstLine="709"/>
        <w:jc w:val="both"/>
        <w:rPr>
          <w:sz w:val="28"/>
          <w:szCs w:val="28"/>
        </w:rPr>
      </w:pPr>
      <w:r>
        <w:rPr>
          <w:sz w:val="28"/>
          <w:szCs w:val="28"/>
        </w:rPr>
        <w:t xml:space="preserve">- Решение Совета Евразийской экономической комиссии от 9 октября 2013 года № 67 «О техническом регламенте Таможенного союза «О безопасности молока и молочной продукции»; </w:t>
      </w:r>
    </w:p>
    <w:p>
      <w:pPr>
        <w:pStyle w:val="Normal"/>
        <w:ind w:firstLine="709"/>
        <w:jc w:val="both"/>
        <w:rPr>
          <w:sz w:val="28"/>
          <w:szCs w:val="28"/>
        </w:rPr>
      </w:pPr>
      <w:r>
        <w:rPr>
          <w:sz w:val="28"/>
          <w:szCs w:val="28"/>
        </w:rPr>
        <w:t xml:space="preserve">- Решение Совета Евразийской экономической комиссии от 9 октября2013 года № 68 «О техническом регламенте Таможенного союза «О безопасности мяса и мясной продукции»; </w:t>
      </w:r>
    </w:p>
    <w:p>
      <w:pPr>
        <w:pStyle w:val="Normal"/>
        <w:ind w:firstLine="709"/>
        <w:jc w:val="both"/>
        <w:rPr>
          <w:sz w:val="28"/>
          <w:szCs w:val="28"/>
        </w:rPr>
      </w:pPr>
      <w:r>
        <w:rPr>
          <w:sz w:val="28"/>
          <w:szCs w:val="28"/>
        </w:rPr>
        <w:t>- Решение Комиссии Таможенного союза от 16 августа 2011 года № 769 «О принятии технического регламента Таможенного союза «О безопасности упаковки»;</w:t>
      </w:r>
    </w:p>
    <w:p>
      <w:pPr>
        <w:pStyle w:val="Normal"/>
        <w:ind w:firstLine="709"/>
        <w:jc w:val="both"/>
        <w:rPr>
          <w:sz w:val="28"/>
          <w:szCs w:val="28"/>
        </w:rPr>
      </w:pPr>
      <w:r>
        <w:rPr>
          <w:sz w:val="28"/>
          <w:szCs w:val="28"/>
        </w:rPr>
        <w:t>- Решение Комиссии Таможенного союза от 9 декабря 2011 года № 880 «О принятии технического регламента Таможенного союза «О безопасности пищевой продукции»;</w:t>
      </w:r>
    </w:p>
    <w:p>
      <w:pPr>
        <w:pStyle w:val="Normal"/>
        <w:ind w:firstLine="709"/>
        <w:jc w:val="both"/>
        <w:rPr>
          <w:sz w:val="28"/>
          <w:szCs w:val="28"/>
        </w:rPr>
      </w:pPr>
      <w:r>
        <w:rPr>
          <w:sz w:val="28"/>
          <w:szCs w:val="28"/>
        </w:rPr>
        <w:t>- Решение Совета Евразийской экономической комиссии от 18 октября 2016 года № 162 «О техническом регламенте Евразийского экономического союза «О безопасности рыбы и рыбной продукции»;</w:t>
      </w:r>
    </w:p>
    <w:p>
      <w:pPr>
        <w:pStyle w:val="Normal"/>
        <w:ind w:firstLine="709"/>
        <w:jc w:val="both"/>
        <w:rPr>
          <w:sz w:val="28"/>
          <w:szCs w:val="28"/>
        </w:rPr>
      </w:pPr>
      <w:r>
        <w:rPr>
          <w:sz w:val="28"/>
          <w:szCs w:val="28"/>
        </w:rPr>
        <w:t>- Решение Комиссии Таможенного союза от 23 сентября 2011 года № 797 «О принятии технического регламента Таможенного союза «О безопасности продукции, предназначенной для детей и подростков»;</w:t>
      </w:r>
    </w:p>
    <w:p>
      <w:pPr>
        <w:pStyle w:val="Normal"/>
        <w:ind w:firstLine="709"/>
        <w:jc w:val="both"/>
        <w:rPr/>
      </w:pPr>
      <w:r>
        <w:rPr>
          <w:sz w:val="28"/>
          <w:szCs w:val="28"/>
        </w:rPr>
        <w:t xml:space="preserve">- </w:t>
      </w:r>
      <w:r>
        <w:rPr>
          <w:sz w:val="28"/>
        </w:rPr>
        <w:t>Решение Комиссии Таможенного союза от 28 мая 2010 года № 299 «О применении санитарных мер в Евразийском экономическом союзе»</w:t>
      </w:r>
      <w:r>
        <w:rPr>
          <w:sz w:val="28"/>
          <w:szCs w:val="28"/>
        </w:rPr>
        <w:t>;</w:t>
      </w:r>
    </w:p>
    <w:p>
      <w:pPr>
        <w:pStyle w:val="Normal"/>
        <w:ind w:firstLine="709"/>
        <w:jc w:val="both"/>
        <w:rPr/>
      </w:pPr>
      <w:r>
        <w:rPr>
          <w:sz w:val="28"/>
          <w:szCs w:val="28"/>
        </w:rPr>
        <w:t xml:space="preserve">- Методические рекомендации </w:t>
      </w:r>
      <w:r>
        <w:rPr>
          <w:sz w:val="28"/>
        </w:rPr>
        <w:t>МР 2.4.0179-20 «Рекомендации по организации питания обучающихся общеобразовательных организаций» (утвержденные Главным государственным санитарным врачом Российской Федерации от 18 мая 2020 года)</w:t>
      </w:r>
      <w:r>
        <w:rPr>
          <w:sz w:val="28"/>
          <w:szCs w:val="28"/>
        </w:rPr>
        <w:t>;</w:t>
      </w:r>
    </w:p>
    <w:p>
      <w:pPr>
        <w:pStyle w:val="Normal"/>
        <w:ind w:firstLine="709"/>
        <w:jc w:val="both"/>
        <w:rPr/>
      </w:pPr>
      <w:r>
        <w:rPr>
          <w:sz w:val="28"/>
          <w:szCs w:val="28"/>
        </w:rPr>
        <w:t xml:space="preserve">- Методические рекомендации МР 2.3.6.0233-21 «Методические рекомендации к организации общественного питания населения» </w:t>
      </w:r>
      <w:r>
        <w:rPr>
          <w:sz w:val="28"/>
        </w:rPr>
        <w:t>(утвержденные Федеральной службой по надзору в сфере защиты прав потребителей и благополучия человека от 2 марта 2021 года)</w:t>
      </w:r>
      <w:r>
        <w:rPr>
          <w:sz w:val="28"/>
          <w:szCs w:val="28"/>
        </w:rPr>
        <w:t>;</w:t>
      </w:r>
    </w:p>
    <w:p>
      <w:pPr>
        <w:pStyle w:val="Normal"/>
        <w:ind w:firstLine="709"/>
        <w:jc w:val="both"/>
        <w:rPr/>
      </w:pPr>
      <w:r>
        <w:rPr>
          <w:sz w:val="28"/>
          <w:szCs w:val="28"/>
        </w:rPr>
        <w:t xml:space="preserve">- Методические рекомендации МР 2.4.5.0107-15 «Организация питания детей дошкольного и школьного возраста в организованных коллективах» </w:t>
      </w:r>
      <w:r>
        <w:rPr>
          <w:sz w:val="28"/>
        </w:rPr>
        <w:t>(утвержденные Главным государственным санитарным врачом Российской Федерации от 12 ноября 2015 года)</w:t>
      </w:r>
      <w:r>
        <w:rPr>
          <w:sz w:val="28"/>
          <w:szCs w:val="28"/>
        </w:rPr>
        <w:t>;</w:t>
      </w:r>
    </w:p>
    <w:p>
      <w:pPr>
        <w:pStyle w:val="Normal"/>
        <w:ind w:firstLine="709"/>
        <w:jc w:val="both"/>
        <w:rPr/>
      </w:pPr>
      <w:r>
        <w:rPr>
          <w:sz w:val="28"/>
          <w:szCs w:val="28"/>
        </w:rPr>
        <w:t xml:space="preserve">- Методические рекомендации МР  № 0100/8604-07-34 «Рекомендуемые среднесуточные наборы продуктов для питания детей 7-11 и 11-18 лет» </w:t>
      </w:r>
      <w:r>
        <w:rPr>
          <w:sz w:val="28"/>
        </w:rPr>
        <w:t>(утвержденные Федеральной службой по надзору в сфере защиты прав потребителей и благополучия человека от 24 августа 2007 года)</w:t>
      </w:r>
      <w:r>
        <w:rPr>
          <w:sz w:val="28"/>
          <w:szCs w:val="28"/>
        </w:rPr>
        <w:t>;</w:t>
      </w:r>
    </w:p>
    <w:p>
      <w:pPr>
        <w:pStyle w:val="Normal"/>
        <w:ind w:firstLine="709"/>
        <w:jc w:val="both"/>
        <w:rPr>
          <w:sz w:val="28"/>
          <w:szCs w:val="28"/>
        </w:rPr>
      </w:pPr>
      <w:r>
        <w:rPr>
          <w:sz w:val="28"/>
          <w:szCs w:val="28"/>
        </w:rPr>
        <w:t>- Методические рекомендации «Формирование культуры здорового питания обучающихся, воспитанников», направленные письмом министерства образования и науки Российской Федерации от 12 апреля 2012 года № 06-731 «О формировании культуры здорового питания обучающихся, воспитанников»;</w:t>
      </w:r>
    </w:p>
    <w:p>
      <w:pPr>
        <w:pStyle w:val="Normal"/>
        <w:spacing w:before="2" w:after="0"/>
        <w:ind w:right="142" w:firstLine="709"/>
        <w:jc w:val="both"/>
        <w:rPr>
          <w:sz w:val="28"/>
          <w:szCs w:val="28"/>
        </w:rPr>
      </w:pPr>
      <w:r>
        <w:rPr>
          <w:sz w:val="28"/>
          <w:szCs w:val="28"/>
        </w:rPr>
        <w:t>иных нормативных актов, санитарных правил и норм, технических регламентов Таможенного союза, государственных стандартов и технологических нормативов, технических условий, правил и норм пожарной безопасности и производственной санитарии, нормативных требований охраны труда, методических документов, имеющих отношение к организации общественного питания детей.</w:t>
      </w:r>
    </w:p>
    <w:p>
      <w:pPr>
        <w:pStyle w:val="Normal"/>
        <w:ind w:firstLine="709"/>
        <w:jc w:val="both"/>
        <w:rPr>
          <w:sz w:val="28"/>
          <w:szCs w:val="28"/>
        </w:rPr>
      </w:pPr>
      <w:r>
        <w:rPr>
          <w:sz w:val="28"/>
          <w:szCs w:val="28"/>
        </w:rPr>
        <w:t>3. Исполнитель обязан производить входной контроль поступающих продуктов питания. Прием пищевых продуктов и продовольственного сырья осуществляется при наличии документов, подтверждающих их качество и безопасность. Копии подтверждающих документов Исполнитель предоставляет Заказчику.</w:t>
      </w:r>
    </w:p>
    <w:p>
      <w:pPr>
        <w:pStyle w:val="Normal"/>
        <w:ind w:firstLine="709"/>
        <w:jc w:val="both"/>
        <w:rPr>
          <w:sz w:val="28"/>
          <w:szCs w:val="28"/>
        </w:rPr>
      </w:pPr>
      <w:r>
        <w:rPr>
          <w:sz w:val="28"/>
          <w:szCs w:val="28"/>
        </w:rPr>
        <w:t>4. Исполнитель осуществляет контроль санитарного состояния пищеблока, помещений, конструкций, сооружений, оборудования, средств, инструментов, инвентаря, транспортных средств, используемых при оказании услуг.</w:t>
      </w:r>
    </w:p>
    <w:p>
      <w:pPr>
        <w:pStyle w:val="Normal"/>
        <w:ind w:firstLine="709"/>
        <w:jc w:val="both"/>
        <w:rPr>
          <w:sz w:val="28"/>
          <w:szCs w:val="28"/>
        </w:rPr>
      </w:pPr>
      <w:r>
        <w:rPr>
          <w:sz w:val="28"/>
          <w:szCs w:val="28"/>
        </w:rPr>
        <w:t>5. Исполнитель проводит внутренний бракераж готовой продукции с оформлением и выдачей соответствующих   документов, подтверждающих ее качество и безопасность, согласно п.9.1 СП 2.3.6.1079-01.</w:t>
      </w:r>
    </w:p>
    <w:p>
      <w:pPr>
        <w:pStyle w:val="Normal"/>
        <w:ind w:firstLine="709"/>
        <w:jc w:val="both"/>
        <w:rPr/>
      </w:pPr>
      <w:r>
        <w:rPr>
          <w:sz w:val="28"/>
          <w:szCs w:val="28"/>
        </w:rPr>
        <w:t>6.</w:t>
      </w:r>
      <w:r>
        <w:rPr>
          <w:b/>
          <w:sz w:val="28"/>
          <w:szCs w:val="28"/>
        </w:rPr>
        <w:t> </w:t>
      </w:r>
      <w:r>
        <w:rPr>
          <w:sz w:val="28"/>
          <w:szCs w:val="28"/>
        </w:rPr>
        <w:t>Исполнитель производит отбор и хранение суточных проб, в соответствии с требованиями п. 14.3 СП 2.3.6.1079-01.</w:t>
      </w:r>
    </w:p>
    <w:p>
      <w:pPr>
        <w:pStyle w:val="Normal"/>
        <w:ind w:firstLine="709"/>
        <w:jc w:val="both"/>
        <w:rPr>
          <w:sz w:val="28"/>
          <w:szCs w:val="28"/>
        </w:rPr>
      </w:pPr>
      <w:r>
        <w:rPr>
          <w:sz w:val="28"/>
          <w:szCs w:val="28"/>
        </w:rPr>
        <w:t>7. Исполнитель проводит проверку соблюдения сроков годности, качества и безопасности продуктов при их поступлении на склад и пищеблок, в процессе их хранения и использования в приготовлении питания.</w:t>
      </w:r>
    </w:p>
    <w:p>
      <w:pPr>
        <w:pStyle w:val="Normal"/>
        <w:ind w:firstLine="709"/>
        <w:jc w:val="both"/>
        <w:rPr/>
      </w:pPr>
      <w:r>
        <w:rPr>
          <w:sz w:val="28"/>
          <w:szCs w:val="28"/>
        </w:rPr>
        <w:t>8.</w:t>
      </w:r>
      <w:r>
        <w:rPr>
          <w:b/>
          <w:sz w:val="28"/>
          <w:szCs w:val="28"/>
        </w:rPr>
        <w:t xml:space="preserve"> </w:t>
      </w:r>
      <w:r>
        <w:rPr>
          <w:sz w:val="28"/>
          <w:szCs w:val="28"/>
        </w:rPr>
        <w:t>В процессе обработки продуктов и подготовки их к реализации Исполнитель обеспечивает оперативный контроль качества продуктов. В случае обнаружения привезенных некачественных продуктов питания, Исполнитель обязан незамедлительно заменить их на продукты надлежащего качества.</w:t>
      </w:r>
    </w:p>
    <w:p>
      <w:pPr>
        <w:pStyle w:val="Normal"/>
        <w:ind w:firstLine="709"/>
        <w:jc w:val="both"/>
        <w:rPr>
          <w:sz w:val="28"/>
          <w:szCs w:val="28"/>
        </w:rPr>
      </w:pPr>
      <w:r>
        <w:rPr>
          <w:sz w:val="28"/>
          <w:szCs w:val="28"/>
        </w:rPr>
        <w:t>9. Исполнитель не допускает приготовление питания из продукции, содержащей генетически модифицированные организмы (ГМО).</w:t>
      </w:r>
    </w:p>
    <w:p>
      <w:pPr>
        <w:pStyle w:val="Normal"/>
        <w:ind w:firstLine="709"/>
        <w:jc w:val="both"/>
        <w:rPr/>
      </w:pPr>
      <w:r>
        <w:rPr>
          <w:sz w:val="28"/>
          <w:szCs w:val="28"/>
        </w:rPr>
        <w:t>10.</w:t>
      </w:r>
      <w:r>
        <w:rPr>
          <w:b/>
          <w:sz w:val="28"/>
          <w:szCs w:val="28"/>
        </w:rPr>
        <w:t xml:space="preserve"> </w:t>
      </w:r>
      <w:r>
        <w:rPr>
          <w:sz w:val="28"/>
          <w:szCs w:val="28"/>
        </w:rPr>
        <w:t>Исполнитель контролирует соблюдение технологии приготовления и выход готовых блюд.</w:t>
      </w:r>
    </w:p>
    <w:p>
      <w:pPr>
        <w:pStyle w:val="Normal"/>
        <w:ind w:firstLine="709"/>
        <w:jc w:val="both"/>
        <w:rPr>
          <w:sz w:val="28"/>
          <w:szCs w:val="28"/>
        </w:rPr>
      </w:pPr>
      <w:r>
        <w:rPr>
          <w:sz w:val="28"/>
          <w:szCs w:val="28"/>
        </w:rPr>
        <w:t xml:space="preserve">11. Заказчик имеет право на проведение экспертизы и лабораторного контроля продуктов питания, готовой пищи. </w:t>
      </w:r>
    </w:p>
    <w:p>
      <w:pPr>
        <w:pStyle w:val="Normal"/>
        <w:ind w:firstLine="709"/>
        <w:jc w:val="both"/>
        <w:rPr>
          <w:sz w:val="28"/>
          <w:szCs w:val="28"/>
        </w:rPr>
      </w:pPr>
      <w:r>
        <w:rPr>
          <w:sz w:val="28"/>
          <w:szCs w:val="28"/>
        </w:rPr>
        <w:t>12. Все обоснованные претензии Заказчика по проверке продуктов питания и готовой пищи устраняются Исполнителем за счёт собственных средств.</w:t>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5476" w:firstLine="1004"/>
        <w:jc w:val="center"/>
        <w:rPr>
          <w:sz w:val="28"/>
          <w:szCs w:val="28"/>
        </w:rPr>
      </w:pPr>
      <w:r>
        <w:rPr>
          <w:sz w:val="28"/>
          <w:szCs w:val="28"/>
        </w:rPr>
      </w:r>
    </w:p>
    <w:p>
      <w:pPr>
        <w:pStyle w:val="Normal"/>
        <w:ind w:left="5476" w:firstLine="1004"/>
        <w:jc w:val="center"/>
        <w:rPr>
          <w:sz w:val="28"/>
          <w:szCs w:val="28"/>
        </w:rPr>
      </w:pPr>
      <w:r>
        <w:rPr>
          <w:sz w:val="28"/>
          <w:szCs w:val="28"/>
        </w:rPr>
      </w:r>
    </w:p>
    <w:p>
      <w:pPr>
        <w:pStyle w:val="Normal"/>
        <w:ind w:left="5476" w:firstLine="1004"/>
        <w:jc w:val="center"/>
        <w:rPr>
          <w:sz w:val="28"/>
          <w:szCs w:val="28"/>
        </w:rPr>
      </w:pPr>
      <w:r>
        <w:rPr>
          <w:sz w:val="28"/>
          <w:szCs w:val="28"/>
        </w:rPr>
      </w:r>
    </w:p>
    <w:p>
      <w:pPr>
        <w:pStyle w:val="Normal"/>
        <w:ind w:left="5476" w:firstLine="1004"/>
        <w:jc w:val="center"/>
        <w:rPr>
          <w:sz w:val="28"/>
          <w:szCs w:val="28"/>
        </w:rPr>
      </w:pPr>
      <w:r>
        <w:rPr>
          <w:sz w:val="28"/>
          <w:szCs w:val="28"/>
        </w:rPr>
      </w:r>
    </w:p>
    <w:p>
      <w:pPr>
        <w:pStyle w:val="Normal"/>
        <w:ind w:left="5476" w:firstLine="1004"/>
        <w:jc w:val="center"/>
        <w:rPr>
          <w:sz w:val="28"/>
          <w:szCs w:val="28"/>
        </w:rPr>
      </w:pPr>
      <w:r>
        <w:rPr>
          <w:sz w:val="28"/>
          <w:szCs w:val="28"/>
        </w:rPr>
      </w:r>
    </w:p>
    <w:p>
      <w:pPr>
        <w:pStyle w:val="Normal"/>
        <w:ind w:left="5476" w:firstLine="1004"/>
        <w:jc w:val="center"/>
        <w:rPr>
          <w:sz w:val="28"/>
          <w:szCs w:val="28"/>
        </w:rPr>
      </w:pPr>
      <w:r>
        <w:rPr>
          <w:sz w:val="28"/>
          <w:szCs w:val="28"/>
        </w:rPr>
      </w:r>
    </w:p>
    <w:p>
      <w:pPr>
        <w:pStyle w:val="Normal"/>
        <w:ind w:left="5476" w:firstLine="1004"/>
        <w:jc w:val="center"/>
        <w:rPr>
          <w:sz w:val="28"/>
          <w:szCs w:val="28"/>
        </w:rPr>
      </w:pPr>
      <w:r>
        <w:rPr>
          <w:sz w:val="28"/>
          <w:szCs w:val="28"/>
        </w:rPr>
      </w:r>
    </w:p>
    <w:p>
      <w:pPr>
        <w:pStyle w:val="Normal"/>
        <w:ind w:left="5476" w:firstLine="1004"/>
        <w:jc w:val="center"/>
        <w:rPr>
          <w:sz w:val="28"/>
          <w:szCs w:val="28"/>
        </w:rPr>
      </w:pPr>
      <w:r>
        <w:rPr>
          <w:sz w:val="28"/>
          <w:szCs w:val="28"/>
        </w:rPr>
      </w:r>
    </w:p>
    <w:p>
      <w:pPr>
        <w:pStyle w:val="Normal"/>
        <w:ind w:left="5476" w:firstLine="1004"/>
        <w:jc w:val="center"/>
        <w:rPr>
          <w:sz w:val="28"/>
          <w:szCs w:val="28"/>
        </w:rPr>
      </w:pPr>
      <w:r>
        <w:rPr>
          <w:sz w:val="28"/>
          <w:szCs w:val="28"/>
        </w:rPr>
      </w:r>
    </w:p>
    <w:p>
      <w:pPr>
        <w:pStyle w:val="Normal"/>
        <w:ind w:left="5476" w:firstLine="1004"/>
        <w:jc w:val="center"/>
        <w:rPr>
          <w:sz w:val="28"/>
          <w:szCs w:val="28"/>
        </w:rPr>
      </w:pPr>
      <w:r>
        <w:rPr>
          <w:sz w:val="28"/>
          <w:szCs w:val="28"/>
        </w:rPr>
      </w:r>
    </w:p>
    <w:p>
      <w:pPr>
        <w:pStyle w:val="Normal"/>
        <w:ind w:left="5476" w:firstLine="1004"/>
        <w:jc w:val="center"/>
        <w:rPr>
          <w:sz w:val="28"/>
          <w:szCs w:val="28"/>
        </w:rPr>
      </w:pPr>
      <w:r>
        <w:rPr>
          <w:sz w:val="28"/>
          <w:szCs w:val="28"/>
        </w:rPr>
      </w:r>
    </w:p>
    <w:p>
      <w:pPr>
        <w:pStyle w:val="Normal"/>
        <w:ind w:left="5476" w:firstLine="1004"/>
        <w:jc w:val="center"/>
        <w:rPr>
          <w:sz w:val="28"/>
          <w:szCs w:val="28"/>
        </w:rPr>
      </w:pPr>
      <w:r>
        <w:rPr>
          <w:sz w:val="28"/>
          <w:szCs w:val="28"/>
        </w:rPr>
      </w:r>
    </w:p>
    <w:p>
      <w:pPr>
        <w:pStyle w:val="Normal"/>
        <w:ind w:left="5476" w:firstLine="1004"/>
        <w:jc w:val="center"/>
        <w:rPr>
          <w:sz w:val="28"/>
          <w:szCs w:val="28"/>
        </w:rPr>
      </w:pPr>
      <w:r>
        <w:rPr>
          <w:sz w:val="28"/>
          <w:szCs w:val="28"/>
        </w:rPr>
      </w:r>
    </w:p>
    <w:p>
      <w:pPr>
        <w:pStyle w:val="Normal"/>
        <w:ind w:left="5476" w:firstLine="1004"/>
        <w:jc w:val="center"/>
        <w:rPr>
          <w:sz w:val="28"/>
          <w:szCs w:val="28"/>
        </w:rPr>
      </w:pPr>
      <w:r>
        <w:rPr>
          <w:sz w:val="28"/>
          <w:szCs w:val="28"/>
        </w:rPr>
      </w:r>
    </w:p>
    <w:p>
      <w:pPr>
        <w:pStyle w:val="Normal"/>
        <w:ind w:left="5476" w:firstLine="1004"/>
        <w:jc w:val="center"/>
        <w:rPr>
          <w:sz w:val="28"/>
          <w:szCs w:val="28"/>
        </w:rPr>
      </w:pPr>
      <w:r>
        <w:rPr>
          <w:sz w:val="28"/>
          <w:szCs w:val="28"/>
        </w:rPr>
      </w:r>
    </w:p>
    <w:p>
      <w:pPr>
        <w:pStyle w:val="Normal"/>
        <w:ind w:left="5476" w:firstLine="1004"/>
        <w:jc w:val="center"/>
        <w:rPr>
          <w:sz w:val="28"/>
          <w:szCs w:val="28"/>
        </w:rPr>
      </w:pPr>
      <w:r>
        <w:rPr>
          <w:sz w:val="28"/>
          <w:szCs w:val="28"/>
        </w:rPr>
      </w:r>
    </w:p>
    <w:p>
      <w:pPr>
        <w:pStyle w:val="Normal"/>
        <w:ind w:left="5476" w:firstLine="1004"/>
        <w:jc w:val="center"/>
        <w:rPr>
          <w:sz w:val="28"/>
          <w:szCs w:val="28"/>
        </w:rPr>
      </w:pPr>
      <w:r>
        <w:rPr>
          <w:sz w:val="28"/>
          <w:szCs w:val="28"/>
        </w:rPr>
      </w:r>
    </w:p>
    <w:p>
      <w:pPr>
        <w:pStyle w:val="Normal"/>
        <w:ind w:left="5476" w:firstLine="1004"/>
        <w:jc w:val="center"/>
        <w:rPr>
          <w:sz w:val="28"/>
          <w:szCs w:val="28"/>
        </w:rPr>
      </w:pPr>
      <w:r>
        <w:rPr>
          <w:sz w:val="28"/>
          <w:szCs w:val="28"/>
        </w:rPr>
      </w:r>
    </w:p>
    <w:p>
      <w:pPr>
        <w:pStyle w:val="Normal"/>
        <w:ind w:left="5476" w:firstLine="1004"/>
        <w:jc w:val="center"/>
        <w:rPr>
          <w:sz w:val="28"/>
          <w:szCs w:val="28"/>
        </w:rPr>
      </w:pPr>
      <w:r>
        <w:rPr>
          <w:sz w:val="28"/>
          <w:szCs w:val="28"/>
        </w:rPr>
      </w:r>
    </w:p>
    <w:p>
      <w:pPr>
        <w:pStyle w:val="Normal"/>
        <w:ind w:left="5476" w:firstLine="1004"/>
        <w:jc w:val="center"/>
        <w:rPr>
          <w:sz w:val="28"/>
          <w:szCs w:val="28"/>
        </w:rPr>
      </w:pPr>
      <w:r>
        <w:rPr>
          <w:sz w:val="28"/>
          <w:szCs w:val="28"/>
        </w:rPr>
      </w:r>
    </w:p>
    <w:p>
      <w:pPr>
        <w:pStyle w:val="Normal"/>
        <w:ind w:left="5476" w:firstLine="1004"/>
        <w:jc w:val="center"/>
        <w:rPr>
          <w:sz w:val="28"/>
          <w:szCs w:val="28"/>
        </w:rPr>
      </w:pPr>
      <w:r>
        <w:rPr>
          <w:sz w:val="28"/>
          <w:szCs w:val="28"/>
        </w:rPr>
      </w:r>
    </w:p>
    <w:p>
      <w:pPr>
        <w:pStyle w:val="Normal"/>
        <w:ind w:left="5476" w:firstLine="1004"/>
        <w:jc w:val="center"/>
        <w:rPr>
          <w:sz w:val="28"/>
          <w:szCs w:val="28"/>
        </w:rPr>
      </w:pPr>
      <w:r>
        <w:rPr>
          <w:sz w:val="28"/>
          <w:szCs w:val="28"/>
        </w:rPr>
      </w:r>
    </w:p>
    <w:p>
      <w:pPr>
        <w:pStyle w:val="Normal"/>
        <w:ind w:left="5476" w:firstLine="1004"/>
        <w:jc w:val="center"/>
        <w:rPr>
          <w:sz w:val="28"/>
          <w:szCs w:val="28"/>
        </w:rPr>
      </w:pPr>
      <w:r>
        <w:rPr>
          <w:sz w:val="28"/>
          <w:szCs w:val="28"/>
        </w:rPr>
      </w:r>
    </w:p>
    <w:p>
      <w:pPr>
        <w:pStyle w:val="Normal"/>
        <w:ind w:left="5476" w:firstLine="1004"/>
        <w:jc w:val="center"/>
        <w:rPr>
          <w:sz w:val="28"/>
          <w:szCs w:val="28"/>
        </w:rPr>
      </w:pPr>
      <w:r>
        <w:rPr>
          <w:sz w:val="28"/>
          <w:szCs w:val="28"/>
        </w:rPr>
      </w:r>
    </w:p>
    <w:p>
      <w:pPr>
        <w:pStyle w:val="Normal"/>
        <w:ind w:left="5476" w:firstLine="1004"/>
        <w:jc w:val="center"/>
        <w:rPr>
          <w:sz w:val="28"/>
          <w:szCs w:val="28"/>
        </w:rPr>
      </w:pPr>
      <w:r>
        <w:rPr>
          <w:sz w:val="28"/>
          <w:szCs w:val="28"/>
        </w:rPr>
      </w:r>
    </w:p>
    <w:p>
      <w:pPr>
        <w:pStyle w:val="Normal"/>
        <w:ind w:left="5476" w:firstLine="1004"/>
        <w:jc w:val="center"/>
        <w:rPr>
          <w:sz w:val="28"/>
          <w:szCs w:val="28"/>
        </w:rPr>
      </w:pPr>
      <w:r>
        <w:rPr>
          <w:sz w:val="28"/>
          <w:szCs w:val="28"/>
        </w:rPr>
      </w:r>
    </w:p>
    <w:p>
      <w:pPr>
        <w:pStyle w:val="Normal"/>
        <w:ind w:left="5476" w:firstLine="1004"/>
        <w:jc w:val="center"/>
        <w:rPr>
          <w:sz w:val="28"/>
          <w:szCs w:val="28"/>
        </w:rPr>
      </w:pPr>
      <w:r>
        <w:rPr>
          <w:sz w:val="28"/>
          <w:szCs w:val="28"/>
        </w:rPr>
      </w:r>
    </w:p>
    <w:p>
      <w:pPr>
        <w:pStyle w:val="Normal"/>
        <w:ind w:left="5476" w:firstLine="1004"/>
        <w:jc w:val="center"/>
        <w:rPr>
          <w:sz w:val="28"/>
          <w:szCs w:val="28"/>
        </w:rPr>
      </w:pPr>
      <w:r>
        <w:rPr>
          <w:sz w:val="28"/>
          <w:szCs w:val="28"/>
        </w:rPr>
      </w:r>
    </w:p>
    <w:p>
      <w:pPr>
        <w:pStyle w:val="Normal"/>
        <w:ind w:left="5476" w:firstLine="1004"/>
        <w:jc w:val="center"/>
        <w:rPr>
          <w:sz w:val="28"/>
          <w:szCs w:val="28"/>
        </w:rPr>
      </w:pPr>
      <w:r>
        <w:rPr>
          <w:sz w:val="28"/>
          <w:szCs w:val="28"/>
        </w:rPr>
      </w:r>
    </w:p>
    <w:p>
      <w:pPr>
        <w:pStyle w:val="Normal"/>
        <w:ind w:left="4320" w:firstLine="720"/>
        <w:rPr>
          <w:sz w:val="28"/>
          <w:szCs w:val="28"/>
        </w:rPr>
      </w:pPr>
      <w:r>
        <w:rPr>
          <w:sz w:val="28"/>
          <w:szCs w:val="28"/>
        </w:rPr>
        <w:t xml:space="preserve">Приложение № 2 к типовому договору </w:t>
      </w:r>
    </w:p>
    <w:p>
      <w:pPr>
        <w:pStyle w:val="Normal"/>
        <w:ind w:left="1167" w:firstLine="993"/>
        <w:jc w:val="center"/>
        <w:rPr>
          <w:sz w:val="28"/>
          <w:szCs w:val="28"/>
        </w:rPr>
      </w:pPr>
      <w:r>
        <w:rPr>
          <w:sz w:val="28"/>
          <w:szCs w:val="28"/>
        </w:rPr>
        <w:t xml:space="preserve">            </w:t>
      </w:r>
      <w:r>
        <w:rPr>
          <w:sz w:val="28"/>
          <w:szCs w:val="28"/>
        </w:rPr>
        <w:tab/>
        <w:t>от «____» ____20__ г. № ____</w:t>
      </w:r>
    </w:p>
    <w:p>
      <w:pPr>
        <w:pStyle w:val="Heading1"/>
        <w:tabs>
          <w:tab w:val="clear" w:pos="720"/>
          <w:tab w:val="left" w:pos="0" w:leader="none"/>
        </w:tabs>
        <w:spacing w:before="0" w:after="283"/>
        <w:ind w:left="140" w:right="0" w:hanging="0"/>
        <w:jc w:val="center"/>
        <w:rPr/>
      </w:pPr>
      <w:r>
        <w:rPr/>
      </w:r>
    </w:p>
    <w:p>
      <w:pPr>
        <w:pStyle w:val="Heading1"/>
        <w:tabs>
          <w:tab w:val="clear" w:pos="720"/>
          <w:tab w:val="left" w:pos="0" w:leader="none"/>
        </w:tabs>
        <w:spacing w:before="0" w:after="283"/>
        <w:ind w:left="140" w:right="0" w:hanging="0"/>
        <w:jc w:val="center"/>
        <w:rPr/>
      </w:pPr>
      <w:r>
        <w:rPr/>
        <w:t>Договор безвозмездного пользования имуществом</w:t>
      </w:r>
    </w:p>
    <w:p>
      <w:pPr>
        <w:pStyle w:val="Normal"/>
        <w:rPr/>
      </w:pPr>
      <w:r>
        <w:rPr/>
        <w:t xml:space="preserve">г. </w:t>
      </w:r>
      <w:r>
        <w:rPr>
          <w:sz w:val="28"/>
          <w:szCs w:val="28"/>
        </w:rPr>
        <w:t xml:space="preserve">__________            </w:t>
        <w:tab/>
        <w:tab/>
        <w:tab/>
        <w:tab/>
        <w:t xml:space="preserve">                         «    »             20_____г.</w:t>
      </w:r>
    </w:p>
    <w:p>
      <w:pPr>
        <w:pStyle w:val="Normal"/>
        <w:rPr>
          <w:sz w:val="28"/>
          <w:szCs w:val="28"/>
        </w:rPr>
      </w:pPr>
      <w:r>
        <w:rPr>
          <w:sz w:val="28"/>
          <w:szCs w:val="28"/>
        </w:rPr>
      </w:r>
    </w:p>
    <w:p>
      <w:pPr>
        <w:pStyle w:val="Normal"/>
        <w:ind w:firstLine="709"/>
        <w:jc w:val="both"/>
        <w:rPr/>
      </w:pPr>
      <w:r>
        <w:rPr>
          <w:b/>
          <w:sz w:val="28"/>
          <w:szCs w:val="28"/>
        </w:rPr>
        <w:t>________________________,</w:t>
      </w:r>
      <w:r>
        <w:rPr>
          <w:sz w:val="28"/>
          <w:szCs w:val="28"/>
        </w:rPr>
        <w:t xml:space="preserve"> в лице директора __________________________, действующего на основании _________, именуемое в дальнейшем «Ссудодатель», с одной стороны и </w:t>
      </w:r>
      <w:r>
        <w:rPr>
          <w:b/>
          <w:sz w:val="28"/>
          <w:szCs w:val="28"/>
        </w:rPr>
        <w:t xml:space="preserve">________________________________________________________ в лице _____________, действующего на основании _______________ </w:t>
      </w:r>
      <w:r>
        <w:rPr>
          <w:sz w:val="28"/>
          <w:szCs w:val="28"/>
        </w:rPr>
        <w:t>именуемый в дальнейшем «Ссудополучатель», с другой стороны, а вместе именуемые «Стороны», заключили настоящий договор о нижеследующем:</w:t>
      </w:r>
    </w:p>
    <w:p>
      <w:pPr>
        <w:pStyle w:val="Heading2"/>
        <w:widowControl w:val="false"/>
        <w:numPr>
          <w:ilvl w:val="0"/>
          <w:numId w:val="0"/>
        </w:numPr>
        <w:tabs>
          <w:tab w:val="clear" w:pos="720"/>
          <w:tab w:val="left" w:pos="0" w:leader="none"/>
        </w:tabs>
        <w:spacing w:before="0" w:after="0"/>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 Предмет договора</w:t>
      </w:r>
    </w:p>
    <w:p>
      <w:pPr>
        <w:pStyle w:val="Normal"/>
        <w:ind w:firstLine="709"/>
        <w:jc w:val="both"/>
        <w:rPr>
          <w:sz w:val="28"/>
          <w:szCs w:val="28"/>
        </w:rPr>
      </w:pPr>
      <w:r>
        <w:rPr>
          <w:sz w:val="28"/>
          <w:szCs w:val="28"/>
        </w:rPr>
        <w:t>1.1. По настоящему договору Ссудодатель передает, а Ссудополучатель принимает в безвозмездное временное пользование нежилое помещение, именуемое в дальнейшем имущество, и обязуется вернуть имущество в том состоянии, в каком он его получил, с учетом нормального износа.</w:t>
      </w:r>
    </w:p>
    <w:p>
      <w:pPr>
        <w:pStyle w:val="Normal"/>
        <w:ind w:firstLine="709"/>
        <w:jc w:val="both"/>
        <w:rPr>
          <w:sz w:val="28"/>
          <w:szCs w:val="28"/>
        </w:rPr>
      </w:pPr>
      <w:r>
        <w:rPr>
          <w:sz w:val="28"/>
          <w:szCs w:val="28"/>
        </w:rPr>
        <w:t>1.2. Объектом ссуды является нежилое помещение, расположенное по адресу: __________________, _____ этаж, общей площадью _________ кв.м.</w:t>
      </w:r>
    </w:p>
    <w:p>
      <w:pPr>
        <w:pStyle w:val="Normal"/>
        <w:ind w:firstLine="709"/>
        <w:jc w:val="both"/>
        <w:rPr>
          <w:sz w:val="28"/>
          <w:szCs w:val="28"/>
        </w:rPr>
      </w:pPr>
      <w:r>
        <w:rPr>
          <w:sz w:val="28"/>
          <w:szCs w:val="28"/>
        </w:rPr>
        <w:t>1.3. Имущество принадлежит Ссудодателю на праве оперативного управления на основании свидетельства о государственной регистрации права на оперативное управление № _________ от «____» ________ 20_____ г.</w:t>
      </w:r>
    </w:p>
    <w:p>
      <w:pPr>
        <w:pStyle w:val="Normal"/>
        <w:ind w:firstLine="709"/>
        <w:jc w:val="both"/>
        <w:rPr/>
      </w:pPr>
      <w:r>
        <w:rPr>
          <w:sz w:val="28"/>
          <w:szCs w:val="28"/>
        </w:rPr>
        <w:t xml:space="preserve">1.4. Предоставляемое Ссудодателем в безвозмездное пользование имущество будет использоваться Ссудополучателем для оказания услуг по организации горячего питания для нужд </w:t>
      </w:r>
      <w:r>
        <w:rPr>
          <w:rFonts w:eastAsia="Times New Roman CYR"/>
          <w:sz w:val="28"/>
          <w:szCs w:val="28"/>
        </w:rPr>
        <w:t>______________________________</w:t>
      </w:r>
      <w:r>
        <w:rPr>
          <w:sz w:val="28"/>
          <w:szCs w:val="28"/>
        </w:rPr>
        <w:t>.</w:t>
      </w:r>
    </w:p>
    <w:p>
      <w:pPr>
        <w:pStyle w:val="Normal"/>
        <w:ind w:firstLine="709"/>
        <w:jc w:val="both"/>
        <w:rPr>
          <w:sz w:val="28"/>
          <w:szCs w:val="28"/>
        </w:rPr>
      </w:pPr>
      <w:r>
        <w:rPr>
          <w:sz w:val="28"/>
          <w:szCs w:val="28"/>
        </w:rPr>
        <w:t>1.5. На момент заключения настоящего договора передаваемое в безвозмездное пользование имущество не заложено, на него не наложен арест и оно не является предметом исков третьих лиц.</w:t>
      </w:r>
    </w:p>
    <w:p>
      <w:pPr>
        <w:pStyle w:val="Heading2"/>
        <w:widowControl w:val="false"/>
        <w:numPr>
          <w:ilvl w:val="0"/>
          <w:numId w:val="0"/>
        </w:numPr>
        <w:tabs>
          <w:tab w:val="clear" w:pos="720"/>
          <w:tab w:val="left" w:pos="0" w:leader="none"/>
        </w:tabs>
        <w:spacing w:before="0" w:after="0"/>
        <w:ind w:left="0" w:firstLine="709"/>
        <w:jc w:val="center"/>
        <w:rPr>
          <w:rFonts w:ascii="Times New Roman" w:hAnsi="Times New Roman" w:cs="Times New Roman"/>
          <w:color w:val="000000"/>
          <w:sz w:val="28"/>
          <w:szCs w:val="28"/>
        </w:rPr>
      </w:pPr>
      <w:r>
        <w:rPr>
          <w:rFonts w:cs="Times New Roman" w:ascii="Times New Roman" w:hAnsi="Times New Roman"/>
          <w:color w:val="000000"/>
          <w:sz w:val="28"/>
          <w:szCs w:val="28"/>
        </w:rPr>
        <w:t>2. Права и обязанности сторон</w:t>
      </w:r>
    </w:p>
    <w:p>
      <w:pPr>
        <w:pStyle w:val="Normal"/>
        <w:ind w:firstLine="709"/>
        <w:jc w:val="both"/>
        <w:rPr>
          <w:sz w:val="28"/>
          <w:szCs w:val="28"/>
        </w:rPr>
      </w:pPr>
      <w:r>
        <w:rPr>
          <w:sz w:val="28"/>
          <w:szCs w:val="28"/>
        </w:rPr>
        <w:t>2.1. Ссудодатель обязуется:</w:t>
      </w:r>
    </w:p>
    <w:p>
      <w:pPr>
        <w:pStyle w:val="Normal"/>
        <w:ind w:firstLine="709"/>
        <w:jc w:val="both"/>
        <w:rPr>
          <w:sz w:val="28"/>
          <w:szCs w:val="28"/>
        </w:rPr>
      </w:pPr>
      <w:r>
        <w:rPr>
          <w:sz w:val="28"/>
          <w:szCs w:val="28"/>
        </w:rPr>
        <w:t>2.1.1. Предоставить Ссудополучателю имущество в состоянии, пригодном для использования в соответствии с целями безвозмездного пользования, предусмотренными настоящим договором, и назначением имущества.</w:t>
      </w:r>
    </w:p>
    <w:p>
      <w:pPr>
        <w:pStyle w:val="Normal"/>
        <w:ind w:firstLine="709"/>
        <w:jc w:val="both"/>
        <w:rPr>
          <w:sz w:val="28"/>
          <w:szCs w:val="28"/>
        </w:rPr>
      </w:pPr>
      <w:r>
        <w:rPr>
          <w:sz w:val="28"/>
          <w:szCs w:val="28"/>
        </w:rPr>
        <w:t>2.1.2. Воздерживаться от любых действий, создающих для Ссудополучателя препятствия в пользовании имуществом.</w:t>
      </w:r>
    </w:p>
    <w:p>
      <w:pPr>
        <w:pStyle w:val="Normal"/>
        <w:ind w:firstLine="709"/>
        <w:jc w:val="both"/>
        <w:rPr/>
      </w:pPr>
      <w:r>
        <w:rPr>
          <w:sz w:val="28"/>
          <w:szCs w:val="28"/>
        </w:rPr>
        <w:t xml:space="preserve">2.1.3. Принять от Ссудополучателя по </w:t>
      </w:r>
      <w:hyperlink r:id="rId24">
        <w:r>
          <w:rPr>
            <w:rStyle w:val="InternetLink"/>
            <w:sz w:val="28"/>
            <w:szCs w:val="28"/>
          </w:rPr>
          <w:t>акту</w:t>
        </w:r>
      </w:hyperlink>
      <w:r>
        <w:rPr>
          <w:sz w:val="28"/>
          <w:szCs w:val="28"/>
        </w:rPr>
        <w:t xml:space="preserve"> приема-передачи имущество в течение одного дня с момента заключения настоящего договора.</w:t>
      </w:r>
    </w:p>
    <w:p>
      <w:pPr>
        <w:pStyle w:val="Normal"/>
        <w:ind w:firstLine="709"/>
        <w:jc w:val="both"/>
        <w:rPr>
          <w:sz w:val="28"/>
          <w:szCs w:val="28"/>
        </w:rPr>
      </w:pPr>
      <w:r>
        <w:rPr>
          <w:sz w:val="28"/>
          <w:szCs w:val="28"/>
        </w:rPr>
        <w:t>2.2. Ссудодатель вправе:</w:t>
      </w:r>
    </w:p>
    <w:p>
      <w:pPr>
        <w:pStyle w:val="Normal"/>
        <w:ind w:firstLine="709"/>
        <w:jc w:val="both"/>
        <w:rPr>
          <w:sz w:val="28"/>
          <w:szCs w:val="28"/>
        </w:rPr>
      </w:pPr>
      <w:r>
        <w:rPr>
          <w:sz w:val="28"/>
          <w:szCs w:val="28"/>
        </w:rPr>
        <w:t>2.2.1. Контролировать целевое использование Ссудополучателем переданного в безвозмездное пользование имущества.</w:t>
      </w:r>
    </w:p>
    <w:p>
      <w:pPr>
        <w:pStyle w:val="Normal"/>
        <w:ind w:firstLine="709"/>
        <w:jc w:val="both"/>
        <w:rPr>
          <w:sz w:val="28"/>
          <w:szCs w:val="28"/>
        </w:rPr>
      </w:pPr>
      <w:r>
        <w:rPr>
          <w:sz w:val="28"/>
          <w:szCs w:val="28"/>
        </w:rPr>
        <w:t>2.3. Ссудополучатель обязуется:</w:t>
      </w:r>
    </w:p>
    <w:p>
      <w:pPr>
        <w:pStyle w:val="Normal"/>
        <w:ind w:firstLine="709"/>
        <w:jc w:val="both"/>
        <w:rPr>
          <w:sz w:val="28"/>
          <w:szCs w:val="28"/>
        </w:rPr>
      </w:pPr>
      <w:r>
        <w:rPr>
          <w:sz w:val="28"/>
          <w:szCs w:val="28"/>
        </w:rPr>
        <w:t>2.3.1. Пользоваться имуществом в соответствии с условиями настоящего договора и его целевым назначением.</w:t>
      </w:r>
    </w:p>
    <w:p>
      <w:pPr>
        <w:pStyle w:val="Normal"/>
        <w:ind w:firstLine="709"/>
        <w:jc w:val="both"/>
        <w:rPr>
          <w:sz w:val="28"/>
          <w:szCs w:val="28"/>
        </w:rPr>
      </w:pPr>
      <w:r>
        <w:rPr>
          <w:sz w:val="28"/>
          <w:szCs w:val="28"/>
        </w:rPr>
        <w:t>2.3.2.</w:t>
        <w:tab/>
        <w:t xml:space="preserve">Поддерживать имущество, полученное в безвозмездное пользование, в исправном состоянии. </w:t>
      </w:r>
    </w:p>
    <w:p>
      <w:pPr>
        <w:pStyle w:val="Normal"/>
        <w:ind w:firstLine="709"/>
        <w:jc w:val="both"/>
        <w:rPr>
          <w:sz w:val="28"/>
          <w:szCs w:val="28"/>
        </w:rPr>
      </w:pPr>
      <w:r>
        <w:rPr>
          <w:sz w:val="28"/>
          <w:szCs w:val="28"/>
        </w:rPr>
        <w:t>2.3.3.</w:t>
        <w:tab/>
        <w:t>В случае необходимости обеспечить Ссудодателю беспрепятственный доступ к имуществу для его осмотра и проверки соблюдения условий настоящего договора.</w:t>
      </w:r>
    </w:p>
    <w:p>
      <w:pPr>
        <w:pStyle w:val="Normal"/>
        <w:ind w:firstLine="709"/>
        <w:jc w:val="both"/>
        <w:rPr>
          <w:sz w:val="28"/>
          <w:szCs w:val="28"/>
        </w:rPr>
      </w:pPr>
      <w:r>
        <w:rPr>
          <w:sz w:val="28"/>
          <w:szCs w:val="28"/>
        </w:rPr>
        <w:t>2.3.4. Не передавать имущество третьему лицу без согласия Ссудодателя.</w:t>
      </w:r>
    </w:p>
    <w:p>
      <w:pPr>
        <w:pStyle w:val="Normal"/>
        <w:ind w:firstLine="709"/>
        <w:jc w:val="both"/>
        <w:rPr>
          <w:sz w:val="28"/>
          <w:szCs w:val="28"/>
        </w:rPr>
      </w:pPr>
      <w:r>
        <w:rPr>
          <w:sz w:val="28"/>
          <w:szCs w:val="28"/>
        </w:rPr>
        <w:t>2.3.5. Возвратить полученное имущество не позднее даты окончания срока действия настоящего договора в том состоянии, в котором он его получил, с учетом нормального износа</w:t>
      </w:r>
    </w:p>
    <w:p>
      <w:pPr>
        <w:pStyle w:val="Normal"/>
        <w:ind w:firstLine="709"/>
        <w:jc w:val="both"/>
        <w:rPr/>
      </w:pPr>
      <w:r>
        <w:rPr>
          <w:sz w:val="28"/>
          <w:szCs w:val="28"/>
        </w:rPr>
        <w:t xml:space="preserve">2.3.6. </w:t>
      </w:r>
      <w:r>
        <w:rPr>
          <w:color w:val="000000"/>
          <w:spacing w:val="-3"/>
          <w:sz w:val="28"/>
          <w:szCs w:val="28"/>
        </w:rPr>
        <w:t>Возмещать затраченные в процессе исполнения Договора коммунальные услуги:</w:t>
      </w:r>
    </w:p>
    <w:p>
      <w:pPr>
        <w:pStyle w:val="Normal"/>
        <w:ind w:firstLine="709"/>
        <w:jc w:val="both"/>
        <w:rPr>
          <w:color w:val="000000"/>
          <w:spacing w:val="-3"/>
          <w:sz w:val="28"/>
          <w:szCs w:val="28"/>
        </w:rPr>
      </w:pPr>
      <w:r>
        <w:rPr>
          <w:color w:val="000000"/>
          <w:spacing w:val="-3"/>
          <w:sz w:val="28"/>
          <w:szCs w:val="28"/>
        </w:rPr>
        <w:t>Условия- __________________________.</w:t>
      </w:r>
    </w:p>
    <w:p>
      <w:pPr>
        <w:pStyle w:val="Normal"/>
        <w:ind w:firstLine="709"/>
        <w:jc w:val="both"/>
        <w:rPr>
          <w:sz w:val="28"/>
          <w:szCs w:val="28"/>
        </w:rPr>
      </w:pPr>
      <w:r>
        <w:rPr>
          <w:sz w:val="28"/>
          <w:szCs w:val="28"/>
        </w:rPr>
        <w:t>2.4. Ссудополучатель вправе:</w:t>
      </w:r>
    </w:p>
    <w:p>
      <w:pPr>
        <w:pStyle w:val="Normal"/>
        <w:ind w:firstLine="709"/>
        <w:jc w:val="both"/>
        <w:rPr>
          <w:sz w:val="28"/>
          <w:szCs w:val="28"/>
        </w:rPr>
      </w:pPr>
      <w:r>
        <w:rPr>
          <w:sz w:val="28"/>
          <w:szCs w:val="28"/>
        </w:rPr>
        <w:t>2.4.1. Потребовать предоставления ему принадлежностей, без которых имущество не может быть использовано по назначению либо его использование в значительной степени утрачивает ценность для Ссудополучателя.</w:t>
      </w:r>
    </w:p>
    <w:p>
      <w:pPr>
        <w:pStyle w:val="Normal"/>
        <w:ind w:firstLine="709"/>
        <w:jc w:val="both"/>
        <w:rPr>
          <w:sz w:val="28"/>
          <w:szCs w:val="28"/>
        </w:rPr>
      </w:pPr>
      <w:r>
        <w:rPr>
          <w:sz w:val="28"/>
          <w:szCs w:val="28"/>
        </w:rPr>
        <w:t>2.4.3. Производить неотделимые улучшения переданного в безвозмездное пользование имущества с согласия Ссудодателя.</w:t>
      </w:r>
    </w:p>
    <w:p>
      <w:pPr>
        <w:pStyle w:val="Heading2"/>
        <w:widowControl w:val="false"/>
        <w:numPr>
          <w:ilvl w:val="0"/>
          <w:numId w:val="0"/>
        </w:numPr>
        <w:tabs>
          <w:tab w:val="clear" w:pos="720"/>
          <w:tab w:val="left" w:pos="0" w:leader="none"/>
        </w:tabs>
        <w:spacing w:before="0" w:after="0"/>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Порядок передачи имущества</w:t>
      </w:r>
    </w:p>
    <w:p>
      <w:pPr>
        <w:pStyle w:val="Normal"/>
        <w:ind w:firstLine="709"/>
        <w:jc w:val="both"/>
        <w:rPr>
          <w:sz w:val="28"/>
          <w:szCs w:val="28"/>
        </w:rPr>
      </w:pPr>
      <w:r>
        <w:rPr>
          <w:sz w:val="28"/>
          <w:szCs w:val="28"/>
        </w:rPr>
        <w:t>3.1. Ссудодатель обязуется передать Ссудополучателю имущество, а Ссудополучатель принять его в течение одного дня с момента заключения настоящего договора.</w:t>
      </w:r>
    </w:p>
    <w:p>
      <w:pPr>
        <w:pStyle w:val="Normal"/>
        <w:ind w:firstLine="709"/>
        <w:jc w:val="both"/>
        <w:rPr>
          <w:sz w:val="28"/>
          <w:szCs w:val="28"/>
        </w:rPr>
      </w:pPr>
      <w:r>
        <w:rPr>
          <w:sz w:val="28"/>
          <w:szCs w:val="28"/>
        </w:rPr>
        <w:t>3.2. Имущество предоставляется в безвозмездное пользование со всеми его принадлежностями в соответствии с Приложением 1, являющегося неотъемлемой частью настоящего договора.</w:t>
      </w:r>
    </w:p>
    <w:p>
      <w:pPr>
        <w:pStyle w:val="Normal"/>
        <w:ind w:firstLine="709"/>
        <w:jc w:val="both"/>
        <w:rPr/>
      </w:pPr>
      <w:r>
        <w:rPr>
          <w:sz w:val="28"/>
          <w:szCs w:val="28"/>
        </w:rPr>
        <w:t xml:space="preserve">3.3. Имущество передается Ссудополучателю в состоянии, соответствующем условиям настоящего договора и его назначению, по </w:t>
      </w:r>
      <w:hyperlink r:id="rId25">
        <w:r>
          <w:rPr>
            <w:rStyle w:val="InternetLink"/>
            <w:sz w:val="28"/>
            <w:szCs w:val="28"/>
          </w:rPr>
          <w:t>акту</w:t>
        </w:r>
      </w:hyperlink>
      <w:r>
        <w:rPr>
          <w:sz w:val="28"/>
          <w:szCs w:val="28"/>
        </w:rPr>
        <w:t xml:space="preserve"> приема-передачи, подписание которого свидетельствует о передаче имущества в безвозмездное пользование Ссудополучателю.</w:t>
      </w:r>
    </w:p>
    <w:p>
      <w:pPr>
        <w:pStyle w:val="Normal"/>
        <w:ind w:firstLine="709"/>
        <w:jc w:val="both"/>
        <w:rPr>
          <w:sz w:val="28"/>
          <w:szCs w:val="28"/>
        </w:rPr>
      </w:pPr>
      <w:r>
        <w:rPr>
          <w:sz w:val="28"/>
          <w:szCs w:val="28"/>
        </w:rPr>
        <w:t>3.4. Передаваемое в безвозмездное пользование имущество осмотрено Ссудополучателем, в его присутствии проверена исправность имущества, Ссудополучатель ознакомлен с техническим состоянием передаваемого ему имущества.</w:t>
      </w:r>
    </w:p>
    <w:p>
      <w:pPr>
        <w:pStyle w:val="Normal"/>
        <w:ind w:firstLine="709"/>
        <w:jc w:val="both"/>
        <w:rPr>
          <w:sz w:val="28"/>
          <w:szCs w:val="28"/>
        </w:rPr>
      </w:pPr>
      <w:r>
        <w:rPr>
          <w:sz w:val="28"/>
          <w:szCs w:val="28"/>
        </w:rPr>
        <w:t>3.5. Произведенные Ссудополучателем отделимые улучшения переданного в безвозмездное пользование имущества являются его собственностью.</w:t>
      </w:r>
    </w:p>
    <w:p>
      <w:pPr>
        <w:pStyle w:val="Normal"/>
        <w:ind w:firstLine="709"/>
        <w:jc w:val="both"/>
        <w:rPr>
          <w:sz w:val="28"/>
          <w:szCs w:val="28"/>
        </w:rPr>
      </w:pPr>
      <w:r>
        <w:rPr>
          <w:sz w:val="28"/>
          <w:szCs w:val="28"/>
        </w:rPr>
        <w:t>3.6. Стоимость неотделимых улучшений переданного в безвозмездное пользование имущества, произведенных Ссудополучателем без согласия Ссудодателя, возмещению не подлежит.</w:t>
      </w:r>
    </w:p>
    <w:p>
      <w:pPr>
        <w:pStyle w:val="Heading2"/>
        <w:widowControl w:val="false"/>
        <w:numPr>
          <w:ilvl w:val="0"/>
          <w:numId w:val="0"/>
        </w:numPr>
        <w:tabs>
          <w:tab w:val="clear" w:pos="720"/>
          <w:tab w:val="left" w:pos="0" w:leader="none"/>
        </w:tabs>
        <w:spacing w:before="0" w:after="0"/>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Ответственность сторон</w:t>
      </w:r>
    </w:p>
    <w:p>
      <w:pPr>
        <w:pStyle w:val="Normal"/>
        <w:ind w:firstLine="709"/>
        <w:jc w:val="both"/>
        <w:rPr>
          <w:sz w:val="28"/>
          <w:szCs w:val="28"/>
        </w:rPr>
      </w:pPr>
      <w:r>
        <w:rPr>
          <w:sz w:val="28"/>
          <w:szCs w:val="28"/>
        </w:rPr>
        <w:t xml:space="preserve">4.1.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w:t>
      </w:r>
    </w:p>
    <w:p>
      <w:pPr>
        <w:pStyle w:val="Heading2"/>
        <w:widowControl w:val="false"/>
        <w:numPr>
          <w:ilvl w:val="0"/>
          <w:numId w:val="0"/>
        </w:numPr>
        <w:tabs>
          <w:tab w:val="clear" w:pos="720"/>
          <w:tab w:val="left" w:pos="0" w:leader="none"/>
        </w:tabs>
        <w:spacing w:before="0" w:after="0"/>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5. Риск случайной гибели или случайного повреждения имущества</w:t>
      </w:r>
    </w:p>
    <w:p>
      <w:pPr>
        <w:pStyle w:val="Normal"/>
        <w:ind w:firstLine="709"/>
        <w:jc w:val="both"/>
        <w:rPr>
          <w:sz w:val="28"/>
          <w:szCs w:val="28"/>
        </w:rPr>
      </w:pPr>
      <w:r>
        <w:rPr>
          <w:sz w:val="28"/>
          <w:szCs w:val="28"/>
        </w:rPr>
        <w:t xml:space="preserve">5.1. Ссудополучатель несет риск случайной гибели или случайного повреждения полученного в безвозмездное пользование имущества,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Ссудодателя. </w:t>
      </w:r>
    </w:p>
    <w:p>
      <w:pPr>
        <w:pStyle w:val="Normal"/>
        <w:ind w:firstLine="709"/>
        <w:jc w:val="both"/>
        <w:rPr>
          <w:sz w:val="28"/>
          <w:szCs w:val="28"/>
        </w:rPr>
      </w:pPr>
      <w:r>
        <w:rPr>
          <w:sz w:val="28"/>
          <w:szCs w:val="28"/>
        </w:rPr>
        <w:t>5.2. Ссудополучатель несет также риск случайной гибели или случайного повреждения имущества, если с учетом фактических обстоятельств мог предотвратить его гибель или порчу, пожертвовав своей вещью, но предпочел сохранить свою вещь.</w:t>
      </w:r>
    </w:p>
    <w:p>
      <w:pPr>
        <w:pStyle w:val="Normal"/>
        <w:spacing w:lineRule="atLeast" w:line="200"/>
        <w:ind w:firstLine="709"/>
        <w:jc w:val="both"/>
        <w:rPr>
          <w:b/>
          <w:b/>
          <w:sz w:val="28"/>
          <w:szCs w:val="28"/>
        </w:rPr>
      </w:pPr>
      <w:r>
        <w:rPr>
          <w:b/>
          <w:sz w:val="28"/>
          <w:szCs w:val="28"/>
        </w:rPr>
        <w:t>6. Изменение и прекращение Договора</w:t>
      </w:r>
    </w:p>
    <w:p>
      <w:pPr>
        <w:pStyle w:val="Normal"/>
        <w:spacing w:lineRule="atLeast" w:line="200"/>
        <w:ind w:firstLine="709"/>
        <w:jc w:val="both"/>
        <w:rPr>
          <w:rFonts w:eastAsia="Calibri"/>
          <w:sz w:val="28"/>
          <w:szCs w:val="28"/>
        </w:rPr>
      </w:pPr>
      <w:r>
        <w:rPr>
          <w:rFonts w:eastAsia="Calibri"/>
          <w:sz w:val="28"/>
          <w:szCs w:val="28"/>
        </w:rPr>
        <w:t>6.1. Изменение обязательств между сторонами осуществляется в порядке, установленном  законодательством и  Договором.</w:t>
      </w:r>
    </w:p>
    <w:p>
      <w:pPr>
        <w:pStyle w:val="Normal"/>
        <w:spacing w:lineRule="atLeast" w:line="200"/>
        <w:ind w:firstLine="709"/>
        <w:jc w:val="both"/>
        <w:rPr>
          <w:rFonts w:eastAsia="Calibri"/>
          <w:sz w:val="28"/>
          <w:szCs w:val="28"/>
        </w:rPr>
      </w:pPr>
      <w:r>
        <w:rPr>
          <w:rFonts w:eastAsia="Calibri"/>
          <w:sz w:val="28"/>
          <w:szCs w:val="28"/>
        </w:rPr>
        <w:t>6.2. Все дополнения и изменения к настоящему Договору, не противоречащие  законодательству оформляются в виде дополнительных соглашений, которые после их подписания Сторонами являются неотъемлемой частью настоящего  Договора.</w:t>
      </w:r>
    </w:p>
    <w:p>
      <w:pPr>
        <w:pStyle w:val="Normal"/>
        <w:spacing w:lineRule="atLeast" w:line="200"/>
        <w:ind w:firstLine="709"/>
        <w:jc w:val="both"/>
        <w:rPr>
          <w:rFonts w:eastAsia="Calibri"/>
          <w:sz w:val="28"/>
          <w:szCs w:val="28"/>
        </w:rPr>
      </w:pPr>
      <w:r>
        <w:rPr>
          <w:rFonts w:eastAsia="Calibri"/>
          <w:sz w:val="28"/>
          <w:szCs w:val="28"/>
        </w:rPr>
        <w:t xml:space="preserve">6.3. Расторжение Договора допускается на основаниях, предусмотренных действующим законодательством Российской Федерации. </w:t>
      </w:r>
    </w:p>
    <w:p>
      <w:pPr>
        <w:pStyle w:val="Heading2"/>
        <w:widowControl w:val="false"/>
        <w:numPr>
          <w:ilvl w:val="0"/>
          <w:numId w:val="0"/>
        </w:numPr>
        <w:tabs>
          <w:tab w:val="clear" w:pos="720"/>
          <w:tab w:val="left" w:pos="0" w:leader="none"/>
        </w:tabs>
        <w:spacing w:before="0" w:after="0"/>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7. Порядок разрешения споров</w:t>
      </w:r>
    </w:p>
    <w:p>
      <w:pPr>
        <w:pStyle w:val="Normal"/>
        <w:ind w:firstLine="709"/>
        <w:jc w:val="both"/>
        <w:rPr>
          <w:sz w:val="28"/>
          <w:szCs w:val="28"/>
        </w:rPr>
      </w:pPr>
      <w:r>
        <w:rPr>
          <w:sz w:val="28"/>
          <w:szCs w:val="28"/>
        </w:rPr>
        <w:t>7.1.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pPr>
        <w:pStyle w:val="Normal"/>
        <w:ind w:firstLine="709"/>
        <w:jc w:val="both"/>
        <w:rPr>
          <w:sz w:val="28"/>
          <w:szCs w:val="28"/>
        </w:rPr>
      </w:pPr>
      <w:r>
        <w:rPr>
          <w:sz w:val="28"/>
          <w:szCs w:val="28"/>
        </w:rPr>
        <w:t>7.2.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pPr>
        <w:pStyle w:val="Normal"/>
        <w:spacing w:lineRule="atLeast" w:line="200"/>
        <w:jc w:val="both"/>
        <w:rPr>
          <w:b/>
          <w:b/>
          <w:sz w:val="28"/>
          <w:szCs w:val="28"/>
        </w:rPr>
      </w:pPr>
      <w:r>
        <w:rPr>
          <w:b/>
          <w:sz w:val="28"/>
          <w:szCs w:val="28"/>
        </w:rPr>
        <w:t>8. Уведомления и сообщения. Особые условия</w:t>
      </w:r>
    </w:p>
    <w:p>
      <w:pPr>
        <w:pStyle w:val="Normal"/>
        <w:spacing w:lineRule="atLeast" w:line="200"/>
        <w:jc w:val="both"/>
        <w:rPr>
          <w:sz w:val="28"/>
          <w:szCs w:val="28"/>
        </w:rPr>
      </w:pPr>
      <w:r>
        <w:rPr>
          <w:sz w:val="28"/>
          <w:szCs w:val="28"/>
        </w:rPr>
        <w:t>8.1. Все уведомления и сообщения, направляемые Сторонами друг другу в связи с исполнением Договора, должны быть исполнены в письменной форме, если иное не предусмотрено другими пунктами  Договора.</w:t>
      </w:r>
    </w:p>
    <w:p>
      <w:pPr>
        <w:pStyle w:val="Normal"/>
        <w:spacing w:lineRule="atLeast" w:line="200"/>
        <w:ind w:firstLine="709"/>
        <w:jc w:val="both"/>
        <w:rPr>
          <w:sz w:val="28"/>
          <w:szCs w:val="28"/>
        </w:rPr>
      </w:pPr>
      <w:r>
        <w:rPr>
          <w:sz w:val="28"/>
          <w:szCs w:val="28"/>
        </w:rPr>
        <w:t>8.2. Срок рассмотрения писем, уведомлений или претензий не может превышать 10 (десяти)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pPr>
        <w:pStyle w:val="Heading2"/>
        <w:widowControl w:val="false"/>
        <w:numPr>
          <w:ilvl w:val="0"/>
          <w:numId w:val="0"/>
        </w:numPr>
        <w:tabs>
          <w:tab w:val="clear" w:pos="720"/>
          <w:tab w:val="left" w:pos="0" w:leader="none"/>
        </w:tabs>
        <w:spacing w:before="0" w:after="0"/>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9. Заключительные положения</w:t>
      </w:r>
    </w:p>
    <w:p>
      <w:pPr>
        <w:pStyle w:val="Normal"/>
        <w:ind w:firstLine="709"/>
        <w:jc w:val="both"/>
        <w:rPr>
          <w:sz w:val="28"/>
          <w:szCs w:val="28"/>
        </w:rPr>
      </w:pPr>
      <w:r>
        <w:rPr>
          <w:sz w:val="28"/>
          <w:szCs w:val="28"/>
        </w:rPr>
        <w:t>9.1. Настоящий договор составлен в двух экземплярах, имеющих одинаковую юридическую силу, по одному экземпляру для каждой из Сторон.</w:t>
      </w:r>
    </w:p>
    <w:p>
      <w:pPr>
        <w:pStyle w:val="Normal"/>
        <w:ind w:firstLine="709"/>
        <w:jc w:val="both"/>
        <w:rPr>
          <w:sz w:val="28"/>
          <w:szCs w:val="28"/>
        </w:rPr>
      </w:pPr>
      <w:r>
        <w:rPr>
          <w:sz w:val="28"/>
          <w:szCs w:val="28"/>
        </w:rPr>
        <w:t>9.2.  Настоящий договор вступает в силу с _____.20____г. и действует по ______.20_______г.</w:t>
      </w:r>
    </w:p>
    <w:p>
      <w:pPr>
        <w:pStyle w:val="Normal"/>
        <w:ind w:firstLine="709"/>
        <w:jc w:val="both"/>
        <w:rPr>
          <w:sz w:val="28"/>
          <w:szCs w:val="28"/>
        </w:rPr>
      </w:pPr>
      <w:r>
        <w:rPr>
          <w:sz w:val="28"/>
          <w:szCs w:val="28"/>
        </w:rPr>
        <w:t>9.3. Во всем остальном, что не предусмотрено настоящим договором, Стороны руководствуются действующим законодательством Российской Федерации.</w:t>
      </w:r>
    </w:p>
    <w:p>
      <w:pPr>
        <w:pStyle w:val="Normal"/>
        <w:jc w:val="both"/>
        <w:rPr>
          <w:b/>
          <w:b/>
          <w:bCs/>
          <w:sz w:val="28"/>
          <w:szCs w:val="28"/>
        </w:rPr>
      </w:pPr>
      <w:r>
        <w:rPr>
          <w:b/>
          <w:bCs/>
          <w:sz w:val="28"/>
          <w:szCs w:val="28"/>
        </w:rPr>
        <w:t>10. Реквизиты и подписи сторон</w:t>
      </w:r>
    </w:p>
    <w:tbl>
      <w:tblPr>
        <w:tblW w:w="9644" w:type="dxa"/>
        <w:jc w:val="left"/>
        <w:tblInd w:w="0" w:type="dxa"/>
        <w:tblLayout w:type="fixed"/>
        <w:tblCellMar>
          <w:top w:w="28" w:type="dxa"/>
          <w:left w:w="28" w:type="dxa"/>
          <w:bottom w:w="28" w:type="dxa"/>
          <w:right w:w="28" w:type="dxa"/>
        </w:tblCellMar>
      </w:tblPr>
      <w:tblGrid>
        <w:gridCol w:w="4623"/>
        <w:gridCol w:w="5021"/>
      </w:tblGrid>
      <w:tr>
        <w:trPr/>
        <w:tc>
          <w:tcPr>
            <w:tcW w:w="4623" w:type="dxa"/>
            <w:tcBorders/>
            <w:vAlign w:val="center"/>
          </w:tcPr>
          <w:p>
            <w:pPr>
              <w:pStyle w:val="Normal"/>
              <w:spacing w:lineRule="atLeast" w:line="200"/>
              <w:jc w:val="both"/>
              <w:rPr>
                <w:b/>
                <w:b/>
                <w:bCs/>
                <w:sz w:val="28"/>
                <w:szCs w:val="28"/>
              </w:rPr>
            </w:pPr>
            <w:r>
              <w:rPr>
                <w:b/>
                <w:bCs/>
                <w:sz w:val="28"/>
                <w:szCs w:val="28"/>
              </w:rPr>
              <w:t>Ссудодатель</w:t>
            </w:r>
          </w:p>
          <w:p>
            <w:pPr>
              <w:pStyle w:val="Style33"/>
              <w:widowControl w:val="false"/>
              <w:spacing w:lineRule="atLeast" w:line="200"/>
              <w:jc w:val="both"/>
              <w:rPr>
                <w:b/>
                <w:b/>
                <w:bCs/>
                <w:sz w:val="28"/>
                <w:szCs w:val="28"/>
              </w:rPr>
            </w:pPr>
            <w:r>
              <w:rPr>
                <w:b/>
                <w:bCs/>
                <w:sz w:val="28"/>
                <w:szCs w:val="28"/>
              </w:rPr>
              <w:t xml:space="preserve">Директор________________ </w:t>
            </w:r>
          </w:p>
          <w:p>
            <w:pPr>
              <w:pStyle w:val="Normal"/>
              <w:tabs>
                <w:tab w:val="clear" w:pos="720"/>
                <w:tab w:val="left" w:pos="0" w:leader="none"/>
              </w:tabs>
              <w:spacing w:lineRule="atLeast" w:line="200"/>
              <w:jc w:val="both"/>
              <w:rPr>
                <w:rFonts w:eastAsia="Arial Unicode MS"/>
                <w:b/>
                <w:b/>
                <w:bCs/>
                <w:sz w:val="28"/>
                <w:szCs w:val="28"/>
              </w:rPr>
            </w:pPr>
            <w:r>
              <w:rPr>
                <w:rFonts w:eastAsia="Arial Unicode MS"/>
                <w:b/>
                <w:bCs/>
                <w:sz w:val="28"/>
                <w:szCs w:val="28"/>
              </w:rPr>
              <w:t>М.П.</w:t>
            </w:r>
          </w:p>
        </w:tc>
        <w:tc>
          <w:tcPr>
            <w:tcW w:w="5021" w:type="dxa"/>
            <w:tcBorders/>
          </w:tcPr>
          <w:p>
            <w:pPr>
              <w:pStyle w:val="Normal"/>
              <w:jc w:val="both"/>
              <w:rPr>
                <w:b/>
                <w:b/>
                <w:bCs/>
                <w:sz w:val="28"/>
                <w:szCs w:val="28"/>
              </w:rPr>
            </w:pPr>
            <w:r>
              <w:rPr>
                <w:b/>
                <w:bCs/>
                <w:sz w:val="28"/>
                <w:szCs w:val="28"/>
              </w:rPr>
              <w:t>Ссудополучатель</w:t>
            </w:r>
          </w:p>
          <w:p>
            <w:pPr>
              <w:pStyle w:val="Normal"/>
              <w:ind w:right="284" w:hanging="0"/>
              <w:jc w:val="both"/>
              <w:rPr/>
            </w:pPr>
            <w:r>
              <w:rPr>
                <w:b/>
                <w:sz w:val="28"/>
                <w:szCs w:val="28"/>
              </w:rPr>
              <w:t xml:space="preserve">____________________________                               </w:t>
            </w:r>
            <w:r>
              <w:rPr>
                <w:rFonts w:eastAsia="Arial Unicode MS"/>
                <w:b/>
                <w:sz w:val="28"/>
                <w:szCs w:val="28"/>
              </w:rPr>
              <w:t>М.П.</w:t>
            </w:r>
          </w:p>
        </w:tc>
      </w:tr>
    </w:tbl>
    <w:p>
      <w:pPr>
        <w:pStyle w:val="Normal"/>
        <w:spacing w:lineRule="atLeast" w:line="200"/>
        <w:ind w:left="5760" w:hanging="0"/>
        <w:rPr>
          <w:bCs/>
          <w:sz w:val="28"/>
          <w:szCs w:val="28"/>
        </w:rPr>
      </w:pPr>
      <w:r>
        <w:rPr>
          <w:bCs/>
          <w:sz w:val="28"/>
          <w:szCs w:val="28"/>
        </w:rPr>
        <w:t>Приложение к договору безвозмездного пользования имуществом</w:t>
      </w:r>
    </w:p>
    <w:p>
      <w:pPr>
        <w:pStyle w:val="Normal"/>
        <w:spacing w:lineRule="atLeast" w:line="200"/>
        <w:ind w:left="5760" w:hanging="0"/>
        <w:rPr>
          <w:bCs/>
          <w:sz w:val="28"/>
          <w:szCs w:val="28"/>
        </w:rPr>
      </w:pPr>
      <w:r>
        <w:rPr>
          <w:bCs/>
          <w:sz w:val="28"/>
          <w:szCs w:val="28"/>
        </w:rPr>
        <w:t>от «    »                      20___ г.</w:t>
      </w:r>
    </w:p>
    <w:p>
      <w:pPr>
        <w:pStyle w:val="Normal"/>
        <w:rPr>
          <w:b/>
          <w:b/>
          <w:bCs/>
          <w:sz w:val="28"/>
          <w:szCs w:val="28"/>
        </w:rPr>
      </w:pPr>
      <w:r>
        <w:rPr>
          <w:b/>
          <w:bCs/>
          <w:sz w:val="28"/>
          <w:szCs w:val="28"/>
        </w:rPr>
      </w:r>
    </w:p>
    <w:p>
      <w:pPr>
        <w:pStyle w:val="Normal"/>
        <w:jc w:val="center"/>
        <w:rPr>
          <w:b/>
          <w:b/>
          <w:bCs/>
          <w:sz w:val="28"/>
          <w:szCs w:val="28"/>
        </w:rPr>
      </w:pPr>
      <w:r>
        <w:rPr>
          <w:b/>
          <w:bCs/>
          <w:sz w:val="28"/>
          <w:szCs w:val="28"/>
        </w:rPr>
        <w:t xml:space="preserve">Список кухонного оборудования и инвентаря, </w:t>
      </w:r>
    </w:p>
    <w:p>
      <w:pPr>
        <w:pStyle w:val="Normal"/>
        <w:jc w:val="center"/>
        <w:rPr>
          <w:b/>
          <w:b/>
          <w:bCs/>
          <w:sz w:val="28"/>
          <w:szCs w:val="28"/>
        </w:rPr>
      </w:pPr>
      <w:r>
        <w:rPr>
          <w:b/>
          <w:bCs/>
          <w:sz w:val="28"/>
          <w:szCs w:val="28"/>
        </w:rPr>
        <w:t>подлежащего передаче в безвозмездное пользование</w:t>
      </w:r>
    </w:p>
    <w:p>
      <w:pPr>
        <w:pStyle w:val="Normal"/>
        <w:jc w:val="center"/>
        <w:rPr>
          <w:b/>
          <w:b/>
          <w:bCs/>
          <w:sz w:val="28"/>
          <w:szCs w:val="28"/>
        </w:rPr>
      </w:pPr>
      <w:r>
        <w:rPr>
          <w:b/>
          <w:bCs/>
          <w:sz w:val="28"/>
          <w:szCs w:val="28"/>
        </w:rPr>
      </w:r>
    </w:p>
    <w:tbl>
      <w:tblPr>
        <w:tblW w:w="9650" w:type="dxa"/>
        <w:jc w:val="left"/>
        <w:tblInd w:w="-3" w:type="dxa"/>
        <w:tblLayout w:type="fixed"/>
        <w:tblCellMar>
          <w:top w:w="0" w:type="dxa"/>
          <w:left w:w="10" w:type="dxa"/>
          <w:bottom w:w="0" w:type="dxa"/>
          <w:right w:w="10" w:type="dxa"/>
        </w:tblCellMar>
      </w:tblPr>
      <w:tblGrid>
        <w:gridCol w:w="2042"/>
        <w:gridCol w:w="1698"/>
        <w:gridCol w:w="1001"/>
        <w:gridCol w:w="1861"/>
        <w:gridCol w:w="858"/>
        <w:gridCol w:w="1576"/>
        <w:gridCol w:w="614"/>
      </w:tblGrid>
      <w:tr>
        <w:trPr>
          <w:trHeight w:val="630" w:hRule="atLeast"/>
        </w:trPr>
        <w:tc>
          <w:tcPr>
            <w:tcW w:w="2042" w:type="dxa"/>
            <w:tcBorders>
              <w:top w:val="single" w:sz="2" w:space="0" w:color="000000"/>
              <w:left w:val="single" w:sz="2" w:space="0" w:color="000000"/>
              <w:bottom w:val="single" w:sz="2" w:space="0" w:color="000000"/>
            </w:tcBorders>
          </w:tcPr>
          <w:p>
            <w:pPr>
              <w:pStyle w:val="Normal"/>
              <w:rPr>
                <w:b/>
                <w:b/>
                <w:sz w:val="20"/>
                <w:szCs w:val="20"/>
              </w:rPr>
            </w:pPr>
            <w:r>
              <w:rPr>
                <w:b/>
                <w:sz w:val="20"/>
                <w:szCs w:val="20"/>
              </w:rPr>
              <w:t>Основные средства</w:t>
            </w:r>
          </w:p>
        </w:tc>
        <w:tc>
          <w:tcPr>
            <w:tcW w:w="1698" w:type="dxa"/>
            <w:tcBorders>
              <w:top w:val="single" w:sz="2" w:space="0" w:color="000000"/>
              <w:left w:val="single" w:sz="2" w:space="0" w:color="000000"/>
              <w:bottom w:val="single" w:sz="2" w:space="0" w:color="000000"/>
            </w:tcBorders>
          </w:tcPr>
          <w:p>
            <w:pPr>
              <w:pStyle w:val="Normal"/>
              <w:jc w:val="center"/>
              <w:rPr>
                <w:b/>
                <w:b/>
                <w:sz w:val="20"/>
                <w:szCs w:val="20"/>
              </w:rPr>
            </w:pPr>
            <w:r>
              <w:rPr>
                <w:b/>
                <w:sz w:val="20"/>
                <w:szCs w:val="20"/>
              </w:rPr>
              <w:t>Инвентарный номер/нефинансовые активы</w:t>
            </w:r>
          </w:p>
        </w:tc>
        <w:tc>
          <w:tcPr>
            <w:tcW w:w="1001" w:type="dxa"/>
            <w:tcBorders>
              <w:top w:val="single" w:sz="2" w:space="0" w:color="000000"/>
              <w:left w:val="single" w:sz="2" w:space="0" w:color="000000"/>
              <w:bottom w:val="single" w:sz="2" w:space="0" w:color="000000"/>
            </w:tcBorders>
          </w:tcPr>
          <w:p>
            <w:pPr>
              <w:pStyle w:val="Normal"/>
              <w:jc w:val="center"/>
              <w:rPr>
                <w:b/>
                <w:b/>
                <w:sz w:val="20"/>
                <w:szCs w:val="20"/>
              </w:rPr>
            </w:pPr>
            <w:r>
              <w:rPr>
                <w:b/>
                <w:sz w:val="20"/>
                <w:szCs w:val="20"/>
              </w:rPr>
              <w:t>штук</w:t>
            </w:r>
          </w:p>
        </w:tc>
        <w:tc>
          <w:tcPr>
            <w:tcW w:w="1861" w:type="dxa"/>
            <w:tcBorders>
              <w:top w:val="single" w:sz="2" w:space="0" w:color="000000"/>
              <w:left w:val="single" w:sz="2" w:space="0" w:color="000000"/>
              <w:bottom w:val="single" w:sz="2" w:space="0" w:color="000000"/>
            </w:tcBorders>
          </w:tcPr>
          <w:p>
            <w:pPr>
              <w:pStyle w:val="Normal"/>
              <w:jc w:val="center"/>
              <w:rPr>
                <w:b/>
                <w:b/>
                <w:sz w:val="20"/>
                <w:szCs w:val="20"/>
              </w:rPr>
            </w:pPr>
            <w:r>
              <w:rPr>
                <w:b/>
                <w:sz w:val="20"/>
                <w:szCs w:val="20"/>
              </w:rPr>
              <w:t>Забаланс</w:t>
            </w:r>
          </w:p>
        </w:tc>
        <w:tc>
          <w:tcPr>
            <w:tcW w:w="858" w:type="dxa"/>
            <w:tcBorders>
              <w:top w:val="single" w:sz="2" w:space="0" w:color="000000"/>
              <w:left w:val="single" w:sz="2" w:space="0" w:color="000000"/>
              <w:bottom w:val="single" w:sz="2" w:space="0" w:color="000000"/>
            </w:tcBorders>
          </w:tcPr>
          <w:p>
            <w:pPr>
              <w:pStyle w:val="Normal"/>
              <w:jc w:val="center"/>
              <w:rPr>
                <w:b/>
                <w:b/>
                <w:sz w:val="20"/>
                <w:szCs w:val="20"/>
              </w:rPr>
            </w:pPr>
            <w:r>
              <w:rPr>
                <w:b/>
                <w:sz w:val="20"/>
                <w:szCs w:val="20"/>
              </w:rPr>
              <w:t>штук</w:t>
            </w:r>
          </w:p>
        </w:tc>
        <w:tc>
          <w:tcPr>
            <w:tcW w:w="1576" w:type="dxa"/>
            <w:tcBorders>
              <w:top w:val="single" w:sz="2" w:space="0" w:color="000000"/>
              <w:left w:val="single" w:sz="2" w:space="0" w:color="000000"/>
              <w:bottom w:val="single" w:sz="2" w:space="0" w:color="000000"/>
            </w:tcBorders>
          </w:tcPr>
          <w:p>
            <w:pPr>
              <w:pStyle w:val="Normal"/>
              <w:jc w:val="center"/>
              <w:rPr>
                <w:b/>
                <w:b/>
                <w:sz w:val="20"/>
                <w:szCs w:val="20"/>
              </w:rPr>
            </w:pPr>
            <w:r>
              <w:rPr>
                <w:b/>
                <w:sz w:val="20"/>
                <w:szCs w:val="20"/>
              </w:rPr>
              <w:t>материалы</w:t>
            </w:r>
          </w:p>
        </w:tc>
        <w:tc>
          <w:tcPr>
            <w:tcW w:w="614" w:type="dxa"/>
            <w:tcBorders>
              <w:top w:val="single" w:sz="2" w:space="0" w:color="000000"/>
              <w:left w:val="single" w:sz="2" w:space="0" w:color="000000"/>
              <w:bottom w:val="single" w:sz="2" w:space="0" w:color="000000"/>
              <w:right w:val="single" w:sz="2" w:space="0" w:color="000000"/>
            </w:tcBorders>
          </w:tcPr>
          <w:p>
            <w:pPr>
              <w:pStyle w:val="Normal"/>
              <w:rPr>
                <w:b/>
                <w:b/>
                <w:sz w:val="20"/>
                <w:szCs w:val="20"/>
              </w:rPr>
            </w:pPr>
            <w:r>
              <w:rPr>
                <w:b/>
                <w:sz w:val="20"/>
                <w:szCs w:val="20"/>
              </w:rPr>
              <w:t>штук</w:t>
            </w:r>
          </w:p>
        </w:tc>
      </w:tr>
      <w:tr>
        <w:trPr>
          <w:trHeight w:val="630" w:hRule="atLeast"/>
        </w:trPr>
        <w:tc>
          <w:tcPr>
            <w:tcW w:w="2042" w:type="dxa"/>
            <w:tcBorders>
              <w:left w:val="single" w:sz="2" w:space="0" w:color="000000"/>
              <w:bottom w:val="single" w:sz="2" w:space="0" w:color="000000"/>
            </w:tcBorders>
          </w:tcPr>
          <w:p>
            <w:pPr>
              <w:pStyle w:val="Normal"/>
              <w:snapToGrid w:val="false"/>
              <w:rPr>
                <w:b/>
                <w:b/>
                <w:sz w:val="28"/>
                <w:szCs w:val="28"/>
              </w:rPr>
            </w:pPr>
            <w:r>
              <w:rPr>
                <w:b/>
                <w:sz w:val="28"/>
                <w:szCs w:val="28"/>
              </w:rPr>
            </w:r>
          </w:p>
        </w:tc>
        <w:tc>
          <w:tcPr>
            <w:tcW w:w="1698" w:type="dxa"/>
            <w:tcBorders>
              <w:left w:val="single" w:sz="2" w:space="0" w:color="000000"/>
              <w:bottom w:val="single" w:sz="2" w:space="0" w:color="000000"/>
            </w:tcBorders>
          </w:tcPr>
          <w:p>
            <w:pPr>
              <w:pStyle w:val="Normal"/>
              <w:snapToGrid w:val="false"/>
              <w:jc w:val="center"/>
              <w:rPr>
                <w:b/>
                <w:b/>
                <w:sz w:val="28"/>
                <w:szCs w:val="28"/>
              </w:rPr>
            </w:pPr>
            <w:r>
              <w:rPr>
                <w:b/>
                <w:sz w:val="28"/>
                <w:szCs w:val="28"/>
              </w:rPr>
            </w:r>
          </w:p>
        </w:tc>
        <w:tc>
          <w:tcPr>
            <w:tcW w:w="1001" w:type="dxa"/>
            <w:tcBorders>
              <w:left w:val="single" w:sz="2" w:space="0" w:color="000000"/>
              <w:bottom w:val="single" w:sz="2" w:space="0" w:color="000000"/>
            </w:tcBorders>
          </w:tcPr>
          <w:p>
            <w:pPr>
              <w:pStyle w:val="Normal"/>
              <w:snapToGrid w:val="false"/>
              <w:jc w:val="center"/>
              <w:rPr>
                <w:b/>
                <w:b/>
                <w:sz w:val="28"/>
                <w:szCs w:val="28"/>
                <w:lang w:val="en-US"/>
              </w:rPr>
            </w:pPr>
            <w:r>
              <w:rPr>
                <w:b/>
                <w:sz w:val="28"/>
                <w:szCs w:val="28"/>
                <w:lang w:val="en-US"/>
              </w:rPr>
            </w:r>
          </w:p>
        </w:tc>
        <w:tc>
          <w:tcPr>
            <w:tcW w:w="1861" w:type="dxa"/>
            <w:tcBorders>
              <w:left w:val="single" w:sz="2" w:space="0" w:color="000000"/>
              <w:bottom w:val="single" w:sz="2" w:space="0" w:color="000000"/>
            </w:tcBorders>
          </w:tcPr>
          <w:p>
            <w:pPr>
              <w:pStyle w:val="Normal"/>
              <w:snapToGrid w:val="false"/>
              <w:rPr>
                <w:sz w:val="28"/>
                <w:szCs w:val="28"/>
                <w:lang w:val="en-US"/>
              </w:rPr>
            </w:pPr>
            <w:r>
              <w:rPr>
                <w:sz w:val="28"/>
                <w:szCs w:val="28"/>
                <w:lang w:val="en-US"/>
              </w:rPr>
            </w:r>
          </w:p>
        </w:tc>
        <w:tc>
          <w:tcPr>
            <w:tcW w:w="858" w:type="dxa"/>
            <w:tcBorders>
              <w:left w:val="single" w:sz="2" w:space="0" w:color="000000"/>
              <w:bottom w:val="single" w:sz="2" w:space="0" w:color="000000"/>
            </w:tcBorders>
          </w:tcPr>
          <w:p>
            <w:pPr>
              <w:pStyle w:val="Normal"/>
              <w:snapToGrid w:val="false"/>
              <w:jc w:val="center"/>
              <w:rPr>
                <w:sz w:val="28"/>
                <w:szCs w:val="28"/>
                <w:lang w:val="en-US"/>
              </w:rPr>
            </w:pPr>
            <w:r>
              <w:rPr>
                <w:sz w:val="28"/>
                <w:szCs w:val="28"/>
                <w:lang w:val="en-US"/>
              </w:rPr>
            </w:r>
          </w:p>
        </w:tc>
        <w:tc>
          <w:tcPr>
            <w:tcW w:w="1576" w:type="dxa"/>
            <w:tcBorders>
              <w:left w:val="single" w:sz="2" w:space="0" w:color="000000"/>
              <w:bottom w:val="single" w:sz="2" w:space="0" w:color="000000"/>
            </w:tcBorders>
          </w:tcPr>
          <w:p>
            <w:pPr>
              <w:pStyle w:val="Normal"/>
              <w:snapToGrid w:val="false"/>
              <w:rPr>
                <w:sz w:val="28"/>
                <w:szCs w:val="28"/>
              </w:rPr>
            </w:pPr>
            <w:r>
              <w:rPr>
                <w:sz w:val="28"/>
                <w:szCs w:val="28"/>
              </w:rPr>
            </w:r>
          </w:p>
        </w:tc>
        <w:tc>
          <w:tcPr>
            <w:tcW w:w="614" w:type="dxa"/>
            <w:tcBorders>
              <w:left w:val="single" w:sz="2" w:space="0" w:color="000000"/>
              <w:bottom w:val="single" w:sz="2" w:space="0" w:color="000000"/>
              <w:right w:val="single" w:sz="2" w:space="0" w:color="000000"/>
            </w:tcBorders>
          </w:tcPr>
          <w:p>
            <w:pPr>
              <w:pStyle w:val="Normal"/>
              <w:snapToGrid w:val="false"/>
              <w:jc w:val="center"/>
              <w:rPr>
                <w:sz w:val="28"/>
                <w:szCs w:val="28"/>
              </w:rPr>
            </w:pPr>
            <w:r>
              <w:rPr>
                <w:sz w:val="28"/>
                <w:szCs w:val="28"/>
              </w:rPr>
            </w:r>
          </w:p>
        </w:tc>
      </w:tr>
      <w:tr>
        <w:trPr>
          <w:trHeight w:val="630" w:hRule="atLeast"/>
        </w:trPr>
        <w:tc>
          <w:tcPr>
            <w:tcW w:w="2042" w:type="dxa"/>
            <w:tcBorders>
              <w:left w:val="single" w:sz="2" w:space="0" w:color="000000"/>
              <w:bottom w:val="single" w:sz="2" w:space="0" w:color="000000"/>
            </w:tcBorders>
          </w:tcPr>
          <w:p>
            <w:pPr>
              <w:pStyle w:val="Normal"/>
              <w:snapToGrid w:val="false"/>
              <w:rPr>
                <w:b/>
                <w:b/>
                <w:sz w:val="28"/>
                <w:szCs w:val="28"/>
              </w:rPr>
            </w:pPr>
            <w:r>
              <w:rPr>
                <w:b/>
                <w:sz w:val="28"/>
                <w:szCs w:val="28"/>
              </w:rPr>
            </w:r>
          </w:p>
        </w:tc>
        <w:tc>
          <w:tcPr>
            <w:tcW w:w="1698" w:type="dxa"/>
            <w:tcBorders>
              <w:left w:val="single" w:sz="2" w:space="0" w:color="000000"/>
              <w:bottom w:val="single" w:sz="2" w:space="0" w:color="000000"/>
            </w:tcBorders>
          </w:tcPr>
          <w:p>
            <w:pPr>
              <w:pStyle w:val="Normal"/>
              <w:snapToGrid w:val="false"/>
              <w:jc w:val="center"/>
              <w:rPr>
                <w:b/>
                <w:b/>
                <w:sz w:val="28"/>
                <w:szCs w:val="28"/>
              </w:rPr>
            </w:pPr>
            <w:r>
              <w:rPr>
                <w:b/>
                <w:sz w:val="28"/>
                <w:szCs w:val="28"/>
              </w:rPr>
            </w:r>
          </w:p>
        </w:tc>
        <w:tc>
          <w:tcPr>
            <w:tcW w:w="1001" w:type="dxa"/>
            <w:tcBorders>
              <w:left w:val="single" w:sz="2" w:space="0" w:color="000000"/>
              <w:bottom w:val="single" w:sz="2" w:space="0" w:color="000000"/>
            </w:tcBorders>
          </w:tcPr>
          <w:p>
            <w:pPr>
              <w:pStyle w:val="Normal"/>
              <w:snapToGrid w:val="false"/>
              <w:jc w:val="center"/>
              <w:rPr>
                <w:b/>
                <w:b/>
                <w:sz w:val="28"/>
                <w:szCs w:val="28"/>
              </w:rPr>
            </w:pPr>
            <w:r>
              <w:rPr>
                <w:b/>
                <w:sz w:val="28"/>
                <w:szCs w:val="28"/>
              </w:rPr>
            </w:r>
          </w:p>
        </w:tc>
        <w:tc>
          <w:tcPr>
            <w:tcW w:w="1861" w:type="dxa"/>
            <w:tcBorders>
              <w:left w:val="single" w:sz="2" w:space="0" w:color="000000"/>
              <w:bottom w:val="single" w:sz="2" w:space="0" w:color="000000"/>
            </w:tcBorders>
          </w:tcPr>
          <w:p>
            <w:pPr>
              <w:pStyle w:val="Normal"/>
              <w:snapToGrid w:val="false"/>
              <w:rPr>
                <w:sz w:val="28"/>
                <w:szCs w:val="28"/>
              </w:rPr>
            </w:pPr>
            <w:r>
              <w:rPr>
                <w:sz w:val="28"/>
                <w:szCs w:val="28"/>
              </w:rPr>
            </w:r>
          </w:p>
        </w:tc>
        <w:tc>
          <w:tcPr>
            <w:tcW w:w="858" w:type="dxa"/>
            <w:tcBorders>
              <w:left w:val="single" w:sz="2" w:space="0" w:color="000000"/>
              <w:bottom w:val="single" w:sz="2" w:space="0" w:color="000000"/>
            </w:tcBorders>
          </w:tcPr>
          <w:p>
            <w:pPr>
              <w:pStyle w:val="Normal"/>
              <w:snapToGrid w:val="false"/>
              <w:jc w:val="center"/>
              <w:rPr>
                <w:sz w:val="28"/>
                <w:szCs w:val="28"/>
              </w:rPr>
            </w:pPr>
            <w:r>
              <w:rPr>
                <w:sz w:val="28"/>
                <w:szCs w:val="28"/>
              </w:rPr>
            </w:r>
          </w:p>
        </w:tc>
        <w:tc>
          <w:tcPr>
            <w:tcW w:w="1576" w:type="dxa"/>
            <w:tcBorders>
              <w:left w:val="single" w:sz="2" w:space="0" w:color="000000"/>
              <w:bottom w:val="single" w:sz="2" w:space="0" w:color="000000"/>
            </w:tcBorders>
          </w:tcPr>
          <w:p>
            <w:pPr>
              <w:pStyle w:val="Normal"/>
              <w:snapToGrid w:val="false"/>
              <w:rPr>
                <w:sz w:val="28"/>
                <w:szCs w:val="28"/>
              </w:rPr>
            </w:pPr>
            <w:r>
              <w:rPr>
                <w:sz w:val="28"/>
                <w:szCs w:val="28"/>
              </w:rPr>
            </w:r>
          </w:p>
        </w:tc>
        <w:tc>
          <w:tcPr>
            <w:tcW w:w="614" w:type="dxa"/>
            <w:tcBorders>
              <w:left w:val="single" w:sz="2" w:space="0" w:color="000000"/>
              <w:bottom w:val="single" w:sz="2" w:space="0" w:color="000000"/>
              <w:right w:val="single" w:sz="2" w:space="0" w:color="000000"/>
            </w:tcBorders>
          </w:tcPr>
          <w:p>
            <w:pPr>
              <w:pStyle w:val="Normal"/>
              <w:snapToGrid w:val="false"/>
              <w:jc w:val="center"/>
              <w:rPr>
                <w:sz w:val="28"/>
                <w:szCs w:val="28"/>
              </w:rPr>
            </w:pPr>
            <w:r>
              <w:rPr>
                <w:sz w:val="28"/>
                <w:szCs w:val="28"/>
              </w:rPr>
            </w:r>
          </w:p>
        </w:tc>
      </w:tr>
    </w:tbl>
    <w:p>
      <w:pPr>
        <w:pStyle w:val="Normal"/>
        <w:ind w:firstLine="851"/>
        <w:rPr>
          <w:sz w:val="28"/>
          <w:szCs w:val="28"/>
        </w:rPr>
      </w:pPr>
      <w:r>
        <w:rPr>
          <w:sz w:val="28"/>
          <w:szCs w:val="28"/>
        </w:rPr>
      </w:r>
    </w:p>
    <w:tbl>
      <w:tblPr>
        <w:tblW w:w="9780" w:type="dxa"/>
        <w:jc w:val="left"/>
        <w:tblInd w:w="0" w:type="dxa"/>
        <w:tblLayout w:type="fixed"/>
        <w:tblCellMar>
          <w:top w:w="28" w:type="dxa"/>
          <w:left w:w="28" w:type="dxa"/>
          <w:bottom w:w="28" w:type="dxa"/>
          <w:right w:w="28" w:type="dxa"/>
        </w:tblCellMar>
      </w:tblPr>
      <w:tblGrid>
        <w:gridCol w:w="4961"/>
        <w:gridCol w:w="4819"/>
      </w:tblGrid>
      <w:tr>
        <w:trPr/>
        <w:tc>
          <w:tcPr>
            <w:tcW w:w="4961" w:type="dxa"/>
            <w:tcBorders/>
            <w:vAlign w:val="center"/>
          </w:tcPr>
          <w:p>
            <w:pPr>
              <w:pStyle w:val="Normal"/>
              <w:spacing w:lineRule="atLeast" w:line="200"/>
              <w:rPr>
                <w:b/>
                <w:b/>
                <w:bCs/>
                <w:sz w:val="28"/>
                <w:szCs w:val="28"/>
              </w:rPr>
            </w:pPr>
            <w:r>
              <w:rPr>
                <w:b/>
                <w:bCs/>
                <w:sz w:val="28"/>
                <w:szCs w:val="28"/>
              </w:rPr>
              <w:t>Ссудодатель</w:t>
            </w:r>
          </w:p>
          <w:p>
            <w:pPr>
              <w:pStyle w:val="Style33"/>
              <w:widowControl w:val="false"/>
              <w:spacing w:lineRule="atLeast" w:line="200"/>
              <w:rPr>
                <w:rFonts w:eastAsia="Times New Roman CYR"/>
                <w:b/>
                <w:b/>
                <w:bCs/>
                <w:color w:val="000000"/>
                <w:sz w:val="28"/>
                <w:szCs w:val="28"/>
              </w:rPr>
            </w:pPr>
            <w:r>
              <w:rPr>
                <w:rFonts w:eastAsia="Times New Roman CYR"/>
                <w:b/>
                <w:bCs/>
                <w:color w:val="000000"/>
                <w:sz w:val="28"/>
                <w:szCs w:val="28"/>
              </w:rPr>
            </w:r>
          </w:p>
          <w:p>
            <w:pPr>
              <w:pStyle w:val="Style33"/>
              <w:widowControl w:val="false"/>
              <w:spacing w:lineRule="atLeast" w:line="200"/>
              <w:rPr>
                <w:b/>
                <w:b/>
                <w:bCs/>
                <w:sz w:val="28"/>
                <w:szCs w:val="28"/>
              </w:rPr>
            </w:pPr>
            <w:r>
              <w:rPr>
                <w:b/>
                <w:bCs/>
                <w:sz w:val="28"/>
                <w:szCs w:val="28"/>
              </w:rPr>
              <w:t>___________________ /</w:t>
            </w:r>
          </w:p>
          <w:p>
            <w:pPr>
              <w:pStyle w:val="Normal"/>
              <w:tabs>
                <w:tab w:val="clear" w:pos="720"/>
                <w:tab w:val="left" w:pos="0" w:leader="none"/>
              </w:tabs>
              <w:spacing w:lineRule="atLeast" w:line="200"/>
              <w:rPr>
                <w:rFonts w:eastAsia="Arial Unicode MS"/>
                <w:b/>
                <w:b/>
                <w:bCs/>
                <w:sz w:val="28"/>
                <w:szCs w:val="28"/>
              </w:rPr>
            </w:pPr>
            <w:r>
              <w:rPr>
                <w:rFonts w:eastAsia="Arial Unicode MS"/>
                <w:b/>
                <w:bCs/>
                <w:sz w:val="28"/>
                <w:szCs w:val="28"/>
              </w:rPr>
              <w:t>М.П.</w:t>
            </w:r>
          </w:p>
        </w:tc>
        <w:tc>
          <w:tcPr>
            <w:tcW w:w="4819" w:type="dxa"/>
            <w:tcBorders/>
          </w:tcPr>
          <w:p>
            <w:pPr>
              <w:pStyle w:val="Normal"/>
              <w:spacing w:lineRule="atLeast" w:line="200"/>
              <w:jc w:val="both"/>
              <w:rPr>
                <w:b/>
                <w:b/>
                <w:bCs/>
                <w:sz w:val="28"/>
                <w:szCs w:val="28"/>
              </w:rPr>
            </w:pPr>
            <w:r>
              <w:rPr>
                <w:b/>
                <w:bCs/>
                <w:sz w:val="28"/>
                <w:szCs w:val="28"/>
              </w:rPr>
              <w:t xml:space="preserve">                           </w:t>
            </w:r>
            <w:r>
              <w:rPr>
                <w:b/>
                <w:bCs/>
                <w:sz w:val="28"/>
                <w:szCs w:val="28"/>
              </w:rPr>
              <w:t>Ссудополучатель</w:t>
            </w:r>
          </w:p>
          <w:p>
            <w:pPr>
              <w:pStyle w:val="Style33"/>
              <w:widowControl w:val="false"/>
              <w:spacing w:lineRule="atLeast" w:line="200"/>
              <w:rPr>
                <w:b/>
                <w:b/>
                <w:bCs/>
                <w:sz w:val="28"/>
                <w:szCs w:val="28"/>
              </w:rPr>
            </w:pPr>
            <w:r>
              <w:rPr>
                <w:b/>
                <w:bCs/>
                <w:sz w:val="28"/>
                <w:szCs w:val="28"/>
              </w:rPr>
            </w:r>
          </w:p>
          <w:p>
            <w:pPr>
              <w:pStyle w:val="Normal"/>
              <w:rPr>
                <w:b/>
                <w:b/>
                <w:bCs/>
                <w:sz w:val="28"/>
                <w:szCs w:val="28"/>
              </w:rPr>
            </w:pPr>
            <w:r>
              <w:rPr>
                <w:b/>
                <w:bCs/>
                <w:sz w:val="28"/>
                <w:szCs w:val="28"/>
              </w:rPr>
              <w:t>_____________________/                       /</w:t>
            </w:r>
          </w:p>
          <w:p>
            <w:pPr>
              <w:pStyle w:val="Normal"/>
              <w:tabs>
                <w:tab w:val="clear" w:pos="720"/>
                <w:tab w:val="left" w:pos="0" w:leader="none"/>
              </w:tabs>
              <w:spacing w:lineRule="atLeast" w:line="200"/>
              <w:rPr>
                <w:rFonts w:eastAsia="Arial Unicode MS"/>
                <w:b/>
                <w:b/>
                <w:bCs/>
                <w:sz w:val="28"/>
                <w:szCs w:val="28"/>
              </w:rPr>
            </w:pPr>
            <w:r>
              <w:rPr>
                <w:rFonts w:eastAsia="Arial Unicode MS"/>
                <w:b/>
                <w:bCs/>
                <w:sz w:val="28"/>
                <w:szCs w:val="28"/>
              </w:rPr>
              <w:t>М.П.</w:t>
            </w:r>
          </w:p>
        </w:tc>
      </w:tr>
    </w:tbl>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t xml:space="preserve">Приложение № 3 к типовому договору </w:t>
      </w:r>
    </w:p>
    <w:p>
      <w:pPr>
        <w:pStyle w:val="Normal"/>
        <w:ind w:left="4047" w:firstLine="273"/>
        <w:rPr>
          <w:sz w:val="28"/>
          <w:szCs w:val="28"/>
        </w:rPr>
      </w:pPr>
      <w:r>
        <w:rPr>
          <w:sz w:val="28"/>
          <w:szCs w:val="28"/>
        </w:rPr>
        <w:t xml:space="preserve">                </w:t>
      </w:r>
      <w:r>
        <w:rPr>
          <w:sz w:val="28"/>
          <w:szCs w:val="28"/>
        </w:rPr>
        <w:t xml:space="preserve">от «____» ____20__ г. </w:t>
      </w:r>
    </w:p>
    <w:p>
      <w:pPr>
        <w:pStyle w:val="Normal"/>
        <w:ind w:left="4047" w:firstLine="273"/>
        <w:jc w:val="both"/>
        <w:rPr>
          <w:sz w:val="28"/>
          <w:szCs w:val="28"/>
        </w:rPr>
      </w:pPr>
      <w:r>
        <w:rPr>
          <w:sz w:val="28"/>
          <w:szCs w:val="28"/>
        </w:rPr>
      </w:r>
    </w:p>
    <w:p>
      <w:pPr>
        <w:pStyle w:val="Heading1"/>
        <w:tabs>
          <w:tab w:val="clear" w:pos="720"/>
          <w:tab w:val="left" w:pos="0" w:leader="none"/>
        </w:tabs>
        <w:spacing w:before="0" w:after="283"/>
        <w:ind w:left="140" w:right="0" w:hanging="0"/>
        <w:jc w:val="center"/>
        <w:rPr/>
      </w:pPr>
      <w:r>
        <w:rPr/>
        <w:t>Договор аренды помещения с оборудованием</w:t>
      </w:r>
    </w:p>
    <w:p>
      <w:pPr>
        <w:pStyle w:val="Normal"/>
        <w:jc w:val="both"/>
        <w:rPr>
          <w:sz w:val="28"/>
          <w:szCs w:val="28"/>
        </w:rPr>
      </w:pPr>
      <w:r>
        <w:rPr>
          <w:sz w:val="28"/>
          <w:szCs w:val="28"/>
        </w:rPr>
        <w:t xml:space="preserve">г. __________            </w:t>
        <w:tab/>
        <w:tab/>
        <w:tab/>
        <w:tab/>
        <w:t xml:space="preserve">                          «    »             2021г.</w:t>
      </w:r>
    </w:p>
    <w:p>
      <w:pPr>
        <w:pStyle w:val="Normal"/>
        <w:ind w:firstLine="567"/>
        <w:jc w:val="both"/>
        <w:rPr/>
      </w:pPr>
      <w:r>
        <w:rPr>
          <w:color w:val="000000"/>
          <w:spacing w:val="1"/>
          <w:sz w:val="28"/>
          <w:szCs w:val="28"/>
        </w:rPr>
        <w:t>________________________________________, именуемое в дальнейшем «Арендодатель», в лице директора _________________________</w:t>
      </w:r>
      <w:r>
        <w:rPr>
          <w:color w:val="000000"/>
          <w:spacing w:val="2"/>
          <w:sz w:val="28"/>
          <w:szCs w:val="28"/>
        </w:rPr>
        <w:t xml:space="preserve">, действующего на основании Устава, с одной стороны, </w:t>
      </w:r>
      <w:r>
        <w:rPr>
          <w:color w:val="000000"/>
          <w:spacing w:val="5"/>
          <w:sz w:val="28"/>
          <w:szCs w:val="28"/>
        </w:rPr>
        <w:t xml:space="preserve">и _________________________________________, именуемое в </w:t>
      </w:r>
      <w:r>
        <w:rPr>
          <w:color w:val="000000"/>
          <w:spacing w:val="4"/>
          <w:sz w:val="28"/>
          <w:szCs w:val="28"/>
        </w:rPr>
        <w:t>дальнейшем «Арендатор», в лице _________________, действующего на основании ______________</w:t>
      </w:r>
      <w:r>
        <w:rPr>
          <w:color w:val="000000"/>
          <w:sz w:val="28"/>
          <w:szCs w:val="28"/>
        </w:rPr>
        <w:t>, с другой стороны (далее - Стороны), заключили настоящий договор аренды объекта муниципального нежилого фонда (далее - Договор) о нижеследующем:</w:t>
      </w:r>
    </w:p>
    <w:p>
      <w:pPr>
        <w:pStyle w:val="Normal"/>
        <w:ind w:firstLine="567"/>
        <w:jc w:val="both"/>
        <w:rPr>
          <w:color w:val="000000"/>
          <w:sz w:val="28"/>
          <w:szCs w:val="28"/>
        </w:rPr>
      </w:pPr>
      <w:r>
        <w:rPr>
          <w:color w:val="000000"/>
          <w:sz w:val="28"/>
          <w:szCs w:val="28"/>
        </w:rPr>
      </w:r>
    </w:p>
    <w:p>
      <w:pPr>
        <w:pStyle w:val="Style30"/>
        <w:widowControl/>
        <w:numPr>
          <w:ilvl w:val="0"/>
          <w:numId w:val="17"/>
        </w:numPr>
        <w:spacing w:before="0" w:after="0"/>
        <w:ind w:left="720" w:right="0" w:hanging="360"/>
        <w:contextualSpacing/>
        <w:jc w:val="center"/>
        <w:rPr>
          <w:b/>
          <w:b/>
          <w:color w:val="000000"/>
          <w:sz w:val="28"/>
          <w:szCs w:val="28"/>
        </w:rPr>
      </w:pPr>
      <w:r>
        <w:rPr>
          <w:b/>
          <w:color w:val="000000"/>
          <w:sz w:val="28"/>
          <w:szCs w:val="28"/>
        </w:rPr>
        <w:t>Общие положения</w:t>
      </w:r>
    </w:p>
    <w:p>
      <w:pPr>
        <w:pStyle w:val="Style30"/>
        <w:widowControl/>
        <w:numPr>
          <w:ilvl w:val="1"/>
          <w:numId w:val="17"/>
        </w:numPr>
        <w:spacing w:before="0" w:after="0"/>
        <w:ind w:left="709" w:right="0" w:hanging="709"/>
        <w:contextualSpacing/>
        <w:rPr>
          <w:color w:val="000000"/>
          <w:sz w:val="28"/>
          <w:szCs w:val="28"/>
        </w:rPr>
      </w:pPr>
      <w:r>
        <w:rPr>
          <w:color w:val="000000"/>
          <w:sz w:val="28"/>
          <w:szCs w:val="28"/>
        </w:rPr>
        <w:t>Арендодатель предоставляет Арендатору за плату во временное владение и пользование объект муниципального нежилого фонда: нежилые помещения, именуемые в дальнейшем Объект, расположенные по адресу: _______________________________________________________________________, а так же следующее оборудование пищеблока (далее – Оборудование):</w:t>
      </w:r>
    </w:p>
    <w:p>
      <w:pPr>
        <w:pStyle w:val="Style30"/>
        <w:ind w:left="709" w:right="106" w:firstLine="707"/>
        <w:rPr>
          <w:color w:val="000000"/>
          <w:sz w:val="28"/>
          <w:szCs w:val="28"/>
        </w:rPr>
      </w:pPr>
      <w:r>
        <w:rPr>
          <w:color w:val="000000"/>
          <w:sz w:val="28"/>
          <w:szCs w:val="28"/>
        </w:rPr>
      </w:r>
    </w:p>
    <w:tbl>
      <w:tblPr>
        <w:tblW w:w="8989" w:type="dxa"/>
        <w:jc w:val="left"/>
        <w:tblInd w:w="-123" w:type="dxa"/>
        <w:tblLayout w:type="fixed"/>
        <w:tblCellMar>
          <w:top w:w="0" w:type="dxa"/>
          <w:left w:w="108" w:type="dxa"/>
          <w:bottom w:w="0" w:type="dxa"/>
          <w:right w:w="108" w:type="dxa"/>
        </w:tblCellMar>
      </w:tblPr>
      <w:tblGrid>
        <w:gridCol w:w="503"/>
        <w:gridCol w:w="3999"/>
        <w:gridCol w:w="2074"/>
        <w:gridCol w:w="1107"/>
        <w:gridCol w:w="1306"/>
      </w:tblGrid>
      <w:tr>
        <w:trPr>
          <w:trHeight w:val="23" w:hRule="atLeast"/>
        </w:trPr>
        <w:tc>
          <w:tcPr>
            <w:tcW w:w="5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b/>
                <w:b/>
                <w:bCs/>
                <w:sz w:val="20"/>
                <w:szCs w:val="20"/>
                <w:lang w:eastAsia="ru-RU"/>
              </w:rPr>
            </w:pPr>
            <w:r>
              <w:rPr>
                <w:b/>
                <w:bCs/>
                <w:sz w:val="20"/>
                <w:szCs w:val="20"/>
                <w:lang w:eastAsia="ru-RU"/>
              </w:rPr>
              <w:t xml:space="preserve">№ </w:t>
            </w:r>
            <w:r>
              <w:rPr>
                <w:b/>
                <w:bCs/>
                <w:sz w:val="20"/>
                <w:szCs w:val="20"/>
                <w:lang w:eastAsia="ru-RU"/>
              </w:rPr>
              <w:t>п/п</w:t>
            </w:r>
          </w:p>
        </w:tc>
        <w:tc>
          <w:tcPr>
            <w:tcW w:w="399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b/>
                <w:b/>
                <w:bCs/>
                <w:sz w:val="20"/>
                <w:szCs w:val="20"/>
                <w:lang w:eastAsia="ru-RU"/>
              </w:rPr>
            </w:pPr>
            <w:r>
              <w:rPr>
                <w:b/>
                <w:bCs/>
                <w:sz w:val="20"/>
                <w:szCs w:val="20"/>
                <w:lang w:eastAsia="ru-RU"/>
              </w:rPr>
              <w:t>Наименование оборудования</w:t>
            </w:r>
          </w:p>
        </w:tc>
        <w:tc>
          <w:tcPr>
            <w:tcW w:w="207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b/>
                <w:b/>
                <w:bCs/>
                <w:sz w:val="20"/>
                <w:szCs w:val="20"/>
                <w:lang w:eastAsia="ru-RU"/>
              </w:rPr>
            </w:pPr>
            <w:r>
              <w:rPr>
                <w:b/>
                <w:bCs/>
                <w:sz w:val="20"/>
                <w:szCs w:val="20"/>
                <w:lang w:eastAsia="ru-RU"/>
              </w:rPr>
              <w:t>Маркировка</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b/>
                <w:b/>
                <w:bCs/>
                <w:sz w:val="20"/>
                <w:szCs w:val="20"/>
                <w:lang w:eastAsia="ru-RU"/>
              </w:rPr>
            </w:pPr>
            <w:r>
              <w:rPr>
                <w:b/>
                <w:bCs/>
                <w:sz w:val="20"/>
                <w:szCs w:val="20"/>
                <w:lang w:eastAsia="ru-RU"/>
              </w:rPr>
              <w:t>Год выпуска</w:t>
            </w:r>
          </w:p>
        </w:tc>
        <w:tc>
          <w:tcPr>
            <w:tcW w:w="1306" w:type="dxa"/>
            <w:tcBorders>
              <w:top w:val="single" w:sz="4" w:space="0" w:color="000000"/>
              <w:left w:val="single" w:sz="4" w:space="0" w:color="000000"/>
              <w:bottom w:val="single" w:sz="4" w:space="0" w:color="000000"/>
              <w:right w:val="single" w:sz="4" w:space="0" w:color="000000"/>
            </w:tcBorders>
          </w:tcPr>
          <w:p>
            <w:pPr>
              <w:pStyle w:val="Normal"/>
              <w:spacing w:lineRule="auto" w:line="360"/>
              <w:jc w:val="center"/>
              <w:rPr>
                <w:b/>
                <w:b/>
                <w:bCs/>
                <w:sz w:val="20"/>
                <w:szCs w:val="20"/>
                <w:lang w:eastAsia="ru-RU"/>
              </w:rPr>
            </w:pPr>
            <w:r>
              <w:rPr>
                <w:b/>
                <w:bCs/>
                <w:sz w:val="20"/>
                <w:szCs w:val="20"/>
                <w:lang w:eastAsia="ru-RU"/>
              </w:rPr>
              <w:t>Количество</w:t>
            </w:r>
          </w:p>
        </w:tc>
      </w:tr>
      <w:tr>
        <w:trPr>
          <w:trHeight w:val="23" w:hRule="atLeast"/>
        </w:trPr>
        <w:tc>
          <w:tcPr>
            <w:tcW w:w="5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sz w:val="20"/>
                <w:szCs w:val="20"/>
                <w:lang w:eastAsia="ru-RU"/>
              </w:rPr>
            </w:pPr>
            <w:r>
              <w:rPr>
                <w:sz w:val="20"/>
                <w:szCs w:val="20"/>
                <w:lang w:eastAsia="ru-RU"/>
              </w:rPr>
              <w:t>1</w:t>
            </w:r>
          </w:p>
        </w:tc>
        <w:tc>
          <w:tcPr>
            <w:tcW w:w="399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360"/>
              <w:rPr>
                <w:sz w:val="20"/>
                <w:szCs w:val="20"/>
                <w:lang w:eastAsia="ru-RU"/>
              </w:rPr>
            </w:pPr>
            <w:r>
              <w:rPr>
                <w:sz w:val="20"/>
                <w:szCs w:val="20"/>
                <w:lang w:eastAsia="ru-RU"/>
              </w:rPr>
            </w:r>
          </w:p>
        </w:tc>
        <w:tc>
          <w:tcPr>
            <w:tcW w:w="207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360"/>
              <w:jc w:val="center"/>
              <w:rPr>
                <w:sz w:val="20"/>
                <w:szCs w:val="20"/>
                <w:lang w:eastAsia="ru-RU"/>
              </w:rPr>
            </w:pPr>
            <w:r>
              <w:rPr>
                <w:sz w:val="20"/>
                <w:szCs w:val="20"/>
                <w:lang w:eastAsia="ru-RU"/>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360"/>
              <w:jc w:val="center"/>
              <w:rPr>
                <w:sz w:val="20"/>
                <w:szCs w:val="20"/>
                <w:lang w:eastAsia="ru-RU"/>
              </w:rPr>
            </w:pPr>
            <w:r>
              <w:rPr>
                <w:sz w:val="20"/>
                <w:szCs w:val="20"/>
                <w:lang w:eastAsia="ru-RU"/>
              </w:rPr>
            </w:r>
          </w:p>
        </w:tc>
        <w:tc>
          <w:tcPr>
            <w:tcW w:w="1306"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360"/>
              <w:jc w:val="center"/>
              <w:rPr>
                <w:sz w:val="20"/>
                <w:szCs w:val="20"/>
                <w:lang w:eastAsia="ru-RU"/>
              </w:rPr>
            </w:pPr>
            <w:r>
              <w:rPr>
                <w:sz w:val="20"/>
                <w:szCs w:val="20"/>
                <w:lang w:eastAsia="ru-RU"/>
              </w:rPr>
            </w:r>
          </w:p>
        </w:tc>
      </w:tr>
      <w:tr>
        <w:trPr>
          <w:trHeight w:val="23" w:hRule="atLeast"/>
        </w:trPr>
        <w:tc>
          <w:tcPr>
            <w:tcW w:w="5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sz w:val="20"/>
                <w:szCs w:val="20"/>
                <w:lang w:eastAsia="ru-RU"/>
              </w:rPr>
            </w:pPr>
            <w:r>
              <w:rPr>
                <w:sz w:val="20"/>
                <w:szCs w:val="20"/>
                <w:lang w:eastAsia="ru-RU"/>
              </w:rPr>
              <w:t>2</w:t>
            </w:r>
          </w:p>
        </w:tc>
        <w:tc>
          <w:tcPr>
            <w:tcW w:w="399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360"/>
              <w:rPr>
                <w:sz w:val="20"/>
                <w:szCs w:val="20"/>
                <w:lang w:eastAsia="ru-RU"/>
              </w:rPr>
            </w:pPr>
            <w:r>
              <w:rPr>
                <w:sz w:val="20"/>
                <w:szCs w:val="20"/>
                <w:lang w:eastAsia="ru-RU"/>
              </w:rPr>
            </w:r>
          </w:p>
        </w:tc>
        <w:tc>
          <w:tcPr>
            <w:tcW w:w="207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360"/>
              <w:jc w:val="center"/>
              <w:rPr>
                <w:sz w:val="20"/>
                <w:szCs w:val="20"/>
                <w:lang w:eastAsia="ru-RU"/>
              </w:rPr>
            </w:pPr>
            <w:r>
              <w:rPr>
                <w:sz w:val="20"/>
                <w:szCs w:val="20"/>
                <w:lang w:eastAsia="ru-RU"/>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360"/>
              <w:jc w:val="center"/>
              <w:rPr>
                <w:sz w:val="20"/>
                <w:szCs w:val="20"/>
                <w:lang w:eastAsia="ru-RU"/>
              </w:rPr>
            </w:pPr>
            <w:r>
              <w:rPr>
                <w:sz w:val="20"/>
                <w:szCs w:val="20"/>
                <w:lang w:eastAsia="ru-RU"/>
              </w:rPr>
            </w:r>
          </w:p>
        </w:tc>
        <w:tc>
          <w:tcPr>
            <w:tcW w:w="1306"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360"/>
              <w:jc w:val="center"/>
              <w:rPr>
                <w:sz w:val="20"/>
                <w:szCs w:val="20"/>
                <w:lang w:eastAsia="ru-RU"/>
              </w:rPr>
            </w:pPr>
            <w:r>
              <w:rPr>
                <w:sz w:val="20"/>
                <w:szCs w:val="20"/>
                <w:lang w:eastAsia="ru-RU"/>
              </w:rPr>
            </w:r>
          </w:p>
        </w:tc>
      </w:tr>
      <w:tr>
        <w:trPr>
          <w:trHeight w:val="23" w:hRule="atLeast"/>
        </w:trPr>
        <w:tc>
          <w:tcPr>
            <w:tcW w:w="5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sz w:val="20"/>
                <w:szCs w:val="20"/>
                <w:lang w:eastAsia="ru-RU"/>
              </w:rPr>
            </w:pPr>
            <w:r>
              <w:rPr>
                <w:sz w:val="20"/>
                <w:szCs w:val="20"/>
                <w:lang w:eastAsia="ru-RU"/>
              </w:rPr>
              <w:t>3</w:t>
            </w:r>
          </w:p>
        </w:tc>
        <w:tc>
          <w:tcPr>
            <w:tcW w:w="399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360"/>
              <w:rPr>
                <w:sz w:val="20"/>
                <w:szCs w:val="20"/>
                <w:lang w:eastAsia="ru-RU"/>
              </w:rPr>
            </w:pPr>
            <w:r>
              <w:rPr>
                <w:sz w:val="20"/>
                <w:szCs w:val="20"/>
                <w:lang w:eastAsia="ru-RU"/>
              </w:rPr>
            </w:r>
          </w:p>
        </w:tc>
        <w:tc>
          <w:tcPr>
            <w:tcW w:w="207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360"/>
              <w:jc w:val="center"/>
              <w:rPr>
                <w:sz w:val="20"/>
                <w:szCs w:val="20"/>
                <w:lang w:eastAsia="ru-RU"/>
              </w:rPr>
            </w:pPr>
            <w:r>
              <w:rPr>
                <w:sz w:val="20"/>
                <w:szCs w:val="20"/>
                <w:lang w:eastAsia="ru-RU"/>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360"/>
              <w:jc w:val="center"/>
              <w:rPr>
                <w:sz w:val="20"/>
                <w:szCs w:val="20"/>
                <w:lang w:eastAsia="ru-RU"/>
              </w:rPr>
            </w:pPr>
            <w:r>
              <w:rPr>
                <w:sz w:val="20"/>
                <w:szCs w:val="20"/>
                <w:lang w:eastAsia="ru-RU"/>
              </w:rPr>
            </w:r>
          </w:p>
        </w:tc>
        <w:tc>
          <w:tcPr>
            <w:tcW w:w="1306"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360"/>
              <w:jc w:val="center"/>
              <w:rPr>
                <w:sz w:val="20"/>
                <w:szCs w:val="20"/>
                <w:lang w:eastAsia="ru-RU"/>
              </w:rPr>
            </w:pPr>
            <w:r>
              <w:rPr>
                <w:sz w:val="20"/>
                <w:szCs w:val="20"/>
                <w:lang w:eastAsia="ru-RU"/>
              </w:rPr>
            </w:r>
          </w:p>
        </w:tc>
      </w:tr>
    </w:tbl>
    <w:p>
      <w:pPr>
        <w:pStyle w:val="Normal"/>
        <w:ind w:firstLine="567"/>
        <w:jc w:val="both"/>
        <w:rPr>
          <w:color w:val="000000"/>
          <w:sz w:val="28"/>
          <w:szCs w:val="28"/>
        </w:rPr>
      </w:pPr>
      <w:r>
        <w:rPr>
          <w:color w:val="000000"/>
          <w:sz w:val="28"/>
          <w:szCs w:val="28"/>
        </w:rPr>
        <w:t>1.2. Общая площадь Объекта – кухни (пищеблока), сдаваемого в аренду, составляет ______ кв.м.(___________________________________) кв.м.</w:t>
      </w:r>
    </w:p>
    <w:p>
      <w:pPr>
        <w:pStyle w:val="Normal"/>
        <w:ind w:firstLine="567"/>
        <w:jc w:val="both"/>
        <w:rPr>
          <w:color w:val="000000"/>
          <w:sz w:val="28"/>
          <w:szCs w:val="28"/>
        </w:rPr>
      </w:pPr>
      <w:r>
        <w:rPr>
          <w:color w:val="000000"/>
          <w:sz w:val="28"/>
          <w:szCs w:val="28"/>
        </w:rPr>
        <w:t>1.3. Сведения об Объекте, изложенные в Договоре и приложениях к нему, являются достаточными для надлежащего использования Объекта в соответствии с целями, указанными в п. 1.1. Договора.</w:t>
      </w:r>
    </w:p>
    <w:p>
      <w:pPr>
        <w:pStyle w:val="Normal"/>
        <w:ind w:firstLine="567"/>
        <w:jc w:val="both"/>
        <w:rPr>
          <w:color w:val="000000"/>
          <w:sz w:val="28"/>
          <w:szCs w:val="28"/>
        </w:rPr>
      </w:pPr>
      <w:r>
        <w:rPr>
          <w:color w:val="000000"/>
          <w:sz w:val="28"/>
          <w:szCs w:val="28"/>
        </w:rPr>
        <w:t>1.4. Условия Договора распространяются на отношения, возникшие между Сторонами с «___ » _________  2021 г.</w:t>
      </w:r>
    </w:p>
    <w:p>
      <w:pPr>
        <w:pStyle w:val="Normal"/>
        <w:ind w:firstLine="567"/>
        <w:jc w:val="both"/>
        <w:rPr>
          <w:color w:val="000000"/>
          <w:sz w:val="28"/>
          <w:szCs w:val="28"/>
        </w:rPr>
      </w:pPr>
      <w:r>
        <w:rPr>
          <w:color w:val="000000"/>
          <w:sz w:val="28"/>
          <w:szCs w:val="28"/>
        </w:rPr>
        <w:t xml:space="preserve">1.5. Договор заключен на  ____ (указать период) и действует по «____» ________ 2021 г. </w:t>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t>2. Права и обязанности Сторон</w:t>
      </w:r>
    </w:p>
    <w:p>
      <w:pPr>
        <w:pStyle w:val="Normal"/>
        <w:jc w:val="center"/>
        <w:rPr>
          <w:b/>
          <w:b/>
          <w:color w:val="000000"/>
          <w:sz w:val="28"/>
          <w:szCs w:val="28"/>
        </w:rPr>
      </w:pPr>
      <w:r>
        <w:rPr>
          <w:b/>
          <w:color w:val="000000"/>
          <w:sz w:val="28"/>
          <w:szCs w:val="28"/>
        </w:rPr>
      </w:r>
    </w:p>
    <w:p>
      <w:pPr>
        <w:pStyle w:val="Normal"/>
        <w:tabs>
          <w:tab w:val="clear" w:pos="720"/>
          <w:tab w:val="left" w:pos="993" w:leader="none"/>
        </w:tabs>
        <w:ind w:firstLine="567"/>
        <w:jc w:val="both"/>
        <w:rPr>
          <w:color w:val="000000"/>
          <w:sz w:val="28"/>
          <w:szCs w:val="28"/>
        </w:rPr>
      </w:pPr>
      <w:r>
        <w:rPr>
          <w:color w:val="000000"/>
          <w:sz w:val="28"/>
          <w:szCs w:val="28"/>
        </w:rPr>
        <w:t>2.1.</w:t>
        <w:tab/>
        <w:t>Арендодатель обязуется:</w:t>
      </w:r>
    </w:p>
    <w:p>
      <w:pPr>
        <w:pStyle w:val="Normal"/>
        <w:tabs>
          <w:tab w:val="clear" w:pos="720"/>
          <w:tab w:val="left" w:pos="993" w:leader="none"/>
        </w:tabs>
        <w:ind w:firstLine="567"/>
        <w:jc w:val="both"/>
        <w:rPr>
          <w:color w:val="000000"/>
          <w:sz w:val="28"/>
          <w:szCs w:val="28"/>
        </w:rPr>
      </w:pPr>
      <w:r>
        <w:rPr>
          <w:color w:val="000000"/>
          <w:sz w:val="28"/>
          <w:szCs w:val="28"/>
        </w:rPr>
        <w:t>2.1.1.</w:t>
        <w:tab/>
        <w:t xml:space="preserve">Передать Арендатору Объект и Оборудование по акту приема-передачи объекта нежилого фонда (приложение № 1 к Договору). </w:t>
      </w:r>
    </w:p>
    <w:p>
      <w:pPr>
        <w:pStyle w:val="Normal"/>
        <w:tabs>
          <w:tab w:val="clear" w:pos="720"/>
          <w:tab w:val="left" w:pos="993" w:leader="none"/>
        </w:tabs>
        <w:ind w:firstLine="567"/>
        <w:jc w:val="both"/>
        <w:rPr>
          <w:color w:val="000000"/>
          <w:sz w:val="28"/>
          <w:szCs w:val="28"/>
        </w:rPr>
      </w:pPr>
      <w:r>
        <w:rPr>
          <w:color w:val="000000"/>
          <w:sz w:val="28"/>
          <w:szCs w:val="28"/>
        </w:rPr>
        <w:t>2.1.2.</w:t>
        <w:tab/>
        <w:t>Не менее чем за месяц письменно уведомлять «Арендатора» о необходимости освобождения Объекта в связи с принятым в установленном порядке решением о признании Объекта аварийным, его реконструкции, сносе, изъятии в целях  использования для муниципальных нужд и в иных предусмотренных Договором случаях.</w:t>
      </w:r>
    </w:p>
    <w:p>
      <w:pPr>
        <w:pStyle w:val="Normal"/>
        <w:tabs>
          <w:tab w:val="clear" w:pos="720"/>
          <w:tab w:val="left" w:pos="993" w:leader="none"/>
        </w:tabs>
        <w:ind w:firstLine="567"/>
        <w:jc w:val="both"/>
        <w:rPr>
          <w:color w:val="000000"/>
          <w:sz w:val="28"/>
          <w:szCs w:val="28"/>
        </w:rPr>
      </w:pPr>
      <w:r>
        <w:rPr>
          <w:color w:val="000000"/>
          <w:sz w:val="28"/>
          <w:szCs w:val="28"/>
        </w:rPr>
        <w:t>2.2.</w:t>
        <w:tab/>
        <w:t>Арендатор обязуется:</w:t>
      </w:r>
    </w:p>
    <w:p>
      <w:pPr>
        <w:pStyle w:val="Normal"/>
        <w:tabs>
          <w:tab w:val="clear" w:pos="720"/>
          <w:tab w:val="left" w:pos="993" w:leader="none"/>
        </w:tabs>
        <w:ind w:firstLine="567"/>
        <w:jc w:val="both"/>
        <w:rPr>
          <w:color w:val="000000"/>
          <w:sz w:val="28"/>
          <w:szCs w:val="28"/>
        </w:rPr>
      </w:pPr>
      <w:r>
        <w:rPr>
          <w:color w:val="000000"/>
          <w:sz w:val="28"/>
          <w:szCs w:val="28"/>
        </w:rPr>
        <w:t>2.2.1. Использовать Объект и Оборудование в соответствии с целями, указанными в п. 1.1 Договора, законодательством Российской Федерации, нормами и правилами использования зданий (помещений), в том числе санитарными нормами и правилами пожарной безопасности.</w:t>
      </w:r>
    </w:p>
    <w:p>
      <w:pPr>
        <w:pStyle w:val="Normal"/>
        <w:tabs>
          <w:tab w:val="clear" w:pos="720"/>
          <w:tab w:val="left" w:pos="993" w:leader="none"/>
        </w:tabs>
        <w:ind w:firstLine="567"/>
        <w:jc w:val="both"/>
        <w:rPr>
          <w:color w:val="000000"/>
          <w:sz w:val="28"/>
          <w:szCs w:val="28"/>
        </w:rPr>
      </w:pPr>
      <w:r>
        <w:rPr>
          <w:color w:val="000000"/>
          <w:sz w:val="28"/>
          <w:szCs w:val="28"/>
        </w:rPr>
        <w:t>2.2.2. Своевременно и полностью выплачивать Арендодателю установленную Договором арендную плату за пользование Объектом и Оборудованием.</w:t>
      </w:r>
    </w:p>
    <w:p>
      <w:pPr>
        <w:pStyle w:val="Normal"/>
        <w:tabs>
          <w:tab w:val="clear" w:pos="720"/>
          <w:tab w:val="left" w:pos="993" w:leader="none"/>
        </w:tabs>
        <w:ind w:firstLine="567"/>
        <w:jc w:val="both"/>
        <w:rPr>
          <w:color w:val="000000"/>
          <w:sz w:val="28"/>
          <w:szCs w:val="28"/>
        </w:rPr>
      </w:pPr>
      <w:r>
        <w:rPr>
          <w:color w:val="000000"/>
          <w:sz w:val="28"/>
          <w:szCs w:val="28"/>
        </w:rPr>
        <w:t>2.2.3. Своевременно, за свой счет производить текущий ремонт Объекта.</w:t>
      </w:r>
    </w:p>
    <w:p>
      <w:pPr>
        <w:pStyle w:val="Normal"/>
        <w:tabs>
          <w:tab w:val="clear" w:pos="720"/>
          <w:tab w:val="left" w:pos="993" w:leader="none"/>
        </w:tabs>
        <w:ind w:firstLine="567"/>
        <w:jc w:val="both"/>
        <w:rPr/>
      </w:pPr>
      <w:r>
        <w:rPr>
          <w:color w:val="000000"/>
          <w:sz w:val="28"/>
          <w:szCs w:val="28"/>
        </w:rPr>
        <w:t xml:space="preserve">2.2.4. Обеспечивать сохранность Объекта и его инженерных коммуникаций и Оборудования, нести расходы на их содержание и поддержание в надлежащем техническом, санитарном и противопожарном состоянии </w:t>
      </w:r>
      <w:r>
        <w:rPr>
          <w:sz w:val="28"/>
          <w:szCs w:val="28"/>
        </w:rPr>
        <w:t>за свой счет и своими силами или с привлечением специализированных организаций с согласия Арендодателя.</w:t>
      </w:r>
    </w:p>
    <w:p>
      <w:pPr>
        <w:pStyle w:val="Normal"/>
        <w:tabs>
          <w:tab w:val="clear" w:pos="720"/>
          <w:tab w:val="left" w:pos="993" w:leader="none"/>
        </w:tabs>
        <w:ind w:firstLine="567"/>
        <w:jc w:val="both"/>
        <w:rPr>
          <w:color w:val="000000"/>
          <w:sz w:val="28"/>
          <w:szCs w:val="28"/>
        </w:rPr>
      </w:pPr>
      <w:r>
        <w:rPr>
          <w:color w:val="000000"/>
          <w:sz w:val="28"/>
          <w:szCs w:val="28"/>
        </w:rPr>
        <w:t>Соблюдать требования пожарной безопасности. Обеспечивать своевременное     выполнение     требований     пожарной     безопасности,  предписаний,   постановлений    и иных  законных требований должностных лиц государственного пожарного надзора.     Нести персональную ответственность за противопожарное состояние Объекта.</w:t>
      </w:r>
    </w:p>
    <w:p>
      <w:pPr>
        <w:pStyle w:val="Normal"/>
        <w:tabs>
          <w:tab w:val="clear" w:pos="720"/>
          <w:tab w:val="left" w:pos="993" w:leader="none"/>
        </w:tabs>
        <w:ind w:firstLine="567"/>
        <w:jc w:val="both"/>
        <w:rPr>
          <w:color w:val="000000"/>
          <w:sz w:val="28"/>
          <w:szCs w:val="28"/>
        </w:rPr>
      </w:pPr>
      <w:r>
        <w:rPr>
          <w:color w:val="000000"/>
          <w:sz w:val="28"/>
          <w:szCs w:val="28"/>
        </w:rPr>
        <w:t>Соблюдать санитарно-эпидемиологические требования. Обеспечивать своевременное выполнение требований органов санитарно-эпидемиологического надзора, предписаний, постановлений и иных законных требований должностных лиц государственного санитарно-эпидемиологического надзора. Нести персональную ответственность за  санитарно- эпидемиологическое состояние Объекта.</w:t>
      </w:r>
    </w:p>
    <w:p>
      <w:pPr>
        <w:pStyle w:val="Heading1"/>
        <w:ind w:left="140" w:right="0" w:hanging="0"/>
        <w:jc w:val="both"/>
        <w:rPr/>
      </w:pPr>
      <w:r>
        <w:rPr>
          <w:b w:val="false"/>
          <w:color w:val="000000"/>
        </w:rPr>
        <w:t xml:space="preserve">           </w:t>
      </w:r>
      <w:r>
        <w:rPr>
          <w:b w:val="false"/>
          <w:color w:val="000000"/>
        </w:rPr>
        <w:t xml:space="preserve">Самостоятельно заключать договор </w:t>
      </w:r>
      <w:r>
        <w:rPr>
          <w:b w:val="false"/>
        </w:rPr>
        <w:t>на оказание услуг по обращению с твердыми коммунальными отходами, а также проводить в соответствии с санитарно-эпидемиологическими требованиями дезинсекцию и дератизацию Объекта по согласованию с Арендодателем.</w:t>
      </w:r>
    </w:p>
    <w:p>
      <w:pPr>
        <w:pStyle w:val="Normal"/>
        <w:tabs>
          <w:tab w:val="clear" w:pos="720"/>
          <w:tab w:val="left" w:pos="993" w:leader="none"/>
        </w:tabs>
        <w:ind w:firstLine="567"/>
        <w:jc w:val="both"/>
        <w:rPr>
          <w:color w:val="000000"/>
          <w:sz w:val="28"/>
          <w:szCs w:val="28"/>
        </w:rPr>
      </w:pPr>
      <w:r>
        <w:rPr>
          <w:color w:val="000000"/>
          <w:sz w:val="28"/>
          <w:szCs w:val="28"/>
        </w:rPr>
        <w:t>2.2.5. Не производить на Объекте без письменного разрешения Арендодателя прокладок скрытых и открытых проводок коммуникаций, перепланировок и переоборудований капитального характера.</w:t>
      </w:r>
    </w:p>
    <w:p>
      <w:pPr>
        <w:pStyle w:val="Normal"/>
        <w:tabs>
          <w:tab w:val="clear" w:pos="720"/>
          <w:tab w:val="left" w:pos="993" w:leader="none"/>
        </w:tabs>
        <w:ind w:firstLine="567"/>
        <w:jc w:val="both"/>
        <w:rPr>
          <w:color w:val="000000"/>
          <w:sz w:val="28"/>
          <w:szCs w:val="28"/>
        </w:rPr>
      </w:pPr>
      <w:r>
        <w:rPr>
          <w:color w:val="000000"/>
          <w:sz w:val="28"/>
          <w:szCs w:val="28"/>
        </w:rPr>
        <w:t>В случае обнаружения Арендодателем либо собственником имущества самовольных перепланировок капитального характера, нарушения целостности стен, перегородок или перекрытий капитального характера,  переделок  или  прокладок  сетей,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 либо собственника имущества.</w:t>
      </w:r>
    </w:p>
    <w:p>
      <w:pPr>
        <w:pStyle w:val="Normal"/>
        <w:tabs>
          <w:tab w:val="clear" w:pos="720"/>
          <w:tab w:val="left" w:pos="993" w:leader="none"/>
        </w:tabs>
        <w:ind w:firstLine="567"/>
        <w:jc w:val="both"/>
        <w:rPr>
          <w:color w:val="000000"/>
          <w:sz w:val="28"/>
          <w:szCs w:val="28"/>
        </w:rPr>
      </w:pPr>
      <w:r>
        <w:rPr>
          <w:color w:val="000000"/>
          <w:sz w:val="28"/>
          <w:szCs w:val="28"/>
        </w:rPr>
        <w:t>2.2.6. Освободить Объект в связи с аварийным состоянием конструкций здания (или его части), проведением реконструкции, сноса Объекта или изъятием Объекта для муниципальных нужд и в иных предусмотренных Договором случаях в срок, определенный уведомлением Арендодателя.</w:t>
      </w:r>
    </w:p>
    <w:p>
      <w:pPr>
        <w:pStyle w:val="Normal"/>
        <w:tabs>
          <w:tab w:val="clear" w:pos="720"/>
          <w:tab w:val="left" w:pos="993" w:leader="none"/>
        </w:tabs>
        <w:ind w:firstLine="567"/>
        <w:jc w:val="both"/>
        <w:rPr>
          <w:color w:val="000000"/>
          <w:sz w:val="28"/>
          <w:szCs w:val="28"/>
        </w:rPr>
      </w:pPr>
      <w:r>
        <w:rPr>
          <w:color w:val="000000"/>
          <w:sz w:val="28"/>
          <w:szCs w:val="28"/>
        </w:rPr>
        <w:t>2.2.7. Немедленно извещать Арендодателя о всяком повреждении, аварии или ином событии, нанесшем или грозящем нанести Объекту и (или) Оборудованию ущерб, и своевременно принимать все возможные меры по предотвращению угрозы дальнейшего разрушения или повреждения Объекта и (или) Оборудования.</w:t>
      </w:r>
    </w:p>
    <w:p>
      <w:pPr>
        <w:pStyle w:val="Normal"/>
        <w:tabs>
          <w:tab w:val="clear" w:pos="720"/>
          <w:tab w:val="left" w:pos="993" w:leader="none"/>
        </w:tabs>
        <w:ind w:firstLine="567"/>
        <w:jc w:val="both"/>
        <w:rPr>
          <w:color w:val="000000"/>
          <w:sz w:val="28"/>
          <w:szCs w:val="28"/>
        </w:rPr>
      </w:pPr>
      <w:r>
        <w:rPr>
          <w:color w:val="000000"/>
          <w:sz w:val="28"/>
          <w:szCs w:val="28"/>
        </w:rPr>
        <w:t>Обеспечивать беспрепятственный доступ на Объект представителям Арендодателя, собственника имущества, работникам организаций, осуществляющих техническое обслуживание и ремонт здания и находящегося в нем санитарно-технического и иного оборудования, для выполнения необходимых ремонтных работ, работ по ликвидации аварий либо неисправности оборудования, приборов учета и контроля, а также для фотографирования и видеосъемки объекта.</w:t>
      </w:r>
    </w:p>
    <w:p>
      <w:pPr>
        <w:pStyle w:val="Normal"/>
        <w:tabs>
          <w:tab w:val="clear" w:pos="720"/>
          <w:tab w:val="left" w:pos="993" w:leader="none"/>
        </w:tabs>
        <w:ind w:firstLine="567"/>
        <w:jc w:val="both"/>
        <w:rPr>
          <w:color w:val="000000"/>
          <w:sz w:val="28"/>
          <w:szCs w:val="28"/>
        </w:rPr>
      </w:pPr>
      <w:r>
        <w:rPr>
          <w:color w:val="000000"/>
          <w:sz w:val="28"/>
          <w:szCs w:val="28"/>
        </w:rPr>
        <w:t>2.2.8. Заключить Соглашение с Арендодателем на возмещение части коммунальных затрат и дополнительно производить Арендодателю оплату за оказываемые коммунальные услуги (приложение №3 к настоящему договору). Арендодатель выставляет счет за указанные услуги в срок до 5 числа месяца, следующего за месяцем, в котором вышеуказанные услуги оказаны. Арендатор обязан оплатить счет за коммунальные услуги в течение 10 (десяти) дней с момента получения счета.</w:t>
      </w:r>
    </w:p>
    <w:p>
      <w:pPr>
        <w:pStyle w:val="Normal"/>
        <w:tabs>
          <w:tab w:val="clear" w:pos="720"/>
          <w:tab w:val="left" w:pos="993" w:leader="none"/>
        </w:tabs>
        <w:ind w:firstLine="567"/>
        <w:jc w:val="both"/>
        <w:rPr>
          <w:color w:val="000000"/>
          <w:sz w:val="28"/>
          <w:szCs w:val="28"/>
        </w:rPr>
      </w:pPr>
      <w:r>
        <w:rPr>
          <w:color w:val="000000"/>
          <w:sz w:val="28"/>
          <w:szCs w:val="28"/>
        </w:rPr>
        <w:t>2.2.9. В случае причинения ущерба Объекту и (или) Оборудованию по вине Арендатора возместить Арендодателю причиненный ущерб в полном объеме.</w:t>
      </w:r>
    </w:p>
    <w:p>
      <w:pPr>
        <w:pStyle w:val="Normal"/>
        <w:tabs>
          <w:tab w:val="clear" w:pos="720"/>
          <w:tab w:val="left" w:pos="993" w:leader="none"/>
        </w:tabs>
        <w:ind w:firstLine="567"/>
        <w:jc w:val="both"/>
        <w:rPr>
          <w:color w:val="000000"/>
          <w:sz w:val="28"/>
          <w:szCs w:val="28"/>
        </w:rPr>
      </w:pPr>
      <w:r>
        <w:rPr>
          <w:color w:val="000000"/>
          <w:sz w:val="28"/>
          <w:szCs w:val="28"/>
        </w:rPr>
        <w:t>2.2.10. Передать Объект и Оборудование по истечении срока действия Договора или при его досрочном расторжении Арендодателю по акту приема-передачи в течение дня, следующего за днем прекращения действия Договора в связи с истечением срока его действия либо досрочным расторжением.</w:t>
      </w:r>
    </w:p>
    <w:p>
      <w:pPr>
        <w:pStyle w:val="Normal"/>
        <w:tabs>
          <w:tab w:val="clear" w:pos="720"/>
          <w:tab w:val="left" w:pos="993" w:leader="none"/>
        </w:tabs>
        <w:ind w:firstLine="567"/>
        <w:jc w:val="both"/>
        <w:rPr>
          <w:color w:val="000000"/>
          <w:sz w:val="28"/>
          <w:szCs w:val="28"/>
        </w:rPr>
      </w:pPr>
      <w:r>
        <w:rPr>
          <w:color w:val="000000"/>
          <w:sz w:val="28"/>
          <w:szCs w:val="28"/>
        </w:rPr>
        <w:t>2.2.11. Не отчуждать и не распоряжаться иным способом Объектом и (или) Оборудованием, в том числе не передавать имущество в безвозмездное пользование,                 не вносить его в уставный капитал других юридических лиц, не совершать сделки по его залогу (задатку).</w:t>
      </w:r>
    </w:p>
    <w:p>
      <w:pPr>
        <w:pStyle w:val="Normal"/>
        <w:tabs>
          <w:tab w:val="clear" w:pos="720"/>
          <w:tab w:val="left" w:pos="993" w:leader="none"/>
        </w:tabs>
        <w:ind w:firstLine="567"/>
        <w:jc w:val="both"/>
        <w:rPr>
          <w:color w:val="000000"/>
          <w:sz w:val="28"/>
          <w:szCs w:val="28"/>
        </w:rPr>
      </w:pPr>
      <w:r>
        <w:rPr>
          <w:color w:val="000000"/>
          <w:sz w:val="28"/>
          <w:szCs w:val="28"/>
        </w:rPr>
        <w:t>2.2.12. Не сдавать в субаренду Объект или его часть без письменного разрешения Арендодателя. Арендодатель вправе давать Арендатору такое разрешение только при условии сохранения целевого назначения имущества и получения  письменного согласия собственника имущества на передачу Объекта.</w:t>
      </w:r>
    </w:p>
    <w:p>
      <w:pPr>
        <w:pStyle w:val="Normal"/>
        <w:tabs>
          <w:tab w:val="clear" w:pos="720"/>
          <w:tab w:val="left" w:pos="993" w:leader="none"/>
        </w:tabs>
        <w:ind w:firstLine="567"/>
        <w:jc w:val="both"/>
        <w:rPr>
          <w:color w:val="000000"/>
          <w:sz w:val="28"/>
          <w:szCs w:val="28"/>
        </w:rPr>
      </w:pPr>
      <w:r>
        <w:rPr>
          <w:color w:val="000000"/>
          <w:sz w:val="28"/>
          <w:szCs w:val="28"/>
        </w:rPr>
        <w:t>2.2.13. При принятии Арендатором решения об одностороннем отказе от аренды  Объекта до истечения срока действия Договора он обязан предупредить Арендодателя о своем решении не менее чем за 5 дней.</w:t>
      </w:r>
    </w:p>
    <w:p>
      <w:pPr>
        <w:pStyle w:val="Normal"/>
        <w:tabs>
          <w:tab w:val="clear" w:pos="720"/>
          <w:tab w:val="left" w:pos="993" w:leader="none"/>
        </w:tabs>
        <w:ind w:firstLine="567"/>
        <w:jc w:val="both"/>
        <w:rPr>
          <w:color w:val="000000"/>
          <w:sz w:val="28"/>
          <w:szCs w:val="28"/>
        </w:rPr>
      </w:pPr>
      <w:r>
        <w:rPr>
          <w:color w:val="000000"/>
          <w:sz w:val="28"/>
          <w:szCs w:val="28"/>
        </w:rPr>
        <w:t>2.2.14. Соблюдать установленные санитарные нормы и правила по организации питания.</w:t>
      </w:r>
    </w:p>
    <w:p>
      <w:pPr>
        <w:pStyle w:val="Normal"/>
        <w:tabs>
          <w:tab w:val="clear" w:pos="720"/>
          <w:tab w:val="left" w:pos="993" w:leader="none"/>
        </w:tabs>
        <w:ind w:firstLine="567"/>
        <w:jc w:val="both"/>
        <w:rPr>
          <w:color w:val="000000"/>
          <w:sz w:val="28"/>
          <w:szCs w:val="28"/>
        </w:rPr>
      </w:pPr>
      <w:r>
        <w:rPr>
          <w:color w:val="000000"/>
          <w:sz w:val="28"/>
          <w:szCs w:val="28"/>
        </w:rPr>
        <w:t>2.2.15. При   организации   питания  учащихся не  проводить банкеты, поминальные обеды и другие подобные мероприятия.</w:t>
      </w:r>
    </w:p>
    <w:p>
      <w:pPr>
        <w:pStyle w:val="Normal"/>
        <w:tabs>
          <w:tab w:val="clear" w:pos="720"/>
          <w:tab w:val="left" w:pos="993" w:leader="none"/>
        </w:tabs>
        <w:ind w:firstLine="567"/>
        <w:jc w:val="both"/>
        <w:rPr>
          <w:color w:val="000000"/>
          <w:sz w:val="28"/>
          <w:szCs w:val="28"/>
        </w:rPr>
      </w:pPr>
      <w:r>
        <w:rPr>
          <w:color w:val="000000"/>
          <w:sz w:val="28"/>
          <w:szCs w:val="28"/>
        </w:rPr>
        <w:t>2.3.</w:t>
        <w:tab/>
        <w:t>Арендатор имеет право:</w:t>
      </w:r>
    </w:p>
    <w:p>
      <w:pPr>
        <w:pStyle w:val="Normal"/>
        <w:tabs>
          <w:tab w:val="clear" w:pos="720"/>
          <w:tab w:val="left" w:pos="993" w:leader="none"/>
        </w:tabs>
        <w:ind w:firstLine="567"/>
        <w:jc w:val="both"/>
        <w:rPr>
          <w:color w:val="000000"/>
          <w:sz w:val="28"/>
          <w:szCs w:val="28"/>
        </w:rPr>
      </w:pPr>
      <w:r>
        <w:rPr>
          <w:color w:val="000000"/>
          <w:sz w:val="28"/>
          <w:szCs w:val="28"/>
        </w:rPr>
        <w:t>2.3.1.</w:t>
        <w:tab/>
        <w:t>Производить платежи по Договору авансом за весь период пользования Объектом и Оборудованием.</w:t>
      </w:r>
    </w:p>
    <w:p>
      <w:pPr>
        <w:pStyle w:val="Normal"/>
        <w:tabs>
          <w:tab w:val="clear" w:pos="720"/>
          <w:tab w:val="left" w:pos="993" w:leader="none"/>
        </w:tabs>
        <w:ind w:firstLine="567"/>
        <w:jc w:val="both"/>
        <w:rPr>
          <w:color w:val="000000"/>
          <w:sz w:val="28"/>
          <w:szCs w:val="28"/>
        </w:rPr>
      </w:pPr>
      <w:r>
        <w:rPr>
          <w:color w:val="000000"/>
          <w:sz w:val="28"/>
          <w:szCs w:val="28"/>
        </w:rPr>
        <w:t>2.3.2. Беспрепятственно использовать Объект и Оборудование в соответствии с целями, указанными в пункте 1.1. Договора, в течение срока, установленного Договором.</w:t>
      </w:r>
    </w:p>
    <w:p>
      <w:pPr>
        <w:pStyle w:val="Normal"/>
        <w:tabs>
          <w:tab w:val="clear" w:pos="720"/>
          <w:tab w:val="left" w:pos="993" w:leader="none"/>
        </w:tabs>
        <w:ind w:firstLine="567"/>
        <w:jc w:val="both"/>
        <w:rPr>
          <w:color w:val="000000"/>
          <w:sz w:val="28"/>
          <w:szCs w:val="28"/>
        </w:rPr>
      </w:pPr>
      <w:r>
        <w:rPr>
          <w:color w:val="000000"/>
          <w:sz w:val="28"/>
          <w:szCs w:val="28"/>
        </w:rPr>
        <w:t>2.3.3. Досрочно расторгнуть Договор при соблюдении условия, установленного пунктом 2.2.13.</w:t>
      </w:r>
    </w:p>
    <w:p>
      <w:pPr>
        <w:pStyle w:val="Normal"/>
        <w:tabs>
          <w:tab w:val="clear" w:pos="720"/>
          <w:tab w:val="left" w:pos="993" w:leader="none"/>
        </w:tabs>
        <w:ind w:firstLine="567"/>
        <w:jc w:val="both"/>
        <w:rPr>
          <w:color w:val="000000"/>
          <w:sz w:val="28"/>
          <w:szCs w:val="28"/>
        </w:rPr>
      </w:pPr>
      <w:r>
        <w:rPr>
          <w:color w:val="000000"/>
          <w:sz w:val="28"/>
          <w:szCs w:val="28"/>
        </w:rPr>
        <w:t>2.4.</w:t>
        <w:tab/>
        <w:t>Арендодатель имеет право:</w:t>
      </w:r>
    </w:p>
    <w:p>
      <w:pPr>
        <w:pStyle w:val="Normal"/>
        <w:tabs>
          <w:tab w:val="clear" w:pos="720"/>
          <w:tab w:val="left" w:pos="993" w:leader="none"/>
        </w:tabs>
        <w:ind w:firstLine="567"/>
        <w:jc w:val="both"/>
        <w:rPr>
          <w:color w:val="000000"/>
          <w:sz w:val="28"/>
          <w:szCs w:val="28"/>
        </w:rPr>
      </w:pPr>
      <w:r>
        <w:rPr>
          <w:color w:val="000000"/>
          <w:sz w:val="28"/>
          <w:szCs w:val="28"/>
        </w:rPr>
        <w:t>2.4.1. В случаях, указанных в пункте 5.3. Договора, в одностороннем порядке отказаться от исполнения Договора без обращения в суд.</w:t>
      </w:r>
    </w:p>
    <w:p>
      <w:pPr>
        <w:pStyle w:val="Normal"/>
        <w:tabs>
          <w:tab w:val="clear" w:pos="720"/>
          <w:tab w:val="left" w:pos="993" w:leader="none"/>
        </w:tabs>
        <w:ind w:firstLine="567"/>
        <w:jc w:val="both"/>
        <w:rPr>
          <w:color w:val="000000"/>
          <w:sz w:val="28"/>
          <w:szCs w:val="28"/>
        </w:rPr>
      </w:pPr>
      <w:r>
        <w:rPr>
          <w:color w:val="000000"/>
          <w:sz w:val="28"/>
          <w:szCs w:val="28"/>
        </w:rPr>
      </w:r>
    </w:p>
    <w:p>
      <w:pPr>
        <w:pStyle w:val="Normal"/>
        <w:tabs>
          <w:tab w:val="clear" w:pos="720"/>
          <w:tab w:val="left" w:pos="993" w:leader="none"/>
        </w:tabs>
        <w:jc w:val="center"/>
        <w:rPr>
          <w:b/>
          <w:b/>
          <w:color w:val="000000"/>
          <w:sz w:val="28"/>
          <w:szCs w:val="28"/>
        </w:rPr>
      </w:pPr>
      <w:r>
        <w:rPr>
          <w:b/>
          <w:color w:val="000000"/>
          <w:sz w:val="28"/>
          <w:szCs w:val="28"/>
        </w:rPr>
        <w:t>3. Величина арендной платы, порядок расчетов</w:t>
      </w:r>
    </w:p>
    <w:p>
      <w:pPr>
        <w:pStyle w:val="Normal"/>
        <w:tabs>
          <w:tab w:val="clear" w:pos="720"/>
          <w:tab w:val="left" w:pos="993" w:leader="none"/>
        </w:tabs>
        <w:jc w:val="center"/>
        <w:rPr>
          <w:b/>
          <w:b/>
          <w:color w:val="000000"/>
          <w:sz w:val="28"/>
          <w:szCs w:val="28"/>
        </w:rPr>
      </w:pPr>
      <w:r>
        <w:rPr>
          <w:b/>
          <w:color w:val="000000"/>
          <w:sz w:val="28"/>
          <w:szCs w:val="28"/>
        </w:rPr>
      </w:r>
    </w:p>
    <w:p>
      <w:pPr>
        <w:pStyle w:val="Normal"/>
        <w:tabs>
          <w:tab w:val="clear" w:pos="720"/>
          <w:tab w:val="left" w:pos="993" w:leader="none"/>
        </w:tabs>
        <w:ind w:firstLine="567"/>
        <w:jc w:val="both"/>
        <w:rPr/>
      </w:pPr>
      <w:r>
        <w:rPr>
          <w:color w:val="000000"/>
          <w:sz w:val="28"/>
          <w:szCs w:val="28"/>
        </w:rPr>
        <w:t>3.1.</w:t>
        <w:tab/>
        <w:t xml:space="preserve">Годовая величина арендной платы за пользование Объектом и Оборудованием устанавливается на основании отчета (отчетов) об оценке рыночной стоимости Объекта и Оборудования, подготовленного (подготовленных) в соответствии с </w:t>
      </w:r>
      <w:hyperlink r:id="rId26">
        <w:r>
          <w:rPr>
            <w:rStyle w:val="InternetLink"/>
            <w:color w:val="000000"/>
            <w:sz w:val="28"/>
            <w:szCs w:val="28"/>
          </w:rPr>
          <w:t>законодательством</w:t>
        </w:r>
      </w:hyperlink>
      <w:r>
        <w:rPr>
          <w:color w:val="000000"/>
          <w:sz w:val="28"/>
          <w:szCs w:val="28"/>
        </w:rPr>
        <w:t>, регулирующим оценочную деятельность в Российской Федерации.</w:t>
      </w:r>
    </w:p>
    <w:p>
      <w:pPr>
        <w:pStyle w:val="Normal"/>
        <w:tabs>
          <w:tab w:val="clear" w:pos="720"/>
          <w:tab w:val="left" w:pos="993" w:leader="none"/>
        </w:tabs>
        <w:ind w:firstLine="567"/>
        <w:jc w:val="both"/>
        <w:rPr>
          <w:color w:val="000000"/>
          <w:sz w:val="28"/>
          <w:szCs w:val="28"/>
        </w:rPr>
      </w:pPr>
      <w:r>
        <w:rPr>
          <w:color w:val="000000"/>
          <w:sz w:val="28"/>
          <w:szCs w:val="28"/>
        </w:rPr>
        <w:t>Величина арендной платы за 1 месяц за пользование Объектом составляет: ________________ (_____________) руб. ___ коп.</w:t>
      </w:r>
    </w:p>
    <w:p>
      <w:pPr>
        <w:pStyle w:val="Normal"/>
        <w:tabs>
          <w:tab w:val="clear" w:pos="720"/>
          <w:tab w:val="left" w:pos="993" w:leader="none"/>
        </w:tabs>
        <w:ind w:firstLine="567"/>
        <w:jc w:val="both"/>
        <w:rPr>
          <w:color w:val="000000"/>
          <w:sz w:val="28"/>
          <w:szCs w:val="28"/>
        </w:rPr>
      </w:pPr>
      <w:r>
        <w:rPr>
          <w:color w:val="000000"/>
          <w:sz w:val="28"/>
          <w:szCs w:val="28"/>
        </w:rPr>
        <w:t xml:space="preserve">Величина арендной  платы за   1   месяц за пользование  Оборудованием составляет: _________________(________________) руб. ___ коп. </w:t>
      </w:r>
    </w:p>
    <w:p>
      <w:pPr>
        <w:pStyle w:val="Normal"/>
        <w:tabs>
          <w:tab w:val="clear" w:pos="720"/>
          <w:tab w:val="left" w:pos="993" w:leader="none"/>
        </w:tabs>
        <w:ind w:firstLine="567"/>
        <w:jc w:val="both"/>
        <w:rPr>
          <w:color w:val="000000"/>
          <w:sz w:val="28"/>
          <w:szCs w:val="28"/>
        </w:rPr>
      </w:pPr>
      <w:r>
        <w:rPr>
          <w:color w:val="000000"/>
          <w:sz w:val="28"/>
          <w:szCs w:val="28"/>
        </w:rPr>
        <w:t xml:space="preserve">Общая  величина   арендной  платы  за  пользование   Объектом   и   Оборудованием в месяц составляет: ___________________(_____________) руб.    ___ коп.    </w:t>
      </w:r>
    </w:p>
    <w:p>
      <w:pPr>
        <w:pStyle w:val="Normal"/>
        <w:tabs>
          <w:tab w:val="clear" w:pos="720"/>
          <w:tab w:val="left" w:pos="993" w:leader="none"/>
        </w:tabs>
        <w:ind w:firstLine="567"/>
        <w:jc w:val="both"/>
        <w:rPr>
          <w:color w:val="000000"/>
          <w:sz w:val="28"/>
          <w:szCs w:val="28"/>
        </w:rPr>
      </w:pPr>
      <w:r>
        <w:rPr>
          <w:color w:val="000000"/>
          <w:sz w:val="28"/>
          <w:szCs w:val="28"/>
        </w:rPr>
        <w:t>Общая   величина   арендной   платы   за   пользование   Объектом   и   Оборудованием в месяц составляет ______________________________ (___________________) руб. ____ коп.</w:t>
      </w:r>
    </w:p>
    <w:p>
      <w:pPr>
        <w:pStyle w:val="Normal"/>
        <w:tabs>
          <w:tab w:val="clear" w:pos="720"/>
          <w:tab w:val="left" w:pos="993" w:leader="none"/>
        </w:tabs>
        <w:ind w:firstLine="567"/>
        <w:jc w:val="both"/>
        <w:rPr>
          <w:color w:val="000000"/>
          <w:sz w:val="28"/>
          <w:szCs w:val="28"/>
        </w:rPr>
      </w:pPr>
      <w:r>
        <w:rPr>
          <w:color w:val="000000"/>
          <w:sz w:val="28"/>
          <w:szCs w:val="28"/>
        </w:rPr>
        <w:t>3.2. Арендатор самостоятельно перечисляет месячную сумму арендной платы за пользование Объектом и Оборудованием на расчетный счет Арендодателя не позднее 10-го числа текущего месяца за каждый</w:t>
        <w:br/>
        <w:t xml:space="preserve">текущий месяц  равными долями  в размере 1/4 части от суммы общей величины арендной платы. </w:t>
      </w:r>
    </w:p>
    <w:p>
      <w:pPr>
        <w:pStyle w:val="Normal"/>
        <w:tabs>
          <w:tab w:val="clear" w:pos="720"/>
          <w:tab w:val="left" w:pos="993" w:leader="none"/>
        </w:tabs>
        <w:ind w:firstLine="567"/>
        <w:jc w:val="both"/>
        <w:rPr>
          <w:color w:val="000000"/>
          <w:sz w:val="28"/>
          <w:szCs w:val="28"/>
        </w:rPr>
      </w:pPr>
      <w:r>
        <w:rPr>
          <w:color w:val="000000"/>
          <w:sz w:val="28"/>
          <w:szCs w:val="28"/>
        </w:rPr>
        <w:t xml:space="preserve">Арендная плата за период с начала действия Договора (п. 1.4. Договора) перечисляется единой суммой до десятого числа месяца, следующего за месяцем подписания Договора Арендодателем. </w:t>
      </w:r>
    </w:p>
    <w:p>
      <w:pPr>
        <w:pStyle w:val="Normal"/>
        <w:tabs>
          <w:tab w:val="clear" w:pos="720"/>
          <w:tab w:val="left" w:pos="993" w:leader="none"/>
        </w:tabs>
        <w:ind w:firstLine="567"/>
        <w:jc w:val="both"/>
        <w:rPr>
          <w:color w:val="000000"/>
          <w:sz w:val="28"/>
          <w:szCs w:val="28"/>
        </w:rPr>
      </w:pPr>
      <w:r>
        <w:rPr>
          <w:color w:val="000000"/>
          <w:sz w:val="28"/>
          <w:szCs w:val="28"/>
        </w:rPr>
        <w:t>3.3.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ОКАТО,   точное   назначение   платежа, реквизиты Договора (номер, дата). При отсутствии в соответствующих полях платежного документа этих сведений платеж считается перечисленным ненадлежащим образом.</w:t>
      </w:r>
    </w:p>
    <w:p>
      <w:pPr>
        <w:pStyle w:val="Normal"/>
        <w:tabs>
          <w:tab w:val="clear" w:pos="720"/>
          <w:tab w:val="left" w:pos="993" w:leader="none"/>
        </w:tabs>
        <w:ind w:firstLine="567"/>
        <w:jc w:val="both"/>
        <w:rPr>
          <w:color w:val="000000"/>
          <w:sz w:val="28"/>
          <w:szCs w:val="28"/>
        </w:rPr>
      </w:pPr>
      <w:r>
        <w:rPr>
          <w:color w:val="000000"/>
          <w:sz w:val="28"/>
          <w:szCs w:val="28"/>
        </w:rPr>
        <w:t>3.4.</w:t>
        <w:tab/>
        <w:t xml:space="preserve"> По истечении срока перечисления арендной платы невнесенная сумма считается недоимкой и взыскивается с начислением пеней. Арендатор самостоятельно перечисляет начисленные пени на расчетный счет Арендодателя. </w:t>
      </w:r>
    </w:p>
    <w:p>
      <w:pPr>
        <w:pStyle w:val="Normal"/>
        <w:tabs>
          <w:tab w:val="clear" w:pos="720"/>
          <w:tab w:val="left" w:pos="993" w:leader="none"/>
        </w:tabs>
        <w:ind w:firstLine="567"/>
        <w:jc w:val="both"/>
        <w:rPr>
          <w:color w:val="000000"/>
          <w:sz w:val="28"/>
          <w:szCs w:val="28"/>
        </w:rPr>
      </w:pPr>
      <w:r>
        <w:rPr>
          <w:color w:val="000000"/>
          <w:sz w:val="28"/>
          <w:szCs w:val="28"/>
        </w:rPr>
      </w:r>
    </w:p>
    <w:p>
      <w:pPr>
        <w:pStyle w:val="Normal"/>
        <w:tabs>
          <w:tab w:val="clear" w:pos="720"/>
          <w:tab w:val="left" w:pos="993" w:leader="none"/>
        </w:tabs>
        <w:jc w:val="center"/>
        <w:rPr>
          <w:b/>
          <w:b/>
          <w:color w:val="000000"/>
          <w:sz w:val="28"/>
          <w:szCs w:val="28"/>
        </w:rPr>
      </w:pPr>
      <w:r>
        <w:rPr>
          <w:b/>
          <w:color w:val="000000"/>
          <w:sz w:val="28"/>
          <w:szCs w:val="28"/>
        </w:rPr>
        <w:t>4. Ответственность Сторон</w:t>
      </w:r>
    </w:p>
    <w:p>
      <w:pPr>
        <w:pStyle w:val="Normal"/>
        <w:tabs>
          <w:tab w:val="clear" w:pos="720"/>
          <w:tab w:val="left" w:pos="993" w:leader="none"/>
        </w:tabs>
        <w:jc w:val="center"/>
        <w:rPr>
          <w:b/>
          <w:b/>
          <w:color w:val="000000"/>
          <w:sz w:val="28"/>
          <w:szCs w:val="28"/>
        </w:rPr>
      </w:pPr>
      <w:r>
        <w:rPr>
          <w:b/>
          <w:color w:val="000000"/>
          <w:sz w:val="28"/>
          <w:szCs w:val="28"/>
        </w:rPr>
      </w:r>
    </w:p>
    <w:p>
      <w:pPr>
        <w:pStyle w:val="Normal"/>
        <w:tabs>
          <w:tab w:val="clear" w:pos="720"/>
          <w:tab w:val="left" w:pos="993" w:leader="none"/>
        </w:tabs>
        <w:ind w:firstLine="567"/>
        <w:jc w:val="both"/>
        <w:rPr>
          <w:color w:val="000000"/>
          <w:sz w:val="28"/>
          <w:szCs w:val="28"/>
        </w:rPr>
      </w:pPr>
      <w:r>
        <w:rPr>
          <w:color w:val="000000"/>
          <w:sz w:val="28"/>
          <w:szCs w:val="28"/>
        </w:rPr>
        <w:t>4.1. В случае неисполнения или ненадлежащего исполнения условий Договора</w:t>
        <w:br/>
        <w:t>виновная Сторона обязана возместить причиненные убытки в соответствии с</w:t>
        <w:br/>
        <w:t>действующим законодательством.</w:t>
      </w:r>
    </w:p>
    <w:p>
      <w:pPr>
        <w:pStyle w:val="Normal"/>
        <w:tabs>
          <w:tab w:val="clear" w:pos="720"/>
          <w:tab w:val="left" w:pos="993" w:leader="none"/>
        </w:tabs>
        <w:ind w:firstLine="567"/>
        <w:jc w:val="both"/>
        <w:rPr/>
      </w:pPr>
      <w:r>
        <w:rPr>
          <w:color w:val="000000"/>
          <w:sz w:val="28"/>
          <w:szCs w:val="28"/>
        </w:rPr>
        <w:t xml:space="preserve">4.2. При </w:t>
      </w:r>
      <w:r>
        <w:rPr>
          <w:sz w:val="28"/>
          <w:szCs w:val="28"/>
        </w:rPr>
        <w:t>неуплате Арендатором арендной платы в установленные Договором сроки или перечислении арендной платы ненадлежащим образом, начисляются пени в размере одной трехсотой ключевой ставки Банка России от просроченной суммы за каждый день просрочки.</w:t>
      </w:r>
    </w:p>
    <w:p>
      <w:pPr>
        <w:pStyle w:val="Normal"/>
        <w:tabs>
          <w:tab w:val="clear" w:pos="720"/>
          <w:tab w:val="left" w:pos="993" w:leader="none"/>
        </w:tabs>
        <w:ind w:firstLine="567"/>
        <w:jc w:val="both"/>
        <w:rPr>
          <w:sz w:val="28"/>
          <w:szCs w:val="28"/>
        </w:rPr>
      </w:pPr>
      <w:r>
        <w:rPr>
          <w:sz w:val="28"/>
          <w:szCs w:val="28"/>
        </w:rPr>
        <w:t>4.3. Уплата пеней в размере, установленном в п. 4.2. Договора, не освобождает Арендатора от выполнения обязательств по Договору.</w:t>
      </w:r>
    </w:p>
    <w:p>
      <w:pPr>
        <w:pStyle w:val="Normal"/>
        <w:tabs>
          <w:tab w:val="clear" w:pos="720"/>
          <w:tab w:val="left" w:pos="993" w:leader="none"/>
        </w:tabs>
        <w:ind w:firstLine="567"/>
        <w:jc w:val="both"/>
        <w:rPr/>
      </w:pPr>
      <w:r>
        <w:rPr>
          <w:sz w:val="28"/>
          <w:szCs w:val="28"/>
        </w:rPr>
        <w:t>4.4. В случае не освобождения Арендатором Объекта в сроки, предусмотренные</w:t>
        <w:br/>
        <w:t>п. 2.2.6. Договора, Арендатор</w:t>
      </w:r>
      <w:r>
        <w:rPr>
          <w:color w:val="000000"/>
          <w:sz w:val="28"/>
          <w:szCs w:val="28"/>
        </w:rPr>
        <w:t xml:space="preserve"> уплачивает штраф в размере одного процента от общей величины арендной платы за пользование Объектом и Оборудованием за 4 месяца за каждый день пребывания в Объекте.</w:t>
      </w:r>
    </w:p>
    <w:p>
      <w:pPr>
        <w:pStyle w:val="Normal"/>
        <w:tabs>
          <w:tab w:val="clear" w:pos="720"/>
          <w:tab w:val="left" w:pos="993" w:leader="none"/>
        </w:tabs>
        <w:jc w:val="center"/>
        <w:rPr>
          <w:b/>
          <w:b/>
          <w:color w:val="000000"/>
          <w:sz w:val="28"/>
          <w:szCs w:val="28"/>
        </w:rPr>
      </w:pPr>
      <w:r>
        <w:rPr>
          <w:b/>
          <w:color w:val="000000"/>
          <w:sz w:val="28"/>
          <w:szCs w:val="28"/>
        </w:rPr>
      </w:r>
    </w:p>
    <w:p>
      <w:pPr>
        <w:pStyle w:val="Normal"/>
        <w:tabs>
          <w:tab w:val="clear" w:pos="720"/>
          <w:tab w:val="left" w:pos="993" w:leader="none"/>
        </w:tabs>
        <w:jc w:val="center"/>
        <w:rPr>
          <w:b/>
          <w:b/>
          <w:color w:val="000000"/>
          <w:sz w:val="28"/>
          <w:szCs w:val="28"/>
        </w:rPr>
      </w:pPr>
      <w:r>
        <w:rPr>
          <w:b/>
          <w:color w:val="000000"/>
          <w:sz w:val="28"/>
          <w:szCs w:val="28"/>
        </w:rPr>
        <w:t>5. Изменение и расторжение Договора</w:t>
      </w:r>
    </w:p>
    <w:p>
      <w:pPr>
        <w:pStyle w:val="Normal"/>
        <w:tabs>
          <w:tab w:val="clear" w:pos="720"/>
          <w:tab w:val="left" w:pos="993" w:leader="none"/>
        </w:tabs>
        <w:jc w:val="center"/>
        <w:rPr>
          <w:b/>
          <w:b/>
          <w:color w:val="000000"/>
          <w:sz w:val="28"/>
          <w:szCs w:val="28"/>
        </w:rPr>
      </w:pPr>
      <w:r>
        <w:rPr>
          <w:b/>
          <w:color w:val="000000"/>
          <w:sz w:val="28"/>
          <w:szCs w:val="28"/>
        </w:rPr>
      </w:r>
    </w:p>
    <w:p>
      <w:pPr>
        <w:pStyle w:val="Normal"/>
        <w:tabs>
          <w:tab w:val="clear" w:pos="720"/>
          <w:tab w:val="left" w:pos="993" w:leader="none"/>
        </w:tabs>
        <w:ind w:firstLine="567"/>
        <w:jc w:val="both"/>
        <w:rPr/>
      </w:pPr>
      <w:r>
        <w:rPr>
          <w:color w:val="000000"/>
          <w:sz w:val="28"/>
          <w:szCs w:val="28"/>
        </w:rPr>
        <w:t xml:space="preserve">5.1. </w:t>
      </w:r>
      <w:r>
        <w:rPr>
          <w:sz w:val="28"/>
          <w:szCs w:val="28"/>
        </w:rPr>
        <w:t>Изменение условий Договора и его расторжение, за исключением случаев, указанных в пунктах 2,3,4., 5.2., 5.3. Договора допускается по соглашению Сторон.</w:t>
      </w:r>
    </w:p>
    <w:p>
      <w:pPr>
        <w:pStyle w:val="Normal"/>
        <w:tabs>
          <w:tab w:val="clear" w:pos="720"/>
          <w:tab w:val="left" w:pos="993" w:leader="none"/>
        </w:tabs>
        <w:ind w:firstLine="567"/>
        <w:jc w:val="both"/>
        <w:rPr>
          <w:sz w:val="28"/>
          <w:szCs w:val="28"/>
        </w:rPr>
      </w:pPr>
      <w:r>
        <w:rPr>
          <w:sz w:val="28"/>
          <w:szCs w:val="28"/>
        </w:rPr>
        <w:t>Предложения по изменению условий Договора и его досрочному расторжению рассматриваются Сторонами в 15-дневный срок и оформляются дополнительным соглашением к Договору.</w:t>
      </w:r>
    </w:p>
    <w:p>
      <w:pPr>
        <w:pStyle w:val="Normal"/>
        <w:tabs>
          <w:tab w:val="clear" w:pos="720"/>
          <w:tab w:val="left" w:pos="993" w:leader="none"/>
        </w:tabs>
        <w:ind w:firstLine="567"/>
        <w:jc w:val="both"/>
        <w:rPr>
          <w:sz w:val="28"/>
          <w:szCs w:val="28"/>
        </w:rPr>
      </w:pPr>
      <w:r>
        <w:rPr>
          <w:sz w:val="28"/>
          <w:szCs w:val="28"/>
        </w:rPr>
        <w:t>5.2. Договор подлежит досрочному расторжению судом по требованию одной из Сторон в случаях, предусмотренных законодательством Российской Федерации.</w:t>
      </w:r>
    </w:p>
    <w:p>
      <w:pPr>
        <w:pStyle w:val="Normal"/>
        <w:tabs>
          <w:tab w:val="clear" w:pos="720"/>
          <w:tab w:val="left" w:pos="993" w:leader="none"/>
        </w:tabs>
        <w:ind w:firstLine="567"/>
        <w:jc w:val="both"/>
        <w:rPr>
          <w:sz w:val="28"/>
          <w:szCs w:val="28"/>
        </w:rPr>
      </w:pPr>
      <w:r>
        <w:rPr>
          <w:sz w:val="28"/>
          <w:szCs w:val="28"/>
        </w:rPr>
        <w:t>5.3. Арендодатель вправе в одностороннем порядке без обращения в суд отказаться от исполнения Договора в случаях:</w:t>
      </w:r>
    </w:p>
    <w:p>
      <w:pPr>
        <w:pStyle w:val="Normal"/>
        <w:tabs>
          <w:tab w:val="clear" w:pos="720"/>
          <w:tab w:val="left" w:pos="993" w:leader="none"/>
        </w:tabs>
        <w:ind w:firstLine="567"/>
        <w:jc w:val="both"/>
        <w:rPr>
          <w:sz w:val="28"/>
          <w:szCs w:val="28"/>
        </w:rPr>
      </w:pPr>
      <w:r>
        <w:rPr>
          <w:sz w:val="28"/>
          <w:szCs w:val="28"/>
        </w:rPr>
        <w:t>- признания в установленном порядке Объекта аварийным;</w:t>
      </w:r>
    </w:p>
    <w:p>
      <w:pPr>
        <w:pStyle w:val="Normal"/>
        <w:tabs>
          <w:tab w:val="clear" w:pos="720"/>
          <w:tab w:val="left" w:pos="993" w:leader="none"/>
        </w:tabs>
        <w:ind w:firstLine="567"/>
        <w:jc w:val="both"/>
        <w:rPr>
          <w:sz w:val="28"/>
          <w:szCs w:val="28"/>
        </w:rPr>
      </w:pPr>
      <w:r>
        <w:rPr>
          <w:sz w:val="28"/>
          <w:szCs w:val="28"/>
        </w:rPr>
        <w:t>- принятия в установленном порядке решения о реконструкции или сносе Объекта;</w:t>
      </w:r>
    </w:p>
    <w:p>
      <w:pPr>
        <w:pStyle w:val="Normal"/>
        <w:tabs>
          <w:tab w:val="clear" w:pos="720"/>
          <w:tab w:val="left" w:pos="993" w:leader="none"/>
        </w:tabs>
        <w:ind w:firstLine="567"/>
        <w:jc w:val="both"/>
        <w:rPr>
          <w:sz w:val="28"/>
          <w:szCs w:val="28"/>
        </w:rPr>
      </w:pPr>
      <w:r>
        <w:rPr>
          <w:sz w:val="28"/>
          <w:szCs w:val="28"/>
        </w:rPr>
        <w:t>- принятия в установленном порядке решения об использовании Объекта для муниципальных нужд;</w:t>
      </w:r>
    </w:p>
    <w:p>
      <w:pPr>
        <w:pStyle w:val="Normal"/>
        <w:tabs>
          <w:tab w:val="clear" w:pos="720"/>
          <w:tab w:val="left" w:pos="993" w:leader="none"/>
        </w:tabs>
        <w:ind w:firstLine="567"/>
        <w:jc w:val="both"/>
        <w:rPr/>
      </w:pPr>
      <w:r>
        <w:rPr>
          <w:color w:val="000000"/>
          <w:sz w:val="28"/>
          <w:szCs w:val="28"/>
        </w:rPr>
        <w:t>- несоблюдения Арендатором условий, установленных пп</w:t>
      </w:r>
      <w:r>
        <w:rPr>
          <w:sz w:val="28"/>
          <w:szCs w:val="28"/>
        </w:rPr>
        <w:t>. 2.2.1., 2.2.4., 2.2.5., 2.2.8., 2.2.9.,</w:t>
      </w:r>
      <w:r>
        <w:rPr>
          <w:color w:val="FF0000"/>
          <w:sz w:val="28"/>
          <w:szCs w:val="28"/>
        </w:rPr>
        <w:t xml:space="preserve"> </w:t>
      </w:r>
      <w:r>
        <w:rPr>
          <w:sz w:val="28"/>
          <w:szCs w:val="28"/>
        </w:rPr>
        <w:t>2.2.11., 2.2.12., 2.2.14., 2.2.15. Договора;</w:t>
      </w:r>
    </w:p>
    <w:p>
      <w:pPr>
        <w:pStyle w:val="Normal"/>
        <w:tabs>
          <w:tab w:val="clear" w:pos="720"/>
          <w:tab w:val="left" w:pos="993" w:leader="none"/>
        </w:tabs>
        <w:ind w:firstLine="567"/>
        <w:jc w:val="both"/>
        <w:rPr>
          <w:color w:val="000000"/>
          <w:sz w:val="28"/>
          <w:szCs w:val="28"/>
        </w:rPr>
      </w:pPr>
      <w:r>
        <w:rPr>
          <w:color w:val="000000"/>
          <w:sz w:val="28"/>
          <w:szCs w:val="28"/>
        </w:rPr>
        <w:t>- возникновения задолженности по внесению предусмотренной Договором арендной платы в течение двух месяцев подряд, независимо от ее последующего внесения.</w:t>
      </w:r>
    </w:p>
    <w:p>
      <w:pPr>
        <w:pStyle w:val="Normal"/>
        <w:tabs>
          <w:tab w:val="clear" w:pos="720"/>
          <w:tab w:val="left" w:pos="993" w:leader="none"/>
        </w:tabs>
        <w:ind w:firstLine="567"/>
        <w:jc w:val="both"/>
        <w:rPr>
          <w:color w:val="000000"/>
          <w:sz w:val="28"/>
          <w:szCs w:val="28"/>
        </w:rPr>
      </w:pPr>
      <w:r>
        <w:rPr>
          <w:color w:val="000000"/>
          <w:sz w:val="28"/>
          <w:szCs w:val="28"/>
        </w:rPr>
        <w:t>5.4. Решение  о  признании  Объекта аварийным,  его  сносе,  реконструкции,  об</w:t>
        <w:br/>
        <w:t>изъятии    объекта    для    использования    для    муниципальных    нужд    оформляется    в соответствии     с     действующим     законодательством     и     актами     органов    местного самоуправления.</w:t>
      </w:r>
    </w:p>
    <w:p>
      <w:pPr>
        <w:pStyle w:val="Normal"/>
        <w:tabs>
          <w:tab w:val="clear" w:pos="720"/>
          <w:tab w:val="left" w:pos="993" w:leader="none"/>
        </w:tabs>
        <w:ind w:firstLine="567"/>
        <w:jc w:val="both"/>
        <w:rPr>
          <w:color w:val="000000"/>
          <w:sz w:val="28"/>
          <w:szCs w:val="28"/>
        </w:rPr>
      </w:pPr>
      <w:r>
        <w:rPr>
          <w:color w:val="000000"/>
          <w:sz w:val="28"/>
          <w:szCs w:val="28"/>
        </w:rPr>
        <w:t>5.5. В случаях, указанных в пп. 5.3. ,5.4. Договора, Договор считается расторгнутым с момента получения  Арендатором уведомления Арендодателя  об отказе от исполнения Договора. Момент получения Арендатором уведомления определяется в любом случае не позднее 5 дней с даты его отправки заказным письмом по юридическому адресу Арендатора, указанному в Договоре.</w:t>
      </w:r>
    </w:p>
    <w:p>
      <w:pPr>
        <w:pStyle w:val="Normal"/>
        <w:tabs>
          <w:tab w:val="clear" w:pos="720"/>
          <w:tab w:val="left" w:pos="993" w:leader="none"/>
        </w:tabs>
        <w:ind w:firstLine="567"/>
        <w:jc w:val="both"/>
        <w:rPr>
          <w:color w:val="000000"/>
          <w:sz w:val="28"/>
          <w:szCs w:val="28"/>
        </w:rPr>
      </w:pPr>
      <w:r>
        <w:rPr>
          <w:color w:val="000000"/>
          <w:sz w:val="28"/>
          <w:szCs w:val="28"/>
        </w:rPr>
        <w:t>5.6. Не освобождение Объекта Арендатором со дня прекращения Договора</w:t>
        <w:br/>
        <w:t>влечет за собой ответственность Арендатора в соответствии с п. 4.4. Договора.</w:t>
      </w:r>
    </w:p>
    <w:p>
      <w:pPr>
        <w:pStyle w:val="Normal"/>
        <w:tabs>
          <w:tab w:val="clear" w:pos="720"/>
          <w:tab w:val="left" w:pos="993" w:leader="none"/>
        </w:tabs>
        <w:ind w:firstLine="567"/>
        <w:jc w:val="both"/>
        <w:rPr>
          <w:color w:val="000000"/>
          <w:sz w:val="28"/>
          <w:szCs w:val="28"/>
        </w:rPr>
      </w:pPr>
      <w:r>
        <w:rPr>
          <w:color w:val="000000"/>
          <w:sz w:val="28"/>
          <w:szCs w:val="28"/>
        </w:rPr>
        <w:t>5.7. Расторжение Договора не освобождает Арендатора от необходимости</w:t>
        <w:br/>
        <w:t>погашения задолженности по арендной плате и пеням.</w:t>
      </w:r>
    </w:p>
    <w:p>
      <w:pPr>
        <w:pStyle w:val="Normal"/>
        <w:tabs>
          <w:tab w:val="clear" w:pos="720"/>
          <w:tab w:val="left" w:pos="993" w:leader="none"/>
        </w:tabs>
        <w:ind w:firstLine="567"/>
        <w:jc w:val="both"/>
        <w:rPr/>
      </w:pPr>
      <w:r>
        <w:rPr>
          <w:color w:val="000000"/>
          <w:sz w:val="28"/>
          <w:szCs w:val="28"/>
        </w:rPr>
        <w:t xml:space="preserve">5.8. В случае наступления обстоятельств, связанных с распространением коронавирусной инфекции </w:t>
      </w:r>
      <w:r>
        <w:rPr>
          <w:color w:val="000000"/>
          <w:sz w:val="28"/>
          <w:szCs w:val="28"/>
          <w:lang w:val="en-US"/>
        </w:rPr>
        <w:t>COVID</w:t>
      </w:r>
      <w:r>
        <w:rPr>
          <w:color w:val="000000"/>
          <w:sz w:val="28"/>
          <w:szCs w:val="28"/>
        </w:rPr>
        <w:t>-19, не позволяющих осуществлять организацию питания  Учреждением– Арендодателем (на основании нормативно-правовых актов органов местного самоуправления, Саратовской области и иных документов), договор подлежит расторжению по обоюдному согласию сторон в течение 1 дня с даты наступления данных обстоятельств и невозможности осуществления организации питания в данном муниципальном общеобразовательном учреждении.</w:t>
      </w:r>
    </w:p>
    <w:p>
      <w:pPr>
        <w:pStyle w:val="Normal"/>
        <w:tabs>
          <w:tab w:val="clear" w:pos="720"/>
          <w:tab w:val="left" w:pos="993" w:leader="none"/>
        </w:tabs>
        <w:ind w:firstLine="567"/>
        <w:jc w:val="both"/>
        <w:rPr>
          <w:color w:val="000000"/>
          <w:sz w:val="28"/>
          <w:szCs w:val="28"/>
        </w:rPr>
      </w:pPr>
      <w:r>
        <w:rPr>
          <w:color w:val="000000"/>
          <w:sz w:val="28"/>
          <w:szCs w:val="28"/>
        </w:rPr>
      </w:r>
    </w:p>
    <w:p>
      <w:pPr>
        <w:pStyle w:val="Normal"/>
        <w:tabs>
          <w:tab w:val="clear" w:pos="720"/>
          <w:tab w:val="left" w:pos="993" w:leader="none"/>
        </w:tabs>
        <w:jc w:val="center"/>
        <w:rPr>
          <w:b/>
          <w:b/>
          <w:color w:val="000000"/>
          <w:sz w:val="28"/>
          <w:szCs w:val="28"/>
        </w:rPr>
      </w:pPr>
      <w:r>
        <w:rPr>
          <w:b/>
          <w:color w:val="000000"/>
          <w:sz w:val="28"/>
          <w:szCs w:val="28"/>
        </w:rPr>
        <w:t>6. Прочие условия</w:t>
      </w:r>
    </w:p>
    <w:p>
      <w:pPr>
        <w:pStyle w:val="Normal"/>
        <w:tabs>
          <w:tab w:val="clear" w:pos="720"/>
          <w:tab w:val="left" w:pos="993" w:leader="none"/>
        </w:tabs>
        <w:jc w:val="center"/>
        <w:rPr>
          <w:b/>
          <w:b/>
          <w:color w:val="000000"/>
          <w:sz w:val="28"/>
          <w:szCs w:val="28"/>
        </w:rPr>
      </w:pPr>
      <w:r>
        <w:rPr>
          <w:b/>
          <w:color w:val="000000"/>
          <w:sz w:val="28"/>
          <w:szCs w:val="28"/>
        </w:rPr>
      </w:r>
    </w:p>
    <w:p>
      <w:pPr>
        <w:pStyle w:val="Normal"/>
        <w:tabs>
          <w:tab w:val="clear" w:pos="720"/>
          <w:tab w:val="left" w:pos="993" w:leader="none"/>
        </w:tabs>
        <w:ind w:firstLine="567"/>
        <w:jc w:val="both"/>
        <w:rPr>
          <w:color w:val="000000"/>
          <w:sz w:val="28"/>
          <w:szCs w:val="28"/>
        </w:rPr>
      </w:pPr>
      <w:r>
        <w:rPr>
          <w:color w:val="000000"/>
          <w:sz w:val="28"/>
          <w:szCs w:val="28"/>
        </w:rPr>
        <w:t>6.1.</w:t>
        <w:tab/>
        <w:t xml:space="preserve">Неотделимые улучшения, в том числе капитальный ремонт Объекта, производятся Арендатором только с письменного разрешения Арендодателя. Арендодатель вправе давать Арендатору такое разрешение только при условии получения письменного согласия собственника имущества. Произведенные Арендатором неотделимые улучшения Объекта становятся собственностью собственника Объекта. </w:t>
      </w:r>
    </w:p>
    <w:p>
      <w:pPr>
        <w:pStyle w:val="Normal"/>
        <w:tabs>
          <w:tab w:val="clear" w:pos="720"/>
          <w:tab w:val="left" w:pos="993" w:leader="none"/>
        </w:tabs>
        <w:ind w:firstLine="567"/>
        <w:jc w:val="both"/>
        <w:rPr>
          <w:color w:val="000000"/>
          <w:sz w:val="28"/>
          <w:szCs w:val="28"/>
        </w:rPr>
      </w:pPr>
      <w:r>
        <w:rPr>
          <w:color w:val="000000"/>
          <w:sz w:val="28"/>
          <w:szCs w:val="28"/>
        </w:rPr>
        <w:t>6.2. Если состояние возвращаемого Объекта по окончании Договора становится по вине Арендатора непригодным для использования по назначению или хуже предусмотренного Договором, Арендатор возмещает Арендодателю причиненный ущерб в соответствии с действующим законодательством Российской Федерации.</w:t>
      </w:r>
    </w:p>
    <w:p>
      <w:pPr>
        <w:pStyle w:val="Normal"/>
        <w:tabs>
          <w:tab w:val="clear" w:pos="720"/>
          <w:tab w:val="left" w:pos="993" w:leader="none"/>
        </w:tabs>
        <w:ind w:firstLine="567"/>
        <w:jc w:val="both"/>
        <w:rPr>
          <w:color w:val="000000"/>
          <w:sz w:val="28"/>
          <w:szCs w:val="28"/>
        </w:rPr>
      </w:pPr>
      <w:r>
        <w:rPr>
          <w:color w:val="000000"/>
          <w:sz w:val="28"/>
          <w:szCs w:val="28"/>
        </w:rPr>
        <w:t>6.3.</w:t>
        <w:tab/>
        <w:t>Вопросы, не урегулированные Договором, регулируются действующим</w:t>
        <w:br/>
        <w:t>законодательством Российской Федерации.</w:t>
      </w:r>
    </w:p>
    <w:p>
      <w:pPr>
        <w:pStyle w:val="Normal"/>
        <w:tabs>
          <w:tab w:val="clear" w:pos="720"/>
          <w:tab w:val="left" w:pos="993" w:leader="none"/>
        </w:tabs>
        <w:ind w:firstLine="567"/>
        <w:jc w:val="both"/>
        <w:rPr>
          <w:color w:val="000000"/>
          <w:sz w:val="28"/>
          <w:szCs w:val="28"/>
        </w:rPr>
      </w:pPr>
      <w:r>
        <w:rPr>
          <w:color w:val="000000"/>
          <w:sz w:val="28"/>
          <w:szCs w:val="28"/>
        </w:rPr>
        <w:t xml:space="preserve">В случае невозможности разрешения споров путем переговоров, Стороны передают их на рассмотрение в суд. </w:t>
      </w:r>
    </w:p>
    <w:p>
      <w:pPr>
        <w:pStyle w:val="Normal"/>
        <w:tabs>
          <w:tab w:val="clear" w:pos="720"/>
          <w:tab w:val="left" w:pos="993" w:leader="none"/>
        </w:tabs>
        <w:ind w:firstLine="567"/>
        <w:jc w:val="both"/>
        <w:rPr>
          <w:color w:val="000000"/>
          <w:sz w:val="28"/>
          <w:szCs w:val="28"/>
        </w:rPr>
      </w:pPr>
      <w:r>
        <w:rPr>
          <w:color w:val="000000"/>
          <w:sz w:val="28"/>
          <w:szCs w:val="28"/>
        </w:rPr>
        <w:t>6.4.</w:t>
        <w:tab/>
        <w:t>Об   изменениях   наименования,   местонахождения,   банковских   реквизитов,</w:t>
        <w:br/>
        <w:t xml:space="preserve">реорганизации и смене руководителя Арендатор обязан письменно уведомить Арендодателя в двухнедельный срок. </w:t>
      </w:r>
    </w:p>
    <w:p>
      <w:pPr>
        <w:pStyle w:val="Normal"/>
        <w:tabs>
          <w:tab w:val="clear" w:pos="720"/>
          <w:tab w:val="left" w:pos="993" w:leader="none"/>
        </w:tabs>
        <w:ind w:firstLine="567"/>
        <w:jc w:val="both"/>
        <w:rPr/>
      </w:pPr>
      <w:r>
        <w:rPr>
          <w:color w:val="000000"/>
          <w:sz w:val="28"/>
          <w:szCs w:val="28"/>
        </w:rPr>
        <w:t>6.5.</w:t>
        <w:tab/>
        <w:t>А</w:t>
      </w:r>
      <w:r>
        <w:rPr>
          <w:sz w:val="28"/>
          <w:szCs w:val="28"/>
        </w:rPr>
        <w:t xml:space="preserve">рендатор, надлежащим образом исполнявший свои обязанности, по истечении срока договора не имеет преимущественное право перед другими лицами на заключение договора аренды на новый срок. </w:t>
      </w:r>
    </w:p>
    <w:p>
      <w:pPr>
        <w:pStyle w:val="Normal"/>
        <w:tabs>
          <w:tab w:val="clear" w:pos="720"/>
          <w:tab w:val="left" w:pos="993" w:leader="none"/>
        </w:tabs>
        <w:ind w:firstLine="567"/>
        <w:jc w:val="both"/>
        <w:rPr>
          <w:color w:val="000000"/>
          <w:sz w:val="28"/>
          <w:szCs w:val="28"/>
        </w:rPr>
      </w:pPr>
      <w:r>
        <w:rPr>
          <w:color w:val="000000"/>
          <w:sz w:val="28"/>
          <w:szCs w:val="28"/>
        </w:rPr>
        <w:t>6.6. Договор может быть продлен на срок до 11 месяцев с момента его заключения путем составления дополнительного соглашения к данному договору.</w:t>
      </w:r>
    </w:p>
    <w:p>
      <w:pPr>
        <w:pStyle w:val="Normal"/>
        <w:tabs>
          <w:tab w:val="clear" w:pos="720"/>
          <w:tab w:val="left" w:pos="993" w:leader="none"/>
        </w:tabs>
        <w:ind w:firstLine="567"/>
        <w:jc w:val="both"/>
        <w:rPr>
          <w:color w:val="000000"/>
          <w:sz w:val="28"/>
          <w:szCs w:val="28"/>
        </w:rPr>
      </w:pPr>
      <w:r>
        <w:rPr>
          <w:color w:val="000000"/>
          <w:sz w:val="28"/>
          <w:szCs w:val="28"/>
        </w:rPr>
        <w:t>6.7. Договор составлен в 2-х экземплярах, каждый из которых имеет одинаковую</w:t>
        <w:br/>
        <w:t>юридическую   силу.   Каждый   экземпляр   настоящего   Договора   и   приложений   к   нему прошивается и скрепляется печатью.</w:t>
      </w:r>
    </w:p>
    <w:p>
      <w:pPr>
        <w:pStyle w:val="Normal"/>
        <w:tabs>
          <w:tab w:val="clear" w:pos="720"/>
          <w:tab w:val="left" w:pos="993" w:leader="none"/>
        </w:tabs>
        <w:ind w:firstLine="567"/>
        <w:jc w:val="both"/>
        <w:rPr>
          <w:b/>
          <w:b/>
          <w:color w:val="000000"/>
          <w:sz w:val="28"/>
          <w:szCs w:val="28"/>
        </w:rPr>
      </w:pPr>
      <w:r>
        <w:rPr>
          <w:b/>
          <w:color w:val="000000"/>
          <w:sz w:val="28"/>
          <w:szCs w:val="28"/>
        </w:rPr>
      </w:r>
    </w:p>
    <w:p>
      <w:pPr>
        <w:pStyle w:val="Normal"/>
        <w:jc w:val="center"/>
        <w:rPr/>
      </w:pPr>
      <w:r>
        <w:rPr>
          <w:b/>
          <w:bCs/>
          <w:color w:val="000000"/>
          <w:sz w:val="28"/>
          <w:szCs w:val="28"/>
        </w:rPr>
        <w:t xml:space="preserve">7. </w:t>
      </w:r>
      <w:r>
        <w:rPr/>
        <w:t>Реквизиты и подписи сторон</w:t>
      </w:r>
    </w:p>
    <w:tbl>
      <w:tblPr>
        <w:tblW w:w="9644" w:type="dxa"/>
        <w:jc w:val="left"/>
        <w:tblInd w:w="0" w:type="dxa"/>
        <w:tblLayout w:type="fixed"/>
        <w:tblCellMar>
          <w:top w:w="28" w:type="dxa"/>
          <w:left w:w="28" w:type="dxa"/>
          <w:bottom w:w="28" w:type="dxa"/>
          <w:right w:w="28" w:type="dxa"/>
        </w:tblCellMar>
      </w:tblPr>
      <w:tblGrid>
        <w:gridCol w:w="4623"/>
        <w:gridCol w:w="5021"/>
      </w:tblGrid>
      <w:tr>
        <w:trPr/>
        <w:tc>
          <w:tcPr>
            <w:tcW w:w="4623" w:type="dxa"/>
            <w:tcBorders/>
            <w:vAlign w:val="center"/>
          </w:tcPr>
          <w:p>
            <w:pPr>
              <w:pStyle w:val="Normal"/>
              <w:spacing w:lineRule="atLeast" w:line="200"/>
              <w:jc w:val="both"/>
              <w:rPr>
                <w:b/>
                <w:b/>
                <w:bCs/>
                <w:sz w:val="28"/>
                <w:szCs w:val="28"/>
              </w:rPr>
            </w:pPr>
            <w:r>
              <w:rPr>
                <w:b/>
                <w:bCs/>
                <w:sz w:val="28"/>
                <w:szCs w:val="28"/>
              </w:rPr>
              <w:t>Арендодатель</w:t>
            </w:r>
          </w:p>
          <w:p>
            <w:pPr>
              <w:pStyle w:val="Style33"/>
              <w:widowControl w:val="false"/>
              <w:spacing w:lineRule="atLeast" w:line="200"/>
              <w:jc w:val="both"/>
              <w:rPr>
                <w:b/>
                <w:b/>
                <w:bCs/>
                <w:sz w:val="28"/>
                <w:szCs w:val="28"/>
              </w:rPr>
            </w:pPr>
            <w:r>
              <w:rPr>
                <w:b/>
                <w:bCs/>
                <w:sz w:val="28"/>
                <w:szCs w:val="28"/>
              </w:rPr>
              <w:t xml:space="preserve">Директор________________ </w:t>
            </w:r>
          </w:p>
          <w:p>
            <w:pPr>
              <w:pStyle w:val="Normal"/>
              <w:tabs>
                <w:tab w:val="clear" w:pos="720"/>
                <w:tab w:val="left" w:pos="0" w:leader="none"/>
              </w:tabs>
              <w:spacing w:lineRule="atLeast" w:line="200"/>
              <w:jc w:val="both"/>
              <w:rPr>
                <w:rFonts w:eastAsia="Arial Unicode MS"/>
                <w:b/>
                <w:b/>
                <w:bCs/>
                <w:sz w:val="28"/>
                <w:szCs w:val="28"/>
              </w:rPr>
            </w:pPr>
            <w:r>
              <w:rPr>
                <w:rFonts w:eastAsia="Arial Unicode MS"/>
                <w:b/>
                <w:bCs/>
                <w:sz w:val="28"/>
                <w:szCs w:val="28"/>
              </w:rPr>
              <w:t>М.П.</w:t>
            </w:r>
          </w:p>
        </w:tc>
        <w:tc>
          <w:tcPr>
            <w:tcW w:w="5021" w:type="dxa"/>
            <w:tcBorders/>
          </w:tcPr>
          <w:p>
            <w:pPr>
              <w:pStyle w:val="Normal"/>
              <w:jc w:val="both"/>
              <w:rPr>
                <w:b/>
                <w:b/>
                <w:bCs/>
                <w:sz w:val="28"/>
                <w:szCs w:val="28"/>
              </w:rPr>
            </w:pPr>
            <w:r>
              <w:rPr>
                <w:b/>
                <w:bCs/>
                <w:sz w:val="28"/>
                <w:szCs w:val="28"/>
              </w:rPr>
              <w:t>Арендатор</w:t>
            </w:r>
          </w:p>
          <w:p>
            <w:pPr>
              <w:pStyle w:val="Normal"/>
              <w:ind w:right="284" w:hanging="0"/>
              <w:jc w:val="both"/>
              <w:rPr/>
            </w:pPr>
            <w:r>
              <w:rPr>
                <w:b/>
                <w:sz w:val="28"/>
                <w:szCs w:val="28"/>
              </w:rPr>
              <w:t xml:space="preserve">____________________________                               </w:t>
            </w:r>
            <w:r>
              <w:rPr>
                <w:rFonts w:eastAsia="Arial Unicode MS"/>
                <w:b/>
                <w:sz w:val="28"/>
                <w:szCs w:val="28"/>
              </w:rPr>
              <w:t>М.П.</w:t>
            </w:r>
          </w:p>
        </w:tc>
      </w:tr>
    </w:tbl>
    <w:p>
      <w:pPr>
        <w:pStyle w:val="Normal"/>
        <w:shd w:fill="FFFFFF" w:val="clear"/>
        <w:ind w:left="5040" w:right="432" w:hanging="0"/>
        <w:jc w:val="both"/>
        <w:rPr>
          <w:bCs/>
          <w:sz w:val="28"/>
          <w:szCs w:val="28"/>
        </w:rPr>
      </w:pPr>
      <w:r>
        <w:rPr>
          <w:bCs/>
          <w:sz w:val="28"/>
          <w:szCs w:val="28"/>
        </w:rPr>
        <w:t>Приложение № 1 к договору аренды помещения с оборудованием</w:t>
      </w:r>
    </w:p>
    <w:p>
      <w:pPr>
        <w:pStyle w:val="Normal"/>
        <w:shd w:fill="FFFFFF" w:val="clear"/>
        <w:ind w:left="3600" w:right="432" w:firstLine="720"/>
        <w:jc w:val="center"/>
        <w:rPr>
          <w:bCs/>
          <w:sz w:val="28"/>
          <w:szCs w:val="28"/>
        </w:rPr>
      </w:pPr>
      <w:r>
        <w:rPr>
          <w:bCs/>
          <w:sz w:val="28"/>
          <w:szCs w:val="28"/>
        </w:rPr>
        <w:t>от «___» ____________202__г.</w:t>
      </w:r>
    </w:p>
    <w:p>
      <w:pPr>
        <w:pStyle w:val="Normal"/>
        <w:shd w:fill="FFFFFF" w:val="clear"/>
        <w:ind w:left="691" w:right="432" w:hanging="0"/>
        <w:jc w:val="center"/>
        <w:rPr>
          <w:b/>
          <w:b/>
          <w:bCs/>
          <w:sz w:val="28"/>
          <w:szCs w:val="28"/>
        </w:rPr>
      </w:pPr>
      <w:r>
        <w:rPr>
          <w:b/>
          <w:bCs/>
          <w:sz w:val="28"/>
          <w:szCs w:val="28"/>
        </w:rPr>
      </w:r>
    </w:p>
    <w:p>
      <w:pPr>
        <w:pStyle w:val="Normal"/>
        <w:shd w:fill="FFFFFF" w:val="clear"/>
        <w:ind w:left="691" w:right="432" w:hanging="0"/>
        <w:jc w:val="center"/>
        <w:rPr>
          <w:b/>
          <w:b/>
          <w:bCs/>
          <w:sz w:val="28"/>
          <w:szCs w:val="28"/>
        </w:rPr>
      </w:pPr>
      <w:r>
        <w:rPr>
          <w:b/>
          <w:bCs/>
          <w:sz w:val="28"/>
          <w:szCs w:val="28"/>
        </w:rPr>
      </w:r>
    </w:p>
    <w:p>
      <w:pPr>
        <w:pStyle w:val="Normal"/>
        <w:shd w:fill="FFFFFF" w:val="clear"/>
        <w:ind w:left="691" w:right="432" w:hanging="0"/>
        <w:jc w:val="center"/>
        <w:rPr/>
      </w:pPr>
      <w:r>
        <w:rPr>
          <w:b/>
          <w:bCs/>
          <w:sz w:val="28"/>
          <w:szCs w:val="28"/>
        </w:rPr>
        <w:t xml:space="preserve">АКТ </w:t>
      </w:r>
      <w:r>
        <w:rPr>
          <w:b/>
          <w:bCs/>
          <w:spacing w:val="-2"/>
          <w:sz w:val="28"/>
          <w:szCs w:val="28"/>
        </w:rPr>
        <w:t>ПРИЕМА-ПЕРЕДАЧИ В ВОЗМЕЗДНОЕ ВРЕМЕННОЕ ПОЛЬЗОВАНИЕ</w:t>
      </w:r>
    </w:p>
    <w:p>
      <w:pPr>
        <w:pStyle w:val="Normal"/>
        <w:shd w:fill="FFFFFF" w:val="clear"/>
        <w:ind w:right="22" w:hanging="0"/>
        <w:jc w:val="center"/>
        <w:rPr/>
      </w:pPr>
      <w:r>
        <w:rPr>
          <w:b/>
          <w:bCs/>
          <w:spacing w:val="-1"/>
          <w:sz w:val="28"/>
          <w:szCs w:val="28"/>
        </w:rPr>
        <w:t xml:space="preserve">НЕЖИЛОГО ПОМЕЩЕНИЯ </w:t>
      </w:r>
      <w:r>
        <w:rPr>
          <w:b/>
          <w:sz w:val="28"/>
          <w:szCs w:val="28"/>
        </w:rPr>
        <w:t xml:space="preserve">(ОБЪЕКТА) И ОБОРУДОВАНИЯ </w:t>
      </w:r>
    </w:p>
    <w:p>
      <w:pPr>
        <w:pStyle w:val="Normal"/>
        <w:shd w:fill="FFFFFF" w:val="clear"/>
        <w:ind w:right="22" w:hanging="0"/>
        <w:jc w:val="center"/>
        <w:rPr>
          <w:b/>
          <w:b/>
          <w:sz w:val="28"/>
          <w:szCs w:val="28"/>
        </w:rPr>
      </w:pPr>
      <w:r>
        <w:rPr>
          <w:b/>
          <w:sz w:val="28"/>
          <w:szCs w:val="28"/>
        </w:rPr>
      </w:r>
    </w:p>
    <w:p>
      <w:pPr>
        <w:pStyle w:val="Normal"/>
        <w:shd w:fill="FFFFFF" w:val="clear"/>
        <w:tabs>
          <w:tab w:val="clear" w:pos="720"/>
          <w:tab w:val="left" w:pos="1008" w:leader="underscore"/>
        </w:tabs>
        <w:rPr/>
      </w:pPr>
      <w:r>
        <w:rPr>
          <w:spacing w:val="-7"/>
          <w:sz w:val="28"/>
          <w:szCs w:val="28"/>
        </w:rPr>
        <w:t xml:space="preserve">г._________________________                                         </w:t>
        <w:tab/>
        <w:t>«</w:t>
      </w:r>
      <w:r>
        <w:rPr>
          <w:sz w:val="28"/>
          <w:szCs w:val="28"/>
        </w:rPr>
        <w:tab/>
        <w:t>»___________</w:t>
      </w:r>
      <w:r>
        <w:rPr>
          <w:spacing w:val="-5"/>
          <w:sz w:val="28"/>
          <w:szCs w:val="28"/>
        </w:rPr>
        <w:t>202__г.</w:t>
      </w:r>
    </w:p>
    <w:p>
      <w:pPr>
        <w:pStyle w:val="Normal"/>
        <w:shd w:fill="FFFFFF" w:val="clear"/>
        <w:tabs>
          <w:tab w:val="clear" w:pos="720"/>
          <w:tab w:val="left" w:pos="1008" w:leader="underscore"/>
        </w:tabs>
        <w:rPr>
          <w:spacing w:val="-5"/>
          <w:sz w:val="28"/>
          <w:szCs w:val="28"/>
        </w:rPr>
      </w:pPr>
      <w:r>
        <w:rPr>
          <w:spacing w:val="-5"/>
          <w:sz w:val="28"/>
          <w:szCs w:val="28"/>
        </w:rPr>
      </w:r>
    </w:p>
    <w:p>
      <w:pPr>
        <w:pStyle w:val="Normal"/>
        <w:shd w:fill="FFFFFF" w:val="clear"/>
        <w:ind w:right="14" w:firstLine="238"/>
        <w:jc w:val="both"/>
        <w:rPr/>
      </w:pPr>
      <w:r>
        <w:rPr>
          <w:sz w:val="28"/>
          <w:szCs w:val="28"/>
        </w:rPr>
        <w:t>«____________________________________________________________________________», именуемое в дальнейшем "Арендодатель", в лице  _______________________________________, д</w:t>
      </w:r>
      <w:r>
        <w:rPr>
          <w:rFonts w:eastAsia="MS Mincho;ＭＳ 明朝"/>
          <w:sz w:val="28"/>
          <w:szCs w:val="28"/>
        </w:rPr>
        <w:t>ействующего на основании Устава</w:t>
      </w:r>
      <w:r>
        <w:rPr>
          <w:sz w:val="28"/>
          <w:szCs w:val="28"/>
        </w:rPr>
        <w:t>, с одной стороны и ___________________________________________________________, именуемое в дальнейшем "Арендатор", в лице ________________________________________, действующего на основании Устава</w:t>
      </w:r>
      <w:r>
        <w:rPr>
          <w:spacing w:val="-1"/>
          <w:sz w:val="28"/>
          <w:szCs w:val="28"/>
        </w:rPr>
        <w:t>, с другой стороны</w:t>
      </w:r>
      <w:r>
        <w:rPr>
          <w:sz w:val="28"/>
          <w:szCs w:val="28"/>
        </w:rPr>
        <w:t xml:space="preserve"> составили и подписали настоящий акт о следующем:</w:t>
      </w:r>
    </w:p>
    <w:p>
      <w:pPr>
        <w:pStyle w:val="Normal"/>
        <w:shd w:fill="FFFFFF" w:val="clear"/>
        <w:tabs>
          <w:tab w:val="clear" w:pos="720"/>
          <w:tab w:val="left" w:pos="482" w:leader="none"/>
          <w:tab w:val="left" w:pos="6890" w:leader="underscore"/>
          <w:tab w:val="left" w:pos="8323" w:leader="underscore"/>
        </w:tabs>
        <w:spacing w:before="29" w:after="0"/>
        <w:ind w:firstLine="567"/>
        <w:jc w:val="both"/>
        <w:rPr/>
      </w:pPr>
      <w:r>
        <w:rPr>
          <w:spacing w:val="-25"/>
          <w:sz w:val="28"/>
          <w:szCs w:val="28"/>
        </w:rPr>
        <w:t>1.</w:t>
      </w:r>
      <w:r>
        <w:rPr>
          <w:spacing w:val="-2"/>
          <w:sz w:val="28"/>
          <w:szCs w:val="28"/>
        </w:rPr>
        <w:t xml:space="preserve"> На основании договора  аренды N______ о</w:t>
      </w:r>
      <w:r>
        <w:rPr>
          <w:spacing w:val="-4"/>
          <w:sz w:val="28"/>
          <w:szCs w:val="28"/>
        </w:rPr>
        <w:t>т «______» _________________</w:t>
      </w:r>
      <w:r>
        <w:rPr>
          <w:sz w:val="28"/>
          <w:szCs w:val="28"/>
        </w:rPr>
        <w:t>202____</w:t>
      </w:r>
      <w:r>
        <w:rPr>
          <w:spacing w:val="-11"/>
          <w:sz w:val="28"/>
          <w:szCs w:val="28"/>
        </w:rPr>
        <w:t>г.</w:t>
      </w:r>
    </w:p>
    <w:p>
      <w:pPr>
        <w:pStyle w:val="Normal"/>
        <w:ind w:firstLine="567"/>
        <w:jc w:val="both"/>
        <w:rPr/>
      </w:pPr>
      <w:r>
        <w:rPr>
          <w:sz w:val="28"/>
          <w:szCs w:val="28"/>
        </w:rPr>
        <w:t xml:space="preserve">Арендодатель передает Арендатору в возмездное временное пользование Объект – нежилые (ое) помещения (е). </w:t>
      </w:r>
      <w:r>
        <w:rPr>
          <w:color w:val="000000"/>
          <w:sz w:val="28"/>
          <w:szCs w:val="28"/>
        </w:rPr>
        <w:t xml:space="preserve">Общая площадь объекта, предоставляемого на праве возмездного пользования (аренды), составляет ___________ кв.м. (___________________________________ ) кв.м., </w:t>
      </w:r>
      <w:r>
        <w:rPr>
          <w:sz w:val="28"/>
          <w:szCs w:val="28"/>
        </w:rPr>
        <w:t>расположенные по адресу: __________________________________________________</w:t>
      </w:r>
    </w:p>
    <w:p>
      <w:pPr>
        <w:pStyle w:val="Normal"/>
        <w:ind w:firstLine="567"/>
        <w:jc w:val="both"/>
        <w:rPr>
          <w:sz w:val="28"/>
          <w:szCs w:val="28"/>
        </w:rPr>
      </w:pPr>
      <w:r>
        <w:rPr>
          <w:sz w:val="28"/>
          <w:szCs w:val="28"/>
        </w:rPr>
        <w:t>2. Техническое состояние вышеуказанного помещения на момент передачи соответствует санитарно-эпидемиологическим нормам и заявленным видам деятельности ссудополучателя.</w:t>
      </w:r>
    </w:p>
    <w:p>
      <w:pPr>
        <w:pStyle w:val="Normal"/>
        <w:ind w:firstLine="567"/>
        <w:jc w:val="both"/>
        <w:rPr/>
      </w:pPr>
      <w:r>
        <w:rPr>
          <w:sz w:val="28"/>
          <w:szCs w:val="28"/>
        </w:rPr>
        <w:t xml:space="preserve">3. </w:t>
      </w:r>
      <w:r>
        <w:rPr>
          <w:color w:val="000000"/>
          <w:sz w:val="28"/>
          <w:szCs w:val="28"/>
        </w:rPr>
        <w:t>Объект (нежилое помещение) передается вместе с оборудованием пищеблока, которое числится на балансе Арендодателя  (далее – Оборудование):</w:t>
      </w:r>
    </w:p>
    <w:tbl>
      <w:tblPr>
        <w:tblW w:w="9590" w:type="dxa"/>
        <w:jc w:val="left"/>
        <w:tblInd w:w="-123" w:type="dxa"/>
        <w:tblLayout w:type="fixed"/>
        <w:tblCellMar>
          <w:top w:w="0" w:type="dxa"/>
          <w:left w:w="108" w:type="dxa"/>
          <w:bottom w:w="0" w:type="dxa"/>
          <w:right w:w="108" w:type="dxa"/>
        </w:tblCellMar>
      </w:tblPr>
      <w:tblGrid>
        <w:gridCol w:w="503"/>
        <w:gridCol w:w="3592"/>
        <w:gridCol w:w="1929"/>
        <w:gridCol w:w="1086"/>
        <w:gridCol w:w="1285"/>
        <w:gridCol w:w="1195"/>
      </w:tblGrid>
      <w:tr>
        <w:trPr>
          <w:trHeight w:val="23" w:hRule="atLeast"/>
        </w:trPr>
        <w:tc>
          <w:tcPr>
            <w:tcW w:w="5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b/>
                <w:b/>
                <w:bCs/>
                <w:sz w:val="20"/>
                <w:szCs w:val="20"/>
                <w:lang w:eastAsia="ru-RU"/>
              </w:rPr>
            </w:pPr>
            <w:r>
              <w:rPr>
                <w:b/>
                <w:bCs/>
                <w:sz w:val="20"/>
                <w:szCs w:val="20"/>
                <w:lang w:eastAsia="ru-RU"/>
              </w:rPr>
              <w:t xml:space="preserve">№ </w:t>
            </w:r>
            <w:r>
              <w:rPr>
                <w:b/>
                <w:bCs/>
                <w:sz w:val="20"/>
                <w:szCs w:val="20"/>
                <w:lang w:eastAsia="ru-RU"/>
              </w:rPr>
              <w:t>п/п</w:t>
            </w:r>
          </w:p>
        </w:tc>
        <w:tc>
          <w:tcPr>
            <w:tcW w:w="359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b/>
                <w:b/>
                <w:bCs/>
                <w:sz w:val="20"/>
                <w:szCs w:val="20"/>
                <w:lang w:eastAsia="ru-RU"/>
              </w:rPr>
            </w:pPr>
            <w:r>
              <w:rPr>
                <w:b/>
                <w:bCs/>
                <w:sz w:val="20"/>
                <w:szCs w:val="20"/>
                <w:lang w:eastAsia="ru-RU"/>
              </w:rPr>
              <w:t>Наименование оборудования</w:t>
            </w:r>
          </w:p>
        </w:tc>
        <w:tc>
          <w:tcPr>
            <w:tcW w:w="192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b/>
                <w:b/>
                <w:bCs/>
                <w:sz w:val="20"/>
                <w:szCs w:val="20"/>
                <w:lang w:eastAsia="ru-RU"/>
              </w:rPr>
            </w:pPr>
            <w:r>
              <w:rPr>
                <w:b/>
                <w:bCs/>
                <w:sz w:val="20"/>
                <w:szCs w:val="20"/>
                <w:lang w:eastAsia="ru-RU"/>
              </w:rPr>
              <w:t>Маркировка</w:t>
            </w:r>
          </w:p>
        </w:tc>
        <w:tc>
          <w:tcPr>
            <w:tcW w:w="108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b/>
                <w:b/>
                <w:bCs/>
                <w:sz w:val="20"/>
                <w:szCs w:val="20"/>
                <w:lang w:eastAsia="ru-RU"/>
              </w:rPr>
            </w:pPr>
            <w:r>
              <w:rPr>
                <w:b/>
                <w:bCs/>
                <w:sz w:val="20"/>
                <w:szCs w:val="20"/>
                <w:lang w:eastAsia="ru-RU"/>
              </w:rPr>
              <w:t>Год выпуска</w:t>
            </w:r>
          </w:p>
        </w:tc>
        <w:tc>
          <w:tcPr>
            <w:tcW w:w="1285" w:type="dxa"/>
            <w:tcBorders>
              <w:top w:val="single" w:sz="4" w:space="0" w:color="000000"/>
              <w:left w:val="single" w:sz="4" w:space="0" w:color="000000"/>
              <w:bottom w:val="single" w:sz="4" w:space="0" w:color="000000"/>
              <w:right w:val="single" w:sz="4" w:space="0" w:color="000000"/>
            </w:tcBorders>
          </w:tcPr>
          <w:p>
            <w:pPr>
              <w:pStyle w:val="Normal"/>
              <w:spacing w:lineRule="auto" w:line="360"/>
              <w:jc w:val="center"/>
              <w:rPr>
                <w:b/>
                <w:b/>
                <w:bCs/>
                <w:sz w:val="20"/>
                <w:szCs w:val="20"/>
                <w:lang w:eastAsia="ru-RU"/>
              </w:rPr>
            </w:pPr>
            <w:r>
              <w:rPr>
                <w:b/>
                <w:bCs/>
                <w:sz w:val="20"/>
                <w:szCs w:val="20"/>
                <w:lang w:eastAsia="ru-RU"/>
              </w:rPr>
              <w:t>Количество</w:t>
            </w:r>
          </w:p>
        </w:tc>
        <w:tc>
          <w:tcPr>
            <w:tcW w:w="1195" w:type="dxa"/>
            <w:tcBorders>
              <w:top w:val="single" w:sz="4" w:space="0" w:color="000000"/>
              <w:left w:val="single" w:sz="4" w:space="0" w:color="000000"/>
              <w:bottom w:val="single" w:sz="4" w:space="0" w:color="000000"/>
              <w:right w:val="single" w:sz="4" w:space="0" w:color="000000"/>
            </w:tcBorders>
          </w:tcPr>
          <w:p>
            <w:pPr>
              <w:pStyle w:val="Normal"/>
              <w:spacing w:lineRule="auto" w:line="360"/>
              <w:jc w:val="center"/>
              <w:rPr>
                <w:b/>
                <w:b/>
                <w:bCs/>
                <w:sz w:val="20"/>
                <w:szCs w:val="20"/>
                <w:lang w:eastAsia="ru-RU"/>
              </w:rPr>
            </w:pPr>
            <w:r>
              <w:rPr>
                <w:b/>
                <w:bCs/>
                <w:sz w:val="20"/>
                <w:szCs w:val="20"/>
                <w:lang w:eastAsia="ru-RU"/>
              </w:rPr>
              <w:t>Состояние</w:t>
            </w:r>
          </w:p>
        </w:tc>
      </w:tr>
      <w:tr>
        <w:trPr>
          <w:trHeight w:val="23" w:hRule="atLeast"/>
        </w:trPr>
        <w:tc>
          <w:tcPr>
            <w:tcW w:w="5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sz w:val="20"/>
                <w:szCs w:val="20"/>
                <w:lang w:eastAsia="ru-RU"/>
              </w:rPr>
            </w:pPr>
            <w:r>
              <w:rPr>
                <w:sz w:val="20"/>
                <w:szCs w:val="20"/>
                <w:lang w:eastAsia="ru-RU"/>
              </w:rPr>
              <w:t>1</w:t>
            </w:r>
          </w:p>
        </w:tc>
        <w:tc>
          <w:tcPr>
            <w:tcW w:w="359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360"/>
              <w:rPr>
                <w:sz w:val="20"/>
                <w:szCs w:val="20"/>
                <w:lang w:eastAsia="ru-RU"/>
              </w:rPr>
            </w:pPr>
            <w:r>
              <w:rPr>
                <w:sz w:val="20"/>
                <w:szCs w:val="20"/>
                <w:lang w:eastAsia="ru-RU"/>
              </w:rPr>
            </w:r>
          </w:p>
        </w:tc>
        <w:tc>
          <w:tcPr>
            <w:tcW w:w="192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360"/>
              <w:jc w:val="center"/>
              <w:rPr>
                <w:sz w:val="20"/>
                <w:szCs w:val="20"/>
                <w:lang w:eastAsia="ru-RU"/>
              </w:rPr>
            </w:pPr>
            <w:r>
              <w:rPr>
                <w:sz w:val="20"/>
                <w:szCs w:val="20"/>
                <w:lang w:eastAsia="ru-RU"/>
              </w:rPr>
            </w:r>
          </w:p>
        </w:tc>
        <w:tc>
          <w:tcPr>
            <w:tcW w:w="108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360"/>
              <w:jc w:val="center"/>
              <w:rPr>
                <w:sz w:val="20"/>
                <w:szCs w:val="20"/>
                <w:lang w:eastAsia="ru-RU"/>
              </w:rPr>
            </w:pPr>
            <w:r>
              <w:rPr>
                <w:sz w:val="20"/>
                <w:szCs w:val="20"/>
                <w:lang w:eastAsia="ru-RU"/>
              </w:rPr>
            </w:r>
          </w:p>
        </w:tc>
        <w:tc>
          <w:tcPr>
            <w:tcW w:w="1285"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360"/>
              <w:jc w:val="center"/>
              <w:rPr>
                <w:sz w:val="20"/>
                <w:szCs w:val="20"/>
                <w:lang w:eastAsia="ru-RU"/>
              </w:rPr>
            </w:pPr>
            <w:r>
              <w:rPr>
                <w:sz w:val="20"/>
                <w:szCs w:val="20"/>
                <w:lang w:eastAsia="ru-RU"/>
              </w:rPr>
            </w:r>
          </w:p>
        </w:tc>
        <w:tc>
          <w:tcPr>
            <w:tcW w:w="1195"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360"/>
              <w:jc w:val="center"/>
              <w:rPr>
                <w:sz w:val="20"/>
                <w:szCs w:val="20"/>
                <w:lang w:eastAsia="ru-RU"/>
              </w:rPr>
            </w:pPr>
            <w:r>
              <w:rPr>
                <w:sz w:val="20"/>
                <w:szCs w:val="20"/>
                <w:lang w:eastAsia="ru-RU"/>
              </w:rPr>
            </w:r>
          </w:p>
        </w:tc>
      </w:tr>
      <w:tr>
        <w:trPr>
          <w:trHeight w:val="23" w:hRule="atLeast"/>
        </w:trPr>
        <w:tc>
          <w:tcPr>
            <w:tcW w:w="5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sz w:val="20"/>
                <w:szCs w:val="20"/>
                <w:lang w:eastAsia="ru-RU"/>
              </w:rPr>
            </w:pPr>
            <w:r>
              <w:rPr>
                <w:sz w:val="20"/>
                <w:szCs w:val="20"/>
                <w:lang w:eastAsia="ru-RU"/>
              </w:rPr>
              <w:t>2</w:t>
            </w:r>
          </w:p>
        </w:tc>
        <w:tc>
          <w:tcPr>
            <w:tcW w:w="359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360"/>
              <w:rPr>
                <w:sz w:val="20"/>
                <w:szCs w:val="20"/>
                <w:lang w:eastAsia="ru-RU"/>
              </w:rPr>
            </w:pPr>
            <w:r>
              <w:rPr>
                <w:sz w:val="20"/>
                <w:szCs w:val="20"/>
                <w:lang w:eastAsia="ru-RU"/>
              </w:rPr>
            </w:r>
          </w:p>
        </w:tc>
        <w:tc>
          <w:tcPr>
            <w:tcW w:w="192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360"/>
              <w:jc w:val="center"/>
              <w:rPr>
                <w:sz w:val="20"/>
                <w:szCs w:val="20"/>
                <w:lang w:eastAsia="ru-RU"/>
              </w:rPr>
            </w:pPr>
            <w:r>
              <w:rPr>
                <w:sz w:val="20"/>
                <w:szCs w:val="20"/>
                <w:lang w:eastAsia="ru-RU"/>
              </w:rPr>
            </w:r>
          </w:p>
        </w:tc>
        <w:tc>
          <w:tcPr>
            <w:tcW w:w="108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360"/>
              <w:jc w:val="center"/>
              <w:rPr>
                <w:sz w:val="20"/>
                <w:szCs w:val="20"/>
                <w:lang w:eastAsia="ru-RU"/>
              </w:rPr>
            </w:pPr>
            <w:r>
              <w:rPr>
                <w:sz w:val="20"/>
                <w:szCs w:val="20"/>
                <w:lang w:eastAsia="ru-RU"/>
              </w:rPr>
            </w:r>
          </w:p>
        </w:tc>
        <w:tc>
          <w:tcPr>
            <w:tcW w:w="1285"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360"/>
              <w:jc w:val="center"/>
              <w:rPr>
                <w:sz w:val="20"/>
                <w:szCs w:val="20"/>
                <w:lang w:eastAsia="ru-RU"/>
              </w:rPr>
            </w:pPr>
            <w:r>
              <w:rPr>
                <w:sz w:val="20"/>
                <w:szCs w:val="20"/>
                <w:lang w:eastAsia="ru-RU"/>
              </w:rPr>
            </w:r>
          </w:p>
        </w:tc>
        <w:tc>
          <w:tcPr>
            <w:tcW w:w="1195"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360"/>
              <w:jc w:val="center"/>
              <w:rPr>
                <w:sz w:val="20"/>
                <w:szCs w:val="20"/>
                <w:lang w:eastAsia="ru-RU"/>
              </w:rPr>
            </w:pPr>
            <w:r>
              <w:rPr>
                <w:sz w:val="20"/>
                <w:szCs w:val="20"/>
                <w:lang w:eastAsia="ru-RU"/>
              </w:rPr>
            </w:r>
          </w:p>
        </w:tc>
      </w:tr>
      <w:tr>
        <w:trPr>
          <w:trHeight w:val="23" w:hRule="atLeast"/>
        </w:trPr>
        <w:tc>
          <w:tcPr>
            <w:tcW w:w="5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sz w:val="20"/>
                <w:szCs w:val="20"/>
                <w:lang w:eastAsia="ru-RU"/>
              </w:rPr>
            </w:pPr>
            <w:r>
              <w:rPr>
                <w:sz w:val="20"/>
                <w:szCs w:val="20"/>
                <w:lang w:eastAsia="ru-RU"/>
              </w:rPr>
              <w:t>3</w:t>
            </w:r>
          </w:p>
        </w:tc>
        <w:tc>
          <w:tcPr>
            <w:tcW w:w="359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360"/>
              <w:rPr>
                <w:sz w:val="20"/>
                <w:szCs w:val="20"/>
                <w:lang w:eastAsia="ru-RU"/>
              </w:rPr>
            </w:pPr>
            <w:r>
              <w:rPr>
                <w:sz w:val="20"/>
                <w:szCs w:val="20"/>
                <w:lang w:eastAsia="ru-RU"/>
              </w:rPr>
            </w:r>
          </w:p>
        </w:tc>
        <w:tc>
          <w:tcPr>
            <w:tcW w:w="192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360"/>
              <w:jc w:val="center"/>
              <w:rPr>
                <w:sz w:val="20"/>
                <w:szCs w:val="20"/>
                <w:lang w:eastAsia="ru-RU"/>
              </w:rPr>
            </w:pPr>
            <w:r>
              <w:rPr>
                <w:sz w:val="20"/>
                <w:szCs w:val="20"/>
                <w:lang w:eastAsia="ru-RU"/>
              </w:rPr>
            </w:r>
          </w:p>
        </w:tc>
        <w:tc>
          <w:tcPr>
            <w:tcW w:w="108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360"/>
              <w:jc w:val="center"/>
              <w:rPr>
                <w:sz w:val="20"/>
                <w:szCs w:val="20"/>
                <w:lang w:eastAsia="ru-RU"/>
              </w:rPr>
            </w:pPr>
            <w:r>
              <w:rPr>
                <w:sz w:val="20"/>
                <w:szCs w:val="20"/>
                <w:lang w:eastAsia="ru-RU"/>
              </w:rPr>
            </w:r>
          </w:p>
        </w:tc>
        <w:tc>
          <w:tcPr>
            <w:tcW w:w="1285"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360"/>
              <w:jc w:val="center"/>
              <w:rPr>
                <w:sz w:val="20"/>
                <w:szCs w:val="20"/>
                <w:lang w:eastAsia="ru-RU"/>
              </w:rPr>
            </w:pPr>
            <w:r>
              <w:rPr>
                <w:sz w:val="20"/>
                <w:szCs w:val="20"/>
                <w:lang w:eastAsia="ru-RU"/>
              </w:rPr>
            </w:r>
          </w:p>
        </w:tc>
        <w:tc>
          <w:tcPr>
            <w:tcW w:w="1195"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360"/>
              <w:jc w:val="center"/>
              <w:rPr>
                <w:sz w:val="20"/>
                <w:szCs w:val="20"/>
                <w:lang w:eastAsia="ru-RU"/>
              </w:rPr>
            </w:pPr>
            <w:r>
              <w:rPr>
                <w:sz w:val="20"/>
                <w:szCs w:val="20"/>
                <w:lang w:eastAsia="ru-RU"/>
              </w:rPr>
            </w:r>
          </w:p>
        </w:tc>
      </w:tr>
    </w:tbl>
    <w:p>
      <w:pPr>
        <w:pStyle w:val="Style30"/>
        <w:shd w:fill="FFFFFF" w:val="clear"/>
        <w:tabs>
          <w:tab w:val="clear" w:pos="720"/>
          <w:tab w:val="left" w:pos="547" w:leader="none"/>
        </w:tabs>
        <w:spacing w:lineRule="exact" w:line="274" w:before="22" w:after="0"/>
        <w:ind w:left="720" w:right="14" w:hanging="0"/>
        <w:contextualSpacing/>
        <w:rPr/>
      </w:pPr>
      <w:r>
        <w:rPr>
          <w:sz w:val="28"/>
          <w:szCs w:val="28"/>
          <w:lang w:val="ru-RU"/>
        </w:rPr>
        <w:t xml:space="preserve">4. </w:t>
      </w:r>
      <w:r>
        <w:rPr>
          <w:sz w:val="28"/>
          <w:szCs w:val="28"/>
        </w:rPr>
        <w:t xml:space="preserve">На момент передачи помещения оборудование, необходимое для организации питания, </w:t>
      </w:r>
      <w:r>
        <w:rPr>
          <w:spacing w:val="-1"/>
          <w:sz w:val="28"/>
          <w:szCs w:val="28"/>
        </w:rPr>
        <w:t>находится в технически исправном состоянии и соответствует заявленным требованиям Арендатора</w:t>
      </w:r>
      <w:r>
        <w:rPr>
          <w:sz w:val="28"/>
          <w:szCs w:val="28"/>
        </w:rPr>
        <w:t>.</w:t>
      </w:r>
    </w:p>
    <w:p>
      <w:pPr>
        <w:pStyle w:val="Style30"/>
        <w:shd w:fill="FFFFFF" w:val="clear"/>
        <w:tabs>
          <w:tab w:val="clear" w:pos="720"/>
          <w:tab w:val="left" w:pos="547" w:leader="none"/>
        </w:tabs>
        <w:spacing w:lineRule="exact" w:line="274" w:before="22" w:after="0"/>
        <w:ind w:left="720" w:right="14" w:hanging="0"/>
        <w:contextualSpacing/>
        <w:rPr/>
      </w:pPr>
      <w:r>
        <w:rPr>
          <w:spacing w:val="-12"/>
          <w:sz w:val="28"/>
          <w:szCs w:val="28"/>
          <w:lang w:val="ru-RU"/>
        </w:rPr>
        <w:t xml:space="preserve">5. </w:t>
      </w:r>
      <w:r>
        <w:rPr>
          <w:sz w:val="28"/>
          <w:szCs w:val="28"/>
        </w:rPr>
        <w:t>Арендодатель не несет ответственности за какие-либо недостатки переданного помещения независимо от того, были ли они оговорены сторонами при передаче или нет, были заранее известны сторонам либо должны были быть обнаружены  Арендатором во время осмотра помещения при передаче или будут обнаружены  Арендатором в будущем.</w:t>
      </w:r>
    </w:p>
    <w:p>
      <w:pPr>
        <w:pStyle w:val="Style30"/>
        <w:shd w:fill="FFFFFF" w:val="clear"/>
        <w:tabs>
          <w:tab w:val="clear" w:pos="720"/>
          <w:tab w:val="left" w:pos="547" w:leader="none"/>
        </w:tabs>
        <w:spacing w:lineRule="exact" w:line="274" w:before="22" w:after="0"/>
        <w:ind w:left="720" w:right="14" w:hanging="0"/>
        <w:contextualSpacing/>
        <w:rPr/>
      </w:pPr>
      <w:r>
        <w:rPr>
          <w:sz w:val="28"/>
          <w:szCs w:val="28"/>
          <w:lang w:val="ru-RU"/>
        </w:rPr>
        <w:t xml:space="preserve">6. </w:t>
      </w:r>
      <w:r>
        <w:rPr>
          <w:sz w:val="28"/>
          <w:szCs w:val="28"/>
        </w:rPr>
        <w:t>Данный акт не является документом на право собственности и/или приватизации  передаваемого нежилого помещения (объекта).</w:t>
      </w:r>
    </w:p>
    <w:p>
      <w:pPr>
        <w:pStyle w:val="Normal"/>
        <w:shd w:fill="FFFFFF" w:val="clear"/>
        <w:tabs>
          <w:tab w:val="clear" w:pos="720"/>
          <w:tab w:val="left" w:pos="497" w:leader="none"/>
        </w:tabs>
        <w:spacing w:lineRule="exact" w:line="281" w:before="14" w:after="0"/>
        <w:ind w:left="927" w:hanging="0"/>
        <w:jc w:val="both"/>
        <w:rPr>
          <w:spacing w:val="-12"/>
          <w:sz w:val="28"/>
          <w:szCs w:val="28"/>
        </w:rPr>
      </w:pPr>
      <w:r>
        <w:rPr>
          <w:spacing w:val="-12"/>
          <w:sz w:val="28"/>
          <w:szCs w:val="28"/>
        </w:rPr>
      </w:r>
    </w:p>
    <w:p>
      <w:pPr>
        <w:pStyle w:val="Normal"/>
        <w:ind w:left="360" w:hanging="0"/>
        <w:jc w:val="both"/>
        <w:rPr/>
      </w:pPr>
      <w:r>
        <w:rPr>
          <w:b/>
          <w:bCs/>
          <w:sz w:val="28"/>
          <w:szCs w:val="28"/>
        </w:rPr>
        <w:t xml:space="preserve">7. </w:t>
      </w:r>
      <w:r>
        <w:rPr/>
        <w:t>Реквизиты и подписи сторон</w:t>
      </w:r>
    </w:p>
    <w:tbl>
      <w:tblPr>
        <w:tblW w:w="9328" w:type="dxa"/>
        <w:jc w:val="left"/>
        <w:tblInd w:w="-123" w:type="dxa"/>
        <w:tblLayout w:type="fixed"/>
        <w:tblCellMar>
          <w:top w:w="0" w:type="dxa"/>
          <w:left w:w="108" w:type="dxa"/>
          <w:bottom w:w="0" w:type="dxa"/>
          <w:right w:w="108" w:type="dxa"/>
        </w:tblCellMar>
      </w:tblPr>
      <w:tblGrid>
        <w:gridCol w:w="4589"/>
        <w:gridCol w:w="4729"/>
        <w:gridCol w:w="10"/>
      </w:tblGrid>
      <w:tr>
        <w:trPr/>
        <w:tc>
          <w:tcPr>
            <w:tcW w:w="4589" w:type="dxa"/>
            <w:tcBorders>
              <w:top w:val="single" w:sz="4" w:space="0" w:color="000000"/>
              <w:left w:val="single" w:sz="4" w:space="0" w:color="000000"/>
              <w:bottom w:val="single" w:sz="4" w:space="0" w:color="000000"/>
              <w:right w:val="single" w:sz="4" w:space="0" w:color="000000"/>
            </w:tcBorders>
          </w:tcPr>
          <w:p>
            <w:pPr>
              <w:pStyle w:val="00Normal11"/>
              <w:widowControl w:val="false"/>
              <w:spacing w:lineRule="auto" w:line="240"/>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«Арендодатель»</w:t>
            </w:r>
          </w:p>
        </w:tc>
        <w:tc>
          <w:tcPr>
            <w:tcW w:w="4739" w:type="dxa"/>
            <w:tcBorders>
              <w:top w:val="single" w:sz="4" w:space="0" w:color="000000"/>
              <w:left w:val="single" w:sz="4" w:space="0" w:color="000000"/>
              <w:bottom w:val="single" w:sz="4" w:space="0" w:color="000000"/>
              <w:right w:val="single" w:sz="4" w:space="0" w:color="000000"/>
            </w:tcBorders>
          </w:tcPr>
          <w:p>
            <w:pPr>
              <w:pStyle w:val="00Normal11"/>
              <w:widowControl w:val="false"/>
              <w:spacing w:lineRule="auto" w:line="240"/>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«Арендатор»</w:t>
            </w:r>
          </w:p>
        </w:tc>
      </w:tr>
      <w:tr>
        <w:trPr/>
        <w:tc>
          <w:tcPr>
            <w:tcW w:w="4589" w:type="dxa"/>
            <w:tcBorders>
              <w:top w:val="single" w:sz="4" w:space="0" w:color="000000"/>
              <w:left w:val="single" w:sz="4" w:space="0" w:color="000000"/>
              <w:bottom w:val="single" w:sz="4" w:space="0" w:color="000000"/>
              <w:right w:val="single" w:sz="4" w:space="0" w:color="000000"/>
            </w:tcBorders>
          </w:tcPr>
          <w:p>
            <w:pPr>
              <w:pStyle w:val="00Normal11"/>
              <w:widowControl w:val="false"/>
              <w:snapToGrid w:val="false"/>
              <w:spacing w:lineRule="auto" w:line="240"/>
              <w:ind w:left="0" w:right="0" w:hanging="0"/>
              <w:rPr>
                <w:rFonts w:ascii="Times New Roman" w:hAnsi="Times New Roman" w:cs="Times New Roman"/>
                <w:b/>
                <w:b/>
                <w:sz w:val="28"/>
                <w:szCs w:val="28"/>
              </w:rPr>
            </w:pPr>
            <w:r>
              <w:rPr>
                <w:rFonts w:cs="Times New Roman" w:ascii="Times New Roman" w:hAnsi="Times New Roman"/>
                <w:b/>
                <w:sz w:val="28"/>
                <w:szCs w:val="28"/>
              </w:rPr>
            </w:r>
          </w:p>
        </w:tc>
        <w:tc>
          <w:tcPr>
            <w:tcW w:w="4739" w:type="dxa"/>
            <w:tcBorders>
              <w:top w:val="single" w:sz="4" w:space="0" w:color="000000"/>
              <w:left w:val="single" w:sz="4" w:space="0" w:color="000000"/>
              <w:bottom w:val="single" w:sz="4" w:space="0" w:color="000000"/>
              <w:right w:val="single" w:sz="4" w:space="0" w:color="000000"/>
            </w:tcBorders>
          </w:tcPr>
          <w:p>
            <w:pPr>
              <w:pStyle w:val="00Normal11"/>
              <w:widowControl w:val="false"/>
              <w:snapToGrid w:val="false"/>
              <w:spacing w:lineRule="auto" w:line="240"/>
              <w:ind w:left="0" w:right="0" w:hanging="0"/>
              <w:rPr>
                <w:rFonts w:ascii="Times New Roman" w:hAnsi="Times New Roman" w:cs="Times New Roman"/>
                <w:b/>
                <w:b/>
                <w:sz w:val="28"/>
                <w:szCs w:val="28"/>
              </w:rPr>
            </w:pPr>
            <w:r>
              <w:rPr>
                <w:rFonts w:cs="Times New Roman" w:ascii="Times New Roman" w:hAnsi="Times New Roman"/>
                <w:b/>
                <w:sz w:val="28"/>
                <w:szCs w:val="28"/>
              </w:rPr>
            </w:r>
          </w:p>
        </w:tc>
      </w:tr>
      <w:tr>
        <w:trPr/>
        <w:tc>
          <w:tcPr>
            <w:tcW w:w="4589" w:type="dxa"/>
            <w:tcBorders/>
          </w:tcPr>
          <w:p>
            <w:pPr>
              <w:pStyle w:val="Normal"/>
              <w:rPr>
                <w:bCs/>
                <w:sz w:val="28"/>
                <w:szCs w:val="28"/>
              </w:rPr>
            </w:pPr>
            <w:r>
              <w:rPr>
                <w:bCs/>
                <w:sz w:val="28"/>
                <w:szCs w:val="28"/>
              </w:rPr>
              <w:t xml:space="preserve">Директор </w:t>
            </w:r>
          </w:p>
          <w:p>
            <w:pPr>
              <w:pStyle w:val="Normal"/>
              <w:rPr>
                <w:sz w:val="28"/>
                <w:szCs w:val="28"/>
              </w:rPr>
            </w:pPr>
            <w:r>
              <w:rPr>
                <w:sz w:val="28"/>
                <w:szCs w:val="28"/>
              </w:rPr>
              <w:t xml:space="preserve">______________________ </w:t>
            </w:r>
          </w:p>
          <w:p>
            <w:pPr>
              <w:pStyle w:val="Normal"/>
              <w:rPr>
                <w:b/>
                <w:b/>
                <w:sz w:val="28"/>
                <w:szCs w:val="28"/>
              </w:rPr>
            </w:pPr>
            <w:r>
              <w:rPr>
                <w:b/>
                <w:sz w:val="28"/>
                <w:szCs w:val="28"/>
              </w:rPr>
              <w:t>М.П.</w:t>
            </w:r>
          </w:p>
        </w:tc>
        <w:tc>
          <w:tcPr>
            <w:tcW w:w="4729" w:type="dxa"/>
            <w:tcBorders/>
          </w:tcPr>
          <w:p>
            <w:pPr>
              <w:pStyle w:val="Normal"/>
              <w:snapToGrid w:val="false"/>
              <w:rPr>
                <w:bCs/>
                <w:sz w:val="28"/>
                <w:szCs w:val="28"/>
              </w:rPr>
            </w:pPr>
            <w:r>
              <w:rPr>
                <w:bCs/>
                <w:sz w:val="28"/>
                <w:szCs w:val="28"/>
              </w:rPr>
            </w:r>
          </w:p>
          <w:p>
            <w:pPr>
              <w:pStyle w:val="Normal"/>
              <w:rPr>
                <w:bCs/>
                <w:sz w:val="28"/>
                <w:szCs w:val="28"/>
              </w:rPr>
            </w:pPr>
            <w:r>
              <w:rPr>
                <w:bCs/>
                <w:sz w:val="28"/>
                <w:szCs w:val="28"/>
              </w:rPr>
              <w:t>__________________________</w:t>
            </w:r>
          </w:p>
          <w:p>
            <w:pPr>
              <w:pStyle w:val="Normal"/>
              <w:rPr>
                <w:b/>
                <w:b/>
                <w:sz w:val="28"/>
                <w:szCs w:val="28"/>
              </w:rPr>
            </w:pPr>
            <w:r>
              <w:rPr>
                <w:b/>
                <w:sz w:val="28"/>
                <w:szCs w:val="28"/>
              </w:rPr>
              <w:t>М.П.</w:t>
            </w:r>
          </w:p>
        </w:tc>
      </w:tr>
    </w:tbl>
    <w:p>
      <w:pPr>
        <w:pStyle w:val="Normal"/>
        <w:tabs>
          <w:tab w:val="clear" w:pos="720"/>
          <w:tab w:val="left" w:pos="7797" w:leader="none"/>
        </w:tabs>
        <w:ind w:right="18" w:hanging="0"/>
        <w:jc w:val="right"/>
        <w:rPr>
          <w:color w:val="000000"/>
          <w:sz w:val="26"/>
          <w:szCs w:val="26"/>
          <w:lang w:eastAsia="ru-RU"/>
        </w:rPr>
      </w:pPr>
      <w:r>
        <w:rPr>
          <w:color w:val="000000"/>
          <w:sz w:val="26"/>
          <w:szCs w:val="26"/>
          <w:lang w:eastAsia="ru-RU"/>
        </w:rPr>
      </w:r>
    </w:p>
    <w:p>
      <w:pPr>
        <w:pStyle w:val="Normal"/>
        <w:tabs>
          <w:tab w:val="clear" w:pos="720"/>
          <w:tab w:val="left" w:pos="7797" w:leader="none"/>
        </w:tabs>
        <w:ind w:right="18" w:hanging="0"/>
        <w:jc w:val="right"/>
        <w:rPr>
          <w:color w:val="000000"/>
          <w:sz w:val="26"/>
          <w:szCs w:val="26"/>
          <w:lang w:eastAsia="ru-RU"/>
        </w:rPr>
      </w:pPr>
      <w:r>
        <w:rPr>
          <w:color w:val="000000"/>
          <w:sz w:val="26"/>
          <w:szCs w:val="26"/>
          <w:lang w:eastAsia="ru-RU"/>
        </w:rPr>
      </w:r>
    </w:p>
    <w:p>
      <w:pPr>
        <w:pStyle w:val="Normal"/>
        <w:tabs>
          <w:tab w:val="clear" w:pos="720"/>
          <w:tab w:val="left" w:pos="7797" w:leader="none"/>
        </w:tabs>
        <w:ind w:right="18" w:hanging="0"/>
        <w:jc w:val="right"/>
        <w:rPr>
          <w:color w:val="000000"/>
          <w:sz w:val="26"/>
          <w:szCs w:val="26"/>
          <w:lang w:eastAsia="ru-RU"/>
        </w:rPr>
      </w:pPr>
      <w:r>
        <w:rPr>
          <w:color w:val="000000"/>
          <w:sz w:val="26"/>
          <w:szCs w:val="26"/>
          <w:lang w:eastAsia="ru-RU"/>
        </w:rPr>
      </w:r>
    </w:p>
    <w:p>
      <w:pPr>
        <w:pStyle w:val="Normal"/>
        <w:tabs>
          <w:tab w:val="clear" w:pos="720"/>
          <w:tab w:val="left" w:pos="7797" w:leader="none"/>
        </w:tabs>
        <w:ind w:right="18" w:hanging="0"/>
        <w:jc w:val="right"/>
        <w:rPr>
          <w:color w:val="000000"/>
          <w:sz w:val="26"/>
          <w:szCs w:val="26"/>
          <w:lang w:eastAsia="ru-RU"/>
        </w:rPr>
      </w:pPr>
      <w:r>
        <w:rPr>
          <w:color w:val="000000"/>
          <w:sz w:val="26"/>
          <w:szCs w:val="26"/>
          <w:lang w:eastAsia="ru-RU"/>
        </w:rPr>
      </w:r>
    </w:p>
    <w:p>
      <w:pPr>
        <w:pStyle w:val="Normal"/>
        <w:tabs>
          <w:tab w:val="clear" w:pos="720"/>
          <w:tab w:val="left" w:pos="7797" w:leader="none"/>
        </w:tabs>
        <w:ind w:right="18" w:hanging="0"/>
        <w:jc w:val="right"/>
        <w:rPr>
          <w:color w:val="000000"/>
          <w:sz w:val="26"/>
          <w:szCs w:val="26"/>
          <w:lang w:eastAsia="ru-RU"/>
        </w:rPr>
      </w:pPr>
      <w:r>
        <w:rPr>
          <w:color w:val="000000"/>
          <w:sz w:val="26"/>
          <w:szCs w:val="26"/>
          <w:lang w:eastAsia="ru-RU"/>
        </w:rPr>
      </w:r>
    </w:p>
    <w:p>
      <w:pPr>
        <w:pStyle w:val="Normal"/>
        <w:tabs>
          <w:tab w:val="clear" w:pos="720"/>
          <w:tab w:val="left" w:pos="7797" w:leader="none"/>
        </w:tabs>
        <w:ind w:right="18" w:hanging="0"/>
        <w:jc w:val="right"/>
        <w:rPr>
          <w:color w:val="000000"/>
          <w:sz w:val="26"/>
          <w:szCs w:val="26"/>
          <w:lang w:eastAsia="ru-RU"/>
        </w:rPr>
      </w:pPr>
      <w:r>
        <w:rPr>
          <w:color w:val="000000"/>
          <w:sz w:val="26"/>
          <w:szCs w:val="26"/>
          <w:lang w:eastAsia="ru-RU"/>
        </w:rPr>
      </w:r>
    </w:p>
    <w:p>
      <w:pPr>
        <w:pStyle w:val="Normal"/>
        <w:tabs>
          <w:tab w:val="clear" w:pos="720"/>
          <w:tab w:val="left" w:pos="7797" w:leader="none"/>
        </w:tabs>
        <w:ind w:right="18" w:hanging="0"/>
        <w:jc w:val="right"/>
        <w:rPr>
          <w:color w:val="000000"/>
          <w:sz w:val="26"/>
          <w:szCs w:val="26"/>
          <w:lang w:eastAsia="ru-RU"/>
        </w:rPr>
      </w:pPr>
      <w:r>
        <w:rPr>
          <w:color w:val="000000"/>
          <w:sz w:val="26"/>
          <w:szCs w:val="26"/>
          <w:lang w:eastAsia="ru-RU"/>
        </w:rPr>
      </w:r>
    </w:p>
    <w:p>
      <w:pPr>
        <w:pStyle w:val="Normal"/>
        <w:tabs>
          <w:tab w:val="clear" w:pos="720"/>
          <w:tab w:val="left" w:pos="7797" w:leader="none"/>
        </w:tabs>
        <w:ind w:right="18" w:hanging="0"/>
        <w:jc w:val="right"/>
        <w:rPr>
          <w:color w:val="000000"/>
          <w:sz w:val="26"/>
          <w:szCs w:val="26"/>
          <w:lang w:eastAsia="ru-RU"/>
        </w:rPr>
      </w:pPr>
      <w:r>
        <w:rPr>
          <w:color w:val="000000"/>
          <w:sz w:val="26"/>
          <w:szCs w:val="26"/>
          <w:lang w:eastAsia="ru-RU"/>
        </w:rPr>
      </w:r>
    </w:p>
    <w:p>
      <w:pPr>
        <w:pStyle w:val="Normal"/>
        <w:tabs>
          <w:tab w:val="clear" w:pos="720"/>
          <w:tab w:val="left" w:pos="7797" w:leader="none"/>
        </w:tabs>
        <w:ind w:right="18" w:hanging="0"/>
        <w:jc w:val="right"/>
        <w:rPr>
          <w:color w:val="000000"/>
          <w:sz w:val="26"/>
          <w:szCs w:val="26"/>
          <w:lang w:eastAsia="ru-RU"/>
        </w:rPr>
      </w:pPr>
      <w:r>
        <w:rPr>
          <w:color w:val="000000"/>
          <w:sz w:val="26"/>
          <w:szCs w:val="26"/>
          <w:lang w:eastAsia="ru-RU"/>
        </w:rPr>
      </w:r>
    </w:p>
    <w:p>
      <w:pPr>
        <w:pStyle w:val="Normal"/>
        <w:tabs>
          <w:tab w:val="clear" w:pos="720"/>
          <w:tab w:val="left" w:pos="7797" w:leader="none"/>
        </w:tabs>
        <w:ind w:right="18" w:hanging="0"/>
        <w:jc w:val="right"/>
        <w:rPr>
          <w:color w:val="000000"/>
          <w:sz w:val="26"/>
          <w:szCs w:val="26"/>
          <w:lang w:eastAsia="ru-RU"/>
        </w:rPr>
      </w:pPr>
      <w:r>
        <w:rPr>
          <w:color w:val="000000"/>
          <w:sz w:val="26"/>
          <w:szCs w:val="26"/>
          <w:lang w:eastAsia="ru-RU"/>
        </w:rPr>
      </w:r>
    </w:p>
    <w:p>
      <w:pPr>
        <w:pStyle w:val="Normal"/>
        <w:tabs>
          <w:tab w:val="clear" w:pos="720"/>
          <w:tab w:val="left" w:pos="7797" w:leader="none"/>
        </w:tabs>
        <w:ind w:right="18" w:hanging="0"/>
        <w:jc w:val="right"/>
        <w:rPr>
          <w:color w:val="000000"/>
          <w:sz w:val="26"/>
          <w:szCs w:val="26"/>
          <w:lang w:eastAsia="ru-RU"/>
        </w:rPr>
      </w:pPr>
      <w:r>
        <w:rPr>
          <w:color w:val="000000"/>
          <w:sz w:val="26"/>
          <w:szCs w:val="26"/>
          <w:lang w:eastAsia="ru-RU"/>
        </w:rPr>
      </w:r>
    </w:p>
    <w:p>
      <w:pPr>
        <w:pStyle w:val="Normal"/>
        <w:tabs>
          <w:tab w:val="clear" w:pos="720"/>
          <w:tab w:val="left" w:pos="7797" w:leader="none"/>
        </w:tabs>
        <w:ind w:right="18" w:hanging="0"/>
        <w:jc w:val="right"/>
        <w:rPr>
          <w:color w:val="000000"/>
          <w:sz w:val="26"/>
          <w:szCs w:val="26"/>
          <w:lang w:eastAsia="ru-RU"/>
        </w:rPr>
      </w:pPr>
      <w:r>
        <w:rPr>
          <w:color w:val="000000"/>
          <w:sz w:val="26"/>
          <w:szCs w:val="26"/>
          <w:lang w:eastAsia="ru-RU"/>
        </w:rPr>
      </w:r>
    </w:p>
    <w:p>
      <w:pPr>
        <w:pStyle w:val="Normal"/>
        <w:tabs>
          <w:tab w:val="clear" w:pos="720"/>
          <w:tab w:val="left" w:pos="7797" w:leader="none"/>
        </w:tabs>
        <w:ind w:right="18" w:hanging="0"/>
        <w:jc w:val="right"/>
        <w:rPr>
          <w:color w:val="000000"/>
          <w:sz w:val="26"/>
          <w:szCs w:val="26"/>
          <w:lang w:eastAsia="ru-RU"/>
        </w:rPr>
      </w:pPr>
      <w:r>
        <w:rPr>
          <w:color w:val="000000"/>
          <w:sz w:val="26"/>
          <w:szCs w:val="26"/>
          <w:lang w:eastAsia="ru-RU"/>
        </w:rPr>
      </w:r>
    </w:p>
    <w:p>
      <w:pPr>
        <w:pStyle w:val="Normal"/>
        <w:tabs>
          <w:tab w:val="clear" w:pos="720"/>
          <w:tab w:val="left" w:pos="7797" w:leader="none"/>
        </w:tabs>
        <w:ind w:right="18" w:hanging="0"/>
        <w:jc w:val="right"/>
        <w:rPr>
          <w:color w:val="000000"/>
          <w:sz w:val="26"/>
          <w:szCs w:val="26"/>
          <w:lang w:eastAsia="ru-RU"/>
        </w:rPr>
      </w:pPr>
      <w:r>
        <w:rPr>
          <w:color w:val="000000"/>
          <w:sz w:val="26"/>
          <w:szCs w:val="26"/>
          <w:lang w:eastAsia="ru-RU"/>
        </w:rPr>
      </w:r>
    </w:p>
    <w:p>
      <w:pPr>
        <w:pStyle w:val="Normal"/>
        <w:tabs>
          <w:tab w:val="clear" w:pos="720"/>
          <w:tab w:val="left" w:pos="7797" w:leader="none"/>
        </w:tabs>
        <w:ind w:right="18" w:hanging="0"/>
        <w:jc w:val="right"/>
        <w:rPr>
          <w:color w:val="000000"/>
          <w:sz w:val="26"/>
          <w:szCs w:val="26"/>
          <w:lang w:eastAsia="ru-RU"/>
        </w:rPr>
      </w:pPr>
      <w:r>
        <w:rPr>
          <w:color w:val="000000"/>
          <w:sz w:val="26"/>
          <w:szCs w:val="26"/>
          <w:lang w:eastAsia="ru-RU"/>
        </w:rPr>
      </w:r>
    </w:p>
    <w:p>
      <w:pPr>
        <w:pStyle w:val="Normal"/>
        <w:tabs>
          <w:tab w:val="clear" w:pos="720"/>
          <w:tab w:val="left" w:pos="7797" w:leader="none"/>
        </w:tabs>
        <w:ind w:right="18" w:hanging="0"/>
        <w:jc w:val="right"/>
        <w:rPr>
          <w:color w:val="000000"/>
          <w:sz w:val="26"/>
          <w:szCs w:val="26"/>
          <w:lang w:eastAsia="ru-RU"/>
        </w:rPr>
      </w:pPr>
      <w:r>
        <w:rPr>
          <w:color w:val="000000"/>
          <w:sz w:val="26"/>
          <w:szCs w:val="26"/>
          <w:lang w:eastAsia="ru-RU"/>
        </w:rPr>
      </w:r>
    </w:p>
    <w:p>
      <w:pPr>
        <w:pStyle w:val="Normal"/>
        <w:tabs>
          <w:tab w:val="clear" w:pos="720"/>
          <w:tab w:val="left" w:pos="7797" w:leader="none"/>
        </w:tabs>
        <w:ind w:right="18" w:hanging="0"/>
        <w:jc w:val="right"/>
        <w:rPr>
          <w:color w:val="000000"/>
          <w:sz w:val="26"/>
          <w:szCs w:val="26"/>
          <w:lang w:eastAsia="ru-RU"/>
        </w:rPr>
      </w:pPr>
      <w:r>
        <w:rPr>
          <w:color w:val="000000"/>
          <w:sz w:val="26"/>
          <w:szCs w:val="26"/>
          <w:lang w:eastAsia="ru-RU"/>
        </w:rPr>
      </w:r>
    </w:p>
    <w:p>
      <w:pPr>
        <w:pStyle w:val="Normal"/>
        <w:tabs>
          <w:tab w:val="clear" w:pos="720"/>
          <w:tab w:val="left" w:pos="7797" w:leader="none"/>
        </w:tabs>
        <w:ind w:right="18" w:hanging="0"/>
        <w:jc w:val="right"/>
        <w:rPr>
          <w:color w:val="000000"/>
          <w:sz w:val="26"/>
          <w:szCs w:val="26"/>
          <w:lang w:eastAsia="ru-RU"/>
        </w:rPr>
      </w:pPr>
      <w:r>
        <w:rPr>
          <w:color w:val="000000"/>
          <w:sz w:val="26"/>
          <w:szCs w:val="26"/>
          <w:lang w:eastAsia="ru-RU"/>
        </w:rPr>
      </w:r>
    </w:p>
    <w:p>
      <w:pPr>
        <w:pStyle w:val="Normal"/>
        <w:tabs>
          <w:tab w:val="clear" w:pos="720"/>
          <w:tab w:val="left" w:pos="7797" w:leader="none"/>
        </w:tabs>
        <w:ind w:right="18" w:hanging="0"/>
        <w:jc w:val="right"/>
        <w:rPr>
          <w:color w:val="000000"/>
          <w:sz w:val="26"/>
          <w:szCs w:val="26"/>
          <w:lang w:eastAsia="ru-RU"/>
        </w:rPr>
      </w:pPr>
      <w:r>
        <w:rPr>
          <w:color w:val="000000"/>
          <w:sz w:val="26"/>
          <w:szCs w:val="26"/>
          <w:lang w:eastAsia="ru-RU"/>
        </w:rPr>
      </w:r>
    </w:p>
    <w:p>
      <w:pPr>
        <w:pStyle w:val="Normal"/>
        <w:tabs>
          <w:tab w:val="clear" w:pos="720"/>
          <w:tab w:val="left" w:pos="7797" w:leader="none"/>
        </w:tabs>
        <w:ind w:right="18" w:hanging="0"/>
        <w:jc w:val="right"/>
        <w:rPr>
          <w:color w:val="000000"/>
          <w:sz w:val="26"/>
          <w:szCs w:val="26"/>
          <w:lang w:eastAsia="ru-RU"/>
        </w:rPr>
      </w:pPr>
      <w:r>
        <w:rPr>
          <w:color w:val="000000"/>
          <w:sz w:val="26"/>
          <w:szCs w:val="26"/>
          <w:lang w:eastAsia="ru-RU"/>
        </w:rPr>
      </w:r>
    </w:p>
    <w:p>
      <w:pPr>
        <w:pStyle w:val="Normal"/>
        <w:tabs>
          <w:tab w:val="clear" w:pos="720"/>
          <w:tab w:val="left" w:pos="7797" w:leader="none"/>
        </w:tabs>
        <w:ind w:right="18" w:hanging="0"/>
        <w:jc w:val="right"/>
        <w:rPr>
          <w:color w:val="000000"/>
          <w:sz w:val="26"/>
          <w:szCs w:val="26"/>
          <w:lang w:eastAsia="ru-RU"/>
        </w:rPr>
      </w:pPr>
      <w:r>
        <w:rPr>
          <w:color w:val="000000"/>
          <w:sz w:val="26"/>
          <w:szCs w:val="26"/>
          <w:lang w:eastAsia="ru-RU"/>
        </w:rPr>
      </w:r>
    </w:p>
    <w:p>
      <w:pPr>
        <w:pStyle w:val="Normal"/>
        <w:tabs>
          <w:tab w:val="clear" w:pos="720"/>
          <w:tab w:val="left" w:pos="7797" w:leader="none"/>
        </w:tabs>
        <w:ind w:right="18" w:hanging="0"/>
        <w:jc w:val="right"/>
        <w:rPr>
          <w:color w:val="000000"/>
          <w:sz w:val="26"/>
          <w:szCs w:val="26"/>
          <w:lang w:eastAsia="ru-RU"/>
        </w:rPr>
      </w:pPr>
      <w:r>
        <w:rPr>
          <w:color w:val="000000"/>
          <w:sz w:val="26"/>
          <w:szCs w:val="26"/>
          <w:lang w:eastAsia="ru-RU"/>
        </w:rPr>
      </w:r>
    </w:p>
    <w:p>
      <w:pPr>
        <w:pStyle w:val="Normal"/>
        <w:tabs>
          <w:tab w:val="clear" w:pos="720"/>
          <w:tab w:val="left" w:pos="7797" w:leader="none"/>
        </w:tabs>
        <w:ind w:right="18" w:hanging="0"/>
        <w:jc w:val="right"/>
        <w:rPr>
          <w:color w:val="000000"/>
          <w:sz w:val="26"/>
          <w:szCs w:val="26"/>
          <w:lang w:eastAsia="ru-RU"/>
        </w:rPr>
      </w:pPr>
      <w:r>
        <w:rPr>
          <w:color w:val="000000"/>
          <w:sz w:val="26"/>
          <w:szCs w:val="26"/>
          <w:lang w:eastAsia="ru-RU"/>
        </w:rPr>
      </w:r>
    </w:p>
    <w:p>
      <w:pPr>
        <w:pStyle w:val="Normal"/>
        <w:tabs>
          <w:tab w:val="clear" w:pos="720"/>
          <w:tab w:val="left" w:pos="7797" w:leader="none"/>
        </w:tabs>
        <w:ind w:right="18" w:hanging="0"/>
        <w:jc w:val="right"/>
        <w:rPr>
          <w:color w:val="000000"/>
          <w:sz w:val="26"/>
          <w:szCs w:val="26"/>
          <w:lang w:eastAsia="ru-RU"/>
        </w:rPr>
      </w:pPr>
      <w:r>
        <w:rPr>
          <w:color w:val="000000"/>
          <w:sz w:val="26"/>
          <w:szCs w:val="26"/>
          <w:lang w:eastAsia="ru-RU"/>
        </w:rPr>
      </w:r>
    </w:p>
    <w:p>
      <w:pPr>
        <w:pStyle w:val="Normal"/>
        <w:tabs>
          <w:tab w:val="clear" w:pos="720"/>
          <w:tab w:val="left" w:pos="7797" w:leader="none"/>
        </w:tabs>
        <w:ind w:right="18" w:hanging="0"/>
        <w:jc w:val="right"/>
        <w:rPr>
          <w:color w:val="000000"/>
          <w:sz w:val="26"/>
          <w:szCs w:val="26"/>
          <w:lang w:eastAsia="ru-RU"/>
        </w:rPr>
      </w:pPr>
      <w:r>
        <w:rPr>
          <w:color w:val="000000"/>
          <w:sz w:val="26"/>
          <w:szCs w:val="26"/>
          <w:lang w:eastAsia="ru-RU"/>
        </w:rPr>
      </w:r>
    </w:p>
    <w:p>
      <w:pPr>
        <w:pStyle w:val="Normal"/>
        <w:tabs>
          <w:tab w:val="clear" w:pos="720"/>
          <w:tab w:val="left" w:pos="7797" w:leader="none"/>
        </w:tabs>
        <w:ind w:right="18" w:hanging="0"/>
        <w:jc w:val="right"/>
        <w:rPr>
          <w:color w:val="000000"/>
          <w:sz w:val="26"/>
          <w:szCs w:val="26"/>
          <w:lang w:eastAsia="ru-RU"/>
        </w:rPr>
      </w:pPr>
      <w:r>
        <w:rPr>
          <w:color w:val="000000"/>
          <w:sz w:val="26"/>
          <w:szCs w:val="26"/>
          <w:lang w:eastAsia="ru-RU"/>
        </w:rPr>
      </w:r>
    </w:p>
    <w:p>
      <w:pPr>
        <w:pStyle w:val="Normal"/>
        <w:tabs>
          <w:tab w:val="clear" w:pos="720"/>
          <w:tab w:val="left" w:pos="7797" w:leader="none"/>
        </w:tabs>
        <w:ind w:right="18" w:hanging="0"/>
        <w:jc w:val="right"/>
        <w:rPr>
          <w:color w:val="000000"/>
          <w:sz w:val="26"/>
          <w:szCs w:val="26"/>
          <w:lang w:eastAsia="ru-RU"/>
        </w:rPr>
      </w:pPr>
      <w:r>
        <w:rPr>
          <w:color w:val="000000"/>
          <w:sz w:val="26"/>
          <w:szCs w:val="26"/>
          <w:lang w:eastAsia="ru-RU"/>
        </w:rPr>
      </w:r>
    </w:p>
    <w:p>
      <w:pPr>
        <w:pStyle w:val="Normal"/>
        <w:tabs>
          <w:tab w:val="clear" w:pos="720"/>
          <w:tab w:val="left" w:pos="7797" w:leader="none"/>
        </w:tabs>
        <w:ind w:right="18" w:hanging="0"/>
        <w:jc w:val="right"/>
        <w:rPr>
          <w:color w:val="000000"/>
          <w:sz w:val="26"/>
          <w:szCs w:val="26"/>
          <w:lang w:eastAsia="ru-RU"/>
        </w:rPr>
      </w:pPr>
      <w:r>
        <w:rPr>
          <w:color w:val="000000"/>
          <w:sz w:val="26"/>
          <w:szCs w:val="26"/>
          <w:lang w:eastAsia="ru-RU"/>
        </w:rPr>
      </w:r>
    </w:p>
    <w:p>
      <w:pPr>
        <w:pStyle w:val="Normal"/>
        <w:tabs>
          <w:tab w:val="clear" w:pos="720"/>
          <w:tab w:val="left" w:pos="7797" w:leader="none"/>
        </w:tabs>
        <w:ind w:right="18" w:hanging="0"/>
        <w:jc w:val="right"/>
        <w:rPr>
          <w:color w:val="000000"/>
          <w:sz w:val="26"/>
          <w:szCs w:val="26"/>
          <w:lang w:eastAsia="ru-RU"/>
        </w:rPr>
      </w:pPr>
      <w:r>
        <w:rPr>
          <w:color w:val="000000"/>
          <w:sz w:val="26"/>
          <w:szCs w:val="26"/>
          <w:lang w:eastAsia="ru-RU"/>
        </w:rPr>
      </w:r>
    </w:p>
    <w:p>
      <w:pPr>
        <w:pStyle w:val="Normal"/>
        <w:tabs>
          <w:tab w:val="clear" w:pos="720"/>
          <w:tab w:val="left" w:pos="7797" w:leader="none"/>
        </w:tabs>
        <w:ind w:right="18" w:hanging="0"/>
        <w:jc w:val="right"/>
        <w:rPr>
          <w:color w:val="000000"/>
          <w:sz w:val="26"/>
          <w:szCs w:val="26"/>
          <w:lang w:eastAsia="ru-RU"/>
        </w:rPr>
      </w:pPr>
      <w:r>
        <w:rPr>
          <w:color w:val="000000"/>
          <w:sz w:val="26"/>
          <w:szCs w:val="26"/>
          <w:lang w:eastAsia="ru-RU"/>
        </w:rPr>
      </w:r>
    </w:p>
    <w:p>
      <w:pPr>
        <w:pStyle w:val="Normal"/>
        <w:tabs>
          <w:tab w:val="clear" w:pos="720"/>
          <w:tab w:val="left" w:pos="7797" w:leader="none"/>
        </w:tabs>
        <w:ind w:right="18" w:hanging="0"/>
        <w:jc w:val="right"/>
        <w:rPr>
          <w:color w:val="000000"/>
          <w:sz w:val="26"/>
          <w:szCs w:val="26"/>
          <w:lang w:eastAsia="ru-RU"/>
        </w:rPr>
      </w:pPr>
      <w:r>
        <w:rPr>
          <w:color w:val="000000"/>
          <w:sz w:val="26"/>
          <w:szCs w:val="26"/>
          <w:lang w:eastAsia="ru-RU"/>
        </w:rPr>
      </w:r>
    </w:p>
    <w:p>
      <w:pPr>
        <w:pStyle w:val="Normal"/>
        <w:tabs>
          <w:tab w:val="clear" w:pos="720"/>
          <w:tab w:val="left" w:pos="7797" w:leader="none"/>
        </w:tabs>
        <w:ind w:right="18" w:hanging="0"/>
        <w:jc w:val="right"/>
        <w:rPr>
          <w:color w:val="000000"/>
          <w:sz w:val="26"/>
          <w:szCs w:val="26"/>
          <w:lang w:eastAsia="ru-RU"/>
        </w:rPr>
      </w:pPr>
      <w:r>
        <w:rPr>
          <w:color w:val="000000"/>
          <w:sz w:val="26"/>
          <w:szCs w:val="26"/>
          <w:lang w:eastAsia="ru-RU"/>
        </w:rPr>
      </w:r>
    </w:p>
    <w:p>
      <w:pPr>
        <w:pStyle w:val="Normal"/>
        <w:tabs>
          <w:tab w:val="clear" w:pos="720"/>
          <w:tab w:val="left" w:pos="7797" w:leader="none"/>
        </w:tabs>
        <w:ind w:right="18" w:hanging="0"/>
        <w:jc w:val="right"/>
        <w:rPr>
          <w:color w:val="000000"/>
          <w:sz w:val="26"/>
          <w:szCs w:val="26"/>
          <w:lang w:eastAsia="ru-RU"/>
        </w:rPr>
      </w:pPr>
      <w:r>
        <w:rPr>
          <w:color w:val="000000"/>
          <w:sz w:val="26"/>
          <w:szCs w:val="26"/>
          <w:lang w:eastAsia="ru-RU"/>
        </w:rPr>
      </w:r>
    </w:p>
    <w:p>
      <w:pPr>
        <w:pStyle w:val="Normal"/>
        <w:tabs>
          <w:tab w:val="clear" w:pos="720"/>
          <w:tab w:val="left" w:pos="7797" w:leader="none"/>
        </w:tabs>
        <w:ind w:right="18" w:hanging="0"/>
        <w:jc w:val="right"/>
        <w:rPr>
          <w:color w:val="000000"/>
          <w:sz w:val="26"/>
          <w:szCs w:val="26"/>
          <w:lang w:eastAsia="ru-RU"/>
        </w:rPr>
      </w:pPr>
      <w:r>
        <w:rPr>
          <w:color w:val="000000"/>
          <w:sz w:val="26"/>
          <w:szCs w:val="26"/>
          <w:lang w:eastAsia="ru-RU"/>
        </w:rPr>
      </w:r>
    </w:p>
    <w:p>
      <w:pPr>
        <w:pStyle w:val="Normal"/>
        <w:tabs>
          <w:tab w:val="clear" w:pos="720"/>
          <w:tab w:val="left" w:pos="7797" w:leader="none"/>
        </w:tabs>
        <w:ind w:right="18" w:hanging="0"/>
        <w:jc w:val="right"/>
        <w:rPr>
          <w:color w:val="000000"/>
          <w:sz w:val="26"/>
          <w:szCs w:val="26"/>
          <w:lang w:eastAsia="ru-RU"/>
        </w:rPr>
      </w:pPr>
      <w:r>
        <w:rPr>
          <w:color w:val="000000"/>
          <w:sz w:val="26"/>
          <w:szCs w:val="26"/>
          <w:lang w:eastAsia="ru-RU"/>
        </w:rPr>
      </w:r>
    </w:p>
    <w:p>
      <w:pPr>
        <w:pStyle w:val="Normal"/>
        <w:tabs>
          <w:tab w:val="clear" w:pos="720"/>
          <w:tab w:val="left" w:pos="7797" w:leader="none"/>
        </w:tabs>
        <w:ind w:right="18" w:hanging="0"/>
        <w:jc w:val="right"/>
        <w:rPr>
          <w:color w:val="000000"/>
          <w:sz w:val="26"/>
          <w:szCs w:val="26"/>
          <w:lang w:eastAsia="ru-RU"/>
        </w:rPr>
      </w:pPr>
      <w:r>
        <w:rPr>
          <w:color w:val="000000"/>
          <w:sz w:val="26"/>
          <w:szCs w:val="26"/>
          <w:lang w:eastAsia="ru-RU"/>
        </w:rPr>
      </w:r>
    </w:p>
    <w:p>
      <w:pPr>
        <w:pStyle w:val="Normal"/>
        <w:tabs>
          <w:tab w:val="clear" w:pos="720"/>
          <w:tab w:val="left" w:pos="7797" w:leader="none"/>
        </w:tabs>
        <w:ind w:right="18" w:hanging="0"/>
        <w:jc w:val="right"/>
        <w:rPr>
          <w:color w:val="000000"/>
          <w:sz w:val="26"/>
          <w:szCs w:val="26"/>
          <w:lang w:eastAsia="ru-RU"/>
        </w:rPr>
      </w:pPr>
      <w:r>
        <w:rPr>
          <w:color w:val="000000"/>
          <w:sz w:val="26"/>
          <w:szCs w:val="26"/>
          <w:lang w:eastAsia="ru-RU"/>
        </w:rPr>
      </w:r>
    </w:p>
    <w:p>
      <w:pPr>
        <w:pStyle w:val="Normal"/>
        <w:tabs>
          <w:tab w:val="clear" w:pos="720"/>
          <w:tab w:val="left" w:pos="7797" w:leader="none"/>
        </w:tabs>
        <w:ind w:right="18" w:hanging="0"/>
        <w:jc w:val="right"/>
        <w:rPr>
          <w:color w:val="000000"/>
          <w:sz w:val="26"/>
          <w:szCs w:val="26"/>
          <w:lang w:eastAsia="ru-RU"/>
        </w:rPr>
      </w:pPr>
      <w:r>
        <w:rPr>
          <w:color w:val="000000"/>
          <w:sz w:val="26"/>
          <w:szCs w:val="26"/>
          <w:lang w:eastAsia="ru-RU"/>
        </w:rPr>
      </w:r>
    </w:p>
    <w:p>
      <w:pPr>
        <w:pStyle w:val="Normal"/>
        <w:tabs>
          <w:tab w:val="clear" w:pos="720"/>
          <w:tab w:val="left" w:pos="7797" w:leader="none"/>
        </w:tabs>
        <w:ind w:right="18" w:hanging="0"/>
        <w:jc w:val="right"/>
        <w:rPr>
          <w:color w:val="000000"/>
          <w:sz w:val="26"/>
          <w:szCs w:val="26"/>
          <w:lang w:eastAsia="ru-RU"/>
        </w:rPr>
      </w:pPr>
      <w:r>
        <w:rPr>
          <w:color w:val="000000"/>
          <w:sz w:val="26"/>
          <w:szCs w:val="26"/>
          <w:lang w:eastAsia="ru-RU"/>
        </w:rPr>
      </w:r>
    </w:p>
    <w:p>
      <w:pPr>
        <w:pStyle w:val="Normal"/>
        <w:tabs>
          <w:tab w:val="clear" w:pos="720"/>
          <w:tab w:val="left" w:pos="7797" w:leader="none"/>
        </w:tabs>
        <w:ind w:right="18" w:hanging="0"/>
        <w:jc w:val="right"/>
        <w:rPr>
          <w:color w:val="000000"/>
          <w:sz w:val="26"/>
          <w:szCs w:val="26"/>
          <w:lang w:eastAsia="ru-RU"/>
        </w:rPr>
      </w:pPr>
      <w:r>
        <w:rPr>
          <w:color w:val="000000"/>
          <w:sz w:val="26"/>
          <w:szCs w:val="26"/>
          <w:lang w:eastAsia="ru-RU"/>
        </w:rPr>
      </w:r>
    </w:p>
    <w:p>
      <w:pPr>
        <w:pStyle w:val="Normal"/>
        <w:tabs>
          <w:tab w:val="clear" w:pos="720"/>
          <w:tab w:val="left" w:pos="7797" w:leader="none"/>
        </w:tabs>
        <w:ind w:right="18" w:hanging="0"/>
        <w:jc w:val="right"/>
        <w:rPr>
          <w:color w:val="000000"/>
          <w:sz w:val="26"/>
          <w:szCs w:val="26"/>
          <w:lang w:eastAsia="ru-RU"/>
        </w:rPr>
      </w:pPr>
      <w:r>
        <w:rPr>
          <w:color w:val="000000"/>
          <w:sz w:val="26"/>
          <w:szCs w:val="26"/>
          <w:lang w:eastAsia="ru-RU"/>
        </w:rPr>
      </w:r>
    </w:p>
    <w:p>
      <w:pPr>
        <w:pStyle w:val="Normal"/>
        <w:shd w:fill="FFFFFF" w:val="clear"/>
        <w:ind w:left="5040" w:right="432" w:hanging="0"/>
        <w:jc w:val="both"/>
        <w:rPr>
          <w:bCs/>
          <w:sz w:val="28"/>
          <w:szCs w:val="28"/>
        </w:rPr>
      </w:pPr>
      <w:r>
        <w:rPr>
          <w:bCs/>
          <w:sz w:val="28"/>
          <w:szCs w:val="28"/>
        </w:rPr>
        <w:t>Приложение № 2 к договору аренды помещения с оборудованием</w:t>
      </w:r>
    </w:p>
    <w:p>
      <w:pPr>
        <w:pStyle w:val="Normal"/>
        <w:shd w:fill="FFFFFF" w:val="clear"/>
        <w:ind w:left="3600" w:right="432" w:firstLine="720"/>
        <w:rPr>
          <w:bCs/>
          <w:sz w:val="28"/>
          <w:szCs w:val="28"/>
        </w:rPr>
      </w:pPr>
      <w:r>
        <w:rPr>
          <w:bCs/>
          <w:sz w:val="28"/>
          <w:szCs w:val="28"/>
        </w:rPr>
        <w:t xml:space="preserve">          </w:t>
      </w:r>
      <w:r>
        <w:rPr>
          <w:bCs/>
          <w:sz w:val="28"/>
          <w:szCs w:val="28"/>
        </w:rPr>
        <w:t>от «___» ____________202__г.</w:t>
      </w:r>
    </w:p>
    <w:p>
      <w:pPr>
        <w:pStyle w:val="Normal"/>
        <w:tabs>
          <w:tab w:val="clear" w:pos="720"/>
          <w:tab w:val="left" w:pos="7797" w:leader="none"/>
        </w:tabs>
        <w:ind w:right="-1652" w:hanging="0"/>
        <w:jc w:val="center"/>
        <w:rPr>
          <w:b/>
          <w:b/>
          <w:bCs/>
          <w:color w:val="000000"/>
          <w:sz w:val="26"/>
          <w:szCs w:val="26"/>
          <w:lang w:eastAsia="ru-RU"/>
        </w:rPr>
      </w:pPr>
      <w:r>
        <w:rPr>
          <w:b/>
          <w:bCs/>
          <w:color w:val="000000"/>
          <w:sz w:val="26"/>
          <w:szCs w:val="26"/>
          <w:lang w:eastAsia="ru-RU"/>
        </w:rPr>
      </w:r>
    </w:p>
    <w:p>
      <w:pPr>
        <w:pStyle w:val="Normal"/>
        <w:tabs>
          <w:tab w:val="clear" w:pos="720"/>
          <w:tab w:val="left" w:pos="7797" w:leader="none"/>
        </w:tabs>
        <w:ind w:right="-1652" w:hanging="0"/>
        <w:jc w:val="center"/>
        <w:rPr>
          <w:b/>
          <w:b/>
          <w:color w:val="000000"/>
          <w:sz w:val="28"/>
          <w:szCs w:val="28"/>
          <w:lang w:eastAsia="ru-RU"/>
        </w:rPr>
      </w:pPr>
      <w:r>
        <w:rPr>
          <w:b/>
          <w:color w:val="000000"/>
          <w:sz w:val="28"/>
          <w:szCs w:val="28"/>
          <w:lang w:eastAsia="ru-RU"/>
        </w:rPr>
        <w:t xml:space="preserve">Соглашение </w:t>
      </w:r>
    </w:p>
    <w:p>
      <w:pPr>
        <w:pStyle w:val="Normal"/>
        <w:jc w:val="center"/>
        <w:rPr/>
      </w:pPr>
      <w:r>
        <w:rPr>
          <w:b/>
          <w:color w:val="000000"/>
          <w:sz w:val="28"/>
          <w:szCs w:val="28"/>
          <w:lang w:eastAsia="ru-RU"/>
        </w:rPr>
        <w:t xml:space="preserve"> </w:t>
      </w:r>
      <w:r>
        <w:rPr>
          <w:b/>
          <w:color w:val="000000"/>
          <w:sz w:val="28"/>
          <w:szCs w:val="28"/>
          <w:lang w:eastAsia="ru-RU"/>
        </w:rPr>
        <w:t>о компенсации расходов (</w:t>
      </w:r>
      <w:r>
        <w:rPr>
          <w:b/>
          <w:i/>
          <w:color w:val="000000"/>
          <w:sz w:val="28"/>
          <w:szCs w:val="28"/>
          <w:lang w:eastAsia="ru-RU"/>
        </w:rPr>
        <w:t>затрат</w:t>
      </w:r>
      <w:r>
        <w:rPr>
          <w:b/>
          <w:color w:val="000000"/>
          <w:sz w:val="28"/>
          <w:szCs w:val="28"/>
          <w:lang w:eastAsia="ru-RU"/>
        </w:rPr>
        <w:t>), связанных с содержанием Объекта и оборудования, переданных по договору аренды</w:t>
      </w:r>
    </w:p>
    <w:p>
      <w:pPr>
        <w:pStyle w:val="Style210"/>
        <w:widowControl/>
        <w:spacing w:lineRule="auto" w:line="240" w:before="82" w:after="0"/>
        <w:jc w:val="center"/>
        <w:rPr/>
      </w:pPr>
      <w:r>
        <w:rPr>
          <w:rStyle w:val="FontStyle23"/>
          <w:sz w:val="28"/>
          <w:szCs w:val="28"/>
        </w:rPr>
        <w:t>г. ________                                                                     «___» _______  202__ г.</w:t>
      </w:r>
    </w:p>
    <w:p>
      <w:pPr>
        <w:pStyle w:val="Style201"/>
        <w:widowControl/>
        <w:tabs>
          <w:tab w:val="clear" w:pos="720"/>
          <w:tab w:val="left" w:pos="2208" w:leader="underscore"/>
          <w:tab w:val="left" w:pos="8150" w:leader="underscore"/>
        </w:tabs>
        <w:spacing w:lineRule="exact" w:line="317" w:before="96" w:after="0"/>
        <w:ind w:firstLine="567"/>
        <w:jc w:val="both"/>
        <w:rPr/>
      </w:pPr>
      <w:r>
        <w:rPr>
          <w:sz w:val="28"/>
          <w:szCs w:val="28"/>
        </w:rPr>
        <w:t>«________________________________________________________________________________________________________________________», именуемое в дальнейшем «Арендодатель»</w:t>
      </w:r>
      <w:r>
        <w:rPr>
          <w:rStyle w:val="FontStyle23"/>
          <w:sz w:val="28"/>
          <w:szCs w:val="28"/>
        </w:rPr>
        <w:t>, в лице директора _________________________________________, действующего на основании Устава, с одной стороны, и ____________________________________________, именуемое в дальнейшем «Арендатор», в лице  __________________________________</w:t>
      </w:r>
      <w:r>
        <w:rPr>
          <w:rStyle w:val="FontStyle11"/>
          <w:sz w:val="28"/>
          <w:szCs w:val="28"/>
        </w:rPr>
        <w:t xml:space="preserve">, действующего на основании ____________________, </w:t>
      </w:r>
      <w:r>
        <w:rPr>
          <w:rStyle w:val="FontStyle23"/>
          <w:sz w:val="28"/>
          <w:szCs w:val="28"/>
        </w:rPr>
        <w:t xml:space="preserve"> с другой стороны, и именуемые в дальнейшем «Стороны», заключили настоящее соглашение о нижеследующем:</w:t>
      </w:r>
    </w:p>
    <w:p>
      <w:pPr>
        <w:pStyle w:val="Normal"/>
        <w:jc w:val="center"/>
        <w:rPr>
          <w:b/>
          <w:b/>
          <w:color w:val="000000"/>
          <w:sz w:val="28"/>
          <w:szCs w:val="28"/>
          <w:lang w:eastAsia="ru-RU"/>
        </w:rPr>
      </w:pPr>
      <w:r>
        <w:rPr>
          <w:b/>
          <w:color w:val="000000"/>
          <w:sz w:val="28"/>
          <w:szCs w:val="28"/>
          <w:lang w:eastAsia="ru-RU"/>
        </w:rPr>
        <w:t>1. Предмет договора</w:t>
      </w:r>
    </w:p>
    <w:p>
      <w:pPr>
        <w:pStyle w:val="Style61"/>
        <w:widowControl/>
        <w:numPr>
          <w:ilvl w:val="0"/>
          <w:numId w:val="8"/>
        </w:numPr>
        <w:tabs>
          <w:tab w:val="clear" w:pos="720"/>
          <w:tab w:val="left" w:pos="403" w:leader="none"/>
        </w:tabs>
        <w:spacing w:lineRule="auto" w:line="240"/>
        <w:ind w:left="0" w:firstLine="426"/>
        <w:rPr>
          <w:rFonts w:ascii="Times New Roman" w:hAnsi="Times New Roman" w:cs="Times New Roman"/>
          <w:color w:val="000000"/>
          <w:sz w:val="28"/>
          <w:szCs w:val="28"/>
        </w:rPr>
      </w:pPr>
      <w:r>
        <w:rPr>
          <w:rFonts w:cs="Times New Roman" w:ascii="Times New Roman" w:hAnsi="Times New Roman"/>
          <w:color w:val="000000"/>
          <w:sz w:val="28"/>
          <w:szCs w:val="28"/>
        </w:rPr>
        <w:t>Арендодатель обеспечивает предоставление, а Арендатор использование и оплату услуг по эксплуатации и содержанию за Объект, переданный в возмездное пользование, расположенный по адресу: ______________________________________, общей площадью ______ кв.м., и оборудование пищеблока, переданные  Арендатору по договору  аренды №______ от «__» __________202____г.</w:t>
      </w:r>
    </w:p>
    <w:p>
      <w:pPr>
        <w:pStyle w:val="Style61"/>
        <w:widowControl/>
        <w:numPr>
          <w:ilvl w:val="0"/>
          <w:numId w:val="8"/>
        </w:numPr>
        <w:tabs>
          <w:tab w:val="clear" w:pos="720"/>
          <w:tab w:val="left" w:pos="403" w:leader="none"/>
        </w:tabs>
        <w:spacing w:lineRule="auto" w:line="240"/>
        <w:rPr>
          <w:rFonts w:ascii="Times New Roman" w:hAnsi="Times New Roman" w:cs="Times New Roman"/>
          <w:color w:val="000000"/>
          <w:sz w:val="28"/>
          <w:szCs w:val="28"/>
        </w:rPr>
      </w:pPr>
      <w:r>
        <w:rPr>
          <w:rFonts w:cs="Times New Roman" w:ascii="Times New Roman" w:hAnsi="Times New Roman"/>
          <w:color w:val="000000"/>
          <w:sz w:val="28"/>
          <w:szCs w:val="28"/>
        </w:rPr>
        <w:t>Затраты на содержание Объекта и оборудования включают в себя следующие расходы:</w:t>
      </w:r>
    </w:p>
    <w:p>
      <w:pPr>
        <w:pStyle w:val="Style41"/>
        <w:widowControl/>
        <w:jc w:val="both"/>
        <w:rPr>
          <w:color w:val="000000"/>
          <w:sz w:val="28"/>
          <w:szCs w:val="28"/>
        </w:rPr>
      </w:pPr>
      <w:r>
        <w:rPr>
          <w:color w:val="000000"/>
          <w:sz w:val="28"/>
          <w:szCs w:val="28"/>
        </w:rPr>
        <w:t>- коммунальные расходы - бесперебойное теплоснабжение в течение отопительного сезона.</w:t>
      </w:r>
    </w:p>
    <w:p>
      <w:pPr>
        <w:pStyle w:val="Normal"/>
        <w:jc w:val="both"/>
        <w:rPr>
          <w:color w:val="000000"/>
          <w:sz w:val="28"/>
          <w:szCs w:val="28"/>
          <w:lang w:eastAsia="ru-RU"/>
        </w:rPr>
      </w:pPr>
      <w:r>
        <w:rPr>
          <w:color w:val="000000"/>
          <w:sz w:val="28"/>
          <w:szCs w:val="28"/>
          <w:lang w:eastAsia="ru-RU"/>
        </w:rPr>
        <w:t>1.3. Объемы потребления коммунальных услуг определяются степенью благоустройства помещения, исходя из объема поставляемых коммунальных услуг по договорам между эксплуатационными организациями и Арендодателем.</w:t>
      </w:r>
    </w:p>
    <w:p>
      <w:pPr>
        <w:pStyle w:val="Normal"/>
        <w:jc w:val="both"/>
        <w:rPr>
          <w:color w:val="000000"/>
          <w:sz w:val="28"/>
          <w:szCs w:val="28"/>
          <w:lang w:eastAsia="ru-RU"/>
        </w:rPr>
      </w:pPr>
      <w:r>
        <w:rPr>
          <w:color w:val="000000"/>
          <w:sz w:val="28"/>
          <w:szCs w:val="28"/>
          <w:lang w:eastAsia="ru-RU"/>
        </w:rPr>
        <w:t>1.4. Общая стоимость коммунальных услуг, определяется по фактическому их потреблению на основании счетов, выставленных Арендодателю поставщиком услуг по теплоснабжению.</w:t>
      </w:r>
    </w:p>
    <w:p>
      <w:pPr>
        <w:pStyle w:val="Normal"/>
        <w:jc w:val="both"/>
        <w:rPr>
          <w:color w:val="000000"/>
          <w:sz w:val="28"/>
          <w:szCs w:val="28"/>
          <w:lang w:eastAsia="ru-RU"/>
        </w:rPr>
      </w:pPr>
      <w:r>
        <w:rPr>
          <w:color w:val="000000"/>
          <w:sz w:val="28"/>
          <w:szCs w:val="28"/>
          <w:lang w:eastAsia="ru-RU"/>
        </w:rPr>
        <w:t>1.5. Расходы Арендодателя по оплате данного вида коммунальных услуг включают в себя как расходы по оплате стоимости таких услуг, так и расходы по оплате сумм налога на добавленную стоимость, предъявленного к оплате Арендатору поставщиками услуг.</w:t>
      </w:r>
    </w:p>
    <w:p>
      <w:pPr>
        <w:pStyle w:val="Normal"/>
        <w:jc w:val="both"/>
        <w:rPr>
          <w:color w:val="000000"/>
          <w:sz w:val="28"/>
          <w:szCs w:val="28"/>
          <w:lang w:eastAsia="ru-RU"/>
        </w:rPr>
      </w:pPr>
      <w:r>
        <w:rPr>
          <w:color w:val="000000"/>
          <w:sz w:val="28"/>
          <w:szCs w:val="28"/>
          <w:lang w:eastAsia="ru-RU"/>
        </w:rPr>
        <w:t>1.6. Доля расходов Арендатора, подлежащая компенсации, определяется расчетным путем, исходя из доли, предоставленной в возмездное пользование площади Объекта в общей площади здания, принадлежащего Арендодателю.</w:t>
      </w:r>
    </w:p>
    <w:p>
      <w:pPr>
        <w:pStyle w:val="Style121"/>
        <w:widowControl/>
        <w:jc w:val="center"/>
        <w:rPr>
          <w:b/>
          <w:b/>
          <w:color w:val="000000"/>
          <w:sz w:val="28"/>
          <w:szCs w:val="28"/>
        </w:rPr>
      </w:pPr>
      <w:r>
        <w:rPr>
          <w:b/>
          <w:color w:val="000000"/>
          <w:sz w:val="28"/>
          <w:szCs w:val="28"/>
        </w:rPr>
        <w:t>2.   Права и обязанности сторон</w:t>
      </w:r>
    </w:p>
    <w:p>
      <w:pPr>
        <w:pStyle w:val="Style121"/>
        <w:widowControl/>
        <w:rPr>
          <w:b/>
          <w:b/>
          <w:bCs/>
          <w:color w:val="000000"/>
          <w:sz w:val="28"/>
          <w:szCs w:val="28"/>
        </w:rPr>
      </w:pPr>
      <w:r>
        <w:rPr>
          <w:b/>
          <w:bCs/>
          <w:color w:val="000000"/>
          <w:sz w:val="28"/>
          <w:szCs w:val="28"/>
        </w:rPr>
        <w:t>Арендодатель вправе:</w:t>
      </w:r>
    </w:p>
    <w:p>
      <w:pPr>
        <w:pStyle w:val="Style61"/>
        <w:widowControl/>
        <w:numPr>
          <w:ilvl w:val="1"/>
          <w:numId w:val="23"/>
        </w:numPr>
        <w:tabs>
          <w:tab w:val="clear" w:pos="720"/>
          <w:tab w:val="left" w:pos="418" w:leader="none"/>
        </w:tabs>
        <w:spacing w:lineRule="auto" w:line="240"/>
        <w:rPr>
          <w:rFonts w:ascii="Times New Roman" w:hAnsi="Times New Roman" w:cs="Times New Roman"/>
          <w:color w:val="000000"/>
          <w:sz w:val="28"/>
          <w:szCs w:val="28"/>
        </w:rPr>
      </w:pPr>
      <w:r>
        <w:rPr>
          <w:rFonts w:cs="Times New Roman" w:ascii="Times New Roman" w:hAnsi="Times New Roman"/>
          <w:color w:val="000000"/>
          <w:sz w:val="28"/>
          <w:szCs w:val="28"/>
        </w:rPr>
        <w:t>Контролировать соблюдение Арендатором условий настоящего соглашения;</w:t>
      </w:r>
    </w:p>
    <w:p>
      <w:pPr>
        <w:pStyle w:val="Style61"/>
        <w:widowControl/>
        <w:numPr>
          <w:ilvl w:val="1"/>
          <w:numId w:val="23"/>
        </w:numPr>
        <w:tabs>
          <w:tab w:val="clear" w:pos="720"/>
          <w:tab w:val="left" w:pos="418" w:leader="none"/>
        </w:tabs>
        <w:spacing w:lineRule="auto" w:line="240"/>
        <w:rPr>
          <w:rFonts w:ascii="Times New Roman" w:hAnsi="Times New Roman" w:cs="Times New Roman"/>
          <w:color w:val="000000"/>
          <w:sz w:val="28"/>
          <w:szCs w:val="28"/>
        </w:rPr>
      </w:pPr>
      <w:r>
        <w:rPr>
          <w:rFonts w:cs="Times New Roman" w:ascii="Times New Roman" w:hAnsi="Times New Roman"/>
          <w:color w:val="000000"/>
          <w:sz w:val="28"/>
          <w:szCs w:val="28"/>
        </w:rPr>
        <w:t>Беспрепятственно посещать сданные в возмездное пользование помещения с целью реализации контрольных функций;</w:t>
      </w:r>
    </w:p>
    <w:p>
      <w:pPr>
        <w:pStyle w:val="Style61"/>
        <w:widowControl/>
        <w:numPr>
          <w:ilvl w:val="1"/>
          <w:numId w:val="23"/>
        </w:numPr>
        <w:tabs>
          <w:tab w:val="clear" w:pos="720"/>
          <w:tab w:val="left" w:pos="418" w:leader="none"/>
        </w:tabs>
        <w:spacing w:lineRule="auto" w:line="240"/>
        <w:rPr>
          <w:rFonts w:ascii="Times New Roman" w:hAnsi="Times New Roman" w:cs="Times New Roman"/>
          <w:color w:val="000000"/>
          <w:sz w:val="28"/>
          <w:szCs w:val="28"/>
        </w:rPr>
      </w:pPr>
      <w:r>
        <w:rPr>
          <w:rFonts w:cs="Times New Roman" w:ascii="Times New Roman" w:hAnsi="Times New Roman"/>
          <w:color w:val="000000"/>
          <w:sz w:val="28"/>
          <w:szCs w:val="28"/>
        </w:rPr>
        <w:t>Досрочно расторгнуть соглашение и взыскать с Арендатора нанесенный ущерб в результате реконструкции и переоборудования помещения, а также выполнения других работ, указанных в п. 2.7., 2.12., без письменного согласия Арендодателя.</w:t>
      </w:r>
    </w:p>
    <w:p>
      <w:pPr>
        <w:pStyle w:val="Style61"/>
        <w:widowControl/>
        <w:tabs>
          <w:tab w:val="clear" w:pos="720"/>
          <w:tab w:val="left" w:pos="418" w:leader="none"/>
        </w:tabs>
        <w:spacing w:lineRule="auto" w:line="240" w:before="120" w:after="0"/>
        <w:ind w:right="18" w:hanging="0"/>
        <w:rPr>
          <w:rFonts w:ascii="Times New Roman" w:hAnsi="Times New Roman" w:cs="Times New Roman"/>
          <w:b/>
          <w:b/>
          <w:bCs/>
          <w:color w:val="000000"/>
          <w:sz w:val="28"/>
          <w:szCs w:val="28"/>
        </w:rPr>
      </w:pPr>
      <w:r>
        <w:rPr>
          <w:rFonts w:cs="Times New Roman" w:ascii="Times New Roman" w:hAnsi="Times New Roman"/>
          <w:b/>
          <w:bCs/>
          <w:color w:val="000000"/>
          <w:sz w:val="28"/>
          <w:szCs w:val="28"/>
        </w:rPr>
        <w:t>Арендодатель обязан:</w:t>
      </w:r>
    </w:p>
    <w:p>
      <w:pPr>
        <w:pStyle w:val="Style61"/>
        <w:widowControl/>
        <w:numPr>
          <w:ilvl w:val="1"/>
          <w:numId w:val="23"/>
        </w:numPr>
        <w:tabs>
          <w:tab w:val="clear" w:pos="720"/>
          <w:tab w:val="left" w:pos="418" w:leader="none"/>
        </w:tabs>
        <w:spacing w:lineRule="auto" w:line="240"/>
        <w:rPr>
          <w:rFonts w:ascii="Times New Roman" w:hAnsi="Times New Roman" w:cs="Times New Roman"/>
          <w:color w:val="000000"/>
          <w:sz w:val="28"/>
          <w:szCs w:val="28"/>
        </w:rPr>
      </w:pPr>
      <w:r>
        <w:rPr>
          <w:rFonts w:cs="Times New Roman" w:ascii="Times New Roman" w:hAnsi="Times New Roman"/>
          <w:color w:val="000000"/>
          <w:sz w:val="28"/>
          <w:szCs w:val="28"/>
        </w:rPr>
        <w:t>Обеспечить оказание коммунальных услуг Арендатору помещения.</w:t>
      </w:r>
    </w:p>
    <w:p>
      <w:pPr>
        <w:pStyle w:val="Style61"/>
        <w:widowControl/>
        <w:numPr>
          <w:ilvl w:val="1"/>
          <w:numId w:val="23"/>
        </w:numPr>
        <w:tabs>
          <w:tab w:val="clear" w:pos="720"/>
          <w:tab w:val="left" w:pos="418" w:leader="none"/>
        </w:tabs>
        <w:spacing w:lineRule="auto" w:line="240"/>
        <w:rPr>
          <w:rFonts w:ascii="Times New Roman" w:hAnsi="Times New Roman" w:cs="Times New Roman"/>
          <w:color w:val="000000"/>
          <w:sz w:val="28"/>
          <w:szCs w:val="28"/>
        </w:rPr>
      </w:pPr>
      <w:r>
        <w:rPr>
          <w:rFonts w:cs="Times New Roman" w:ascii="Times New Roman" w:hAnsi="Times New Roman"/>
          <w:color w:val="000000"/>
          <w:sz w:val="28"/>
          <w:szCs w:val="28"/>
        </w:rPr>
        <w:t>В случае аварий, произошедших не по вине Арендатора, оказывать ему необходимое содействие в устранении их последствий.</w:t>
      </w:r>
    </w:p>
    <w:p>
      <w:pPr>
        <w:pStyle w:val="Style81"/>
        <w:widowControl/>
        <w:spacing w:before="120" w:after="0"/>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Арендатор вправе:</w:t>
      </w:r>
    </w:p>
    <w:p>
      <w:pPr>
        <w:pStyle w:val="Style61"/>
        <w:widowControl/>
        <w:numPr>
          <w:ilvl w:val="1"/>
          <w:numId w:val="23"/>
        </w:numPr>
        <w:tabs>
          <w:tab w:val="clear" w:pos="720"/>
          <w:tab w:val="left" w:pos="802" w:leader="none"/>
        </w:tabs>
        <w:spacing w:lineRule="auto" w:line="240"/>
        <w:rPr>
          <w:rFonts w:ascii="Times New Roman" w:hAnsi="Times New Roman" w:cs="Times New Roman"/>
          <w:color w:val="000000"/>
          <w:sz w:val="28"/>
          <w:szCs w:val="28"/>
        </w:rPr>
      </w:pPr>
      <w:r>
        <w:rPr>
          <w:rFonts w:cs="Times New Roman" w:ascii="Times New Roman" w:hAnsi="Times New Roman"/>
          <w:color w:val="000000"/>
          <w:sz w:val="28"/>
          <w:szCs w:val="28"/>
        </w:rPr>
        <w:t>Пользоваться предоставляемыми по настоящему соглашению услугами с соблюдением договорных обязательств.</w:t>
      </w:r>
    </w:p>
    <w:p>
      <w:pPr>
        <w:pStyle w:val="Style61"/>
        <w:widowControl/>
        <w:numPr>
          <w:ilvl w:val="1"/>
          <w:numId w:val="23"/>
        </w:numPr>
        <w:tabs>
          <w:tab w:val="clear" w:pos="720"/>
          <w:tab w:val="left" w:pos="802" w:leader="none"/>
        </w:tabs>
        <w:spacing w:lineRule="auto" w:line="240"/>
        <w:rPr>
          <w:rFonts w:ascii="Times New Roman" w:hAnsi="Times New Roman" w:cs="Times New Roman"/>
          <w:color w:val="000000"/>
          <w:sz w:val="28"/>
          <w:szCs w:val="28"/>
        </w:rPr>
      </w:pPr>
      <w:r>
        <w:rPr>
          <w:rFonts w:cs="Times New Roman" w:ascii="Times New Roman" w:hAnsi="Times New Roman"/>
          <w:color w:val="000000"/>
          <w:sz w:val="28"/>
          <w:szCs w:val="28"/>
        </w:rPr>
        <w:t>С письменного согласия Арендодателя и по согласованию с соответствующими государственными и (или) муниципальными органами (в случае необходимости) производить работы, связанные с перестройкой, затрагивающие конструкции здания, работы по демонтажу и монтажу сантехнического, вентиляционного и теплотехнического оборудования, коммуникаций. Своевременно и за свой счет производить текущий ремонт помещений, находящихся в возмездном пользовании.</w:t>
      </w:r>
    </w:p>
    <w:p>
      <w:pPr>
        <w:pStyle w:val="Style61"/>
        <w:widowControl/>
        <w:numPr>
          <w:ilvl w:val="1"/>
          <w:numId w:val="23"/>
        </w:numPr>
        <w:tabs>
          <w:tab w:val="clear" w:pos="720"/>
          <w:tab w:val="left" w:pos="802" w:leader="none"/>
        </w:tabs>
        <w:spacing w:lineRule="auto" w:line="240"/>
        <w:rPr>
          <w:rFonts w:ascii="Times New Roman" w:hAnsi="Times New Roman" w:cs="Times New Roman"/>
          <w:color w:val="000000"/>
          <w:sz w:val="28"/>
          <w:szCs w:val="28"/>
        </w:rPr>
      </w:pPr>
      <w:r>
        <w:rPr>
          <w:rFonts w:cs="Times New Roman" w:ascii="Times New Roman" w:hAnsi="Times New Roman"/>
          <w:color w:val="000000"/>
          <w:sz w:val="28"/>
          <w:szCs w:val="28"/>
        </w:rPr>
        <w:t>В случае обнаружения Арендодателем самовольных действий по выполнению  Арендатором названных в п. 2.7. работ, таковые в случае одностороннего предписания Арендодателя должны быть ликвидированы Арендатором за его счет в срок, определяемый предписанием. В случае отсутствия необходимости в ликвидации выполненных работ, их стоимость и результат Арендатору не возмещаются.</w:t>
      </w:r>
    </w:p>
    <w:p>
      <w:pPr>
        <w:pStyle w:val="Style61"/>
        <w:widowControl/>
        <w:numPr>
          <w:ilvl w:val="1"/>
          <w:numId w:val="23"/>
        </w:numPr>
        <w:tabs>
          <w:tab w:val="clear" w:pos="720"/>
          <w:tab w:val="left" w:pos="802" w:leader="none"/>
        </w:tabs>
        <w:spacing w:lineRule="auto" w:line="240"/>
        <w:rPr>
          <w:rFonts w:ascii="Times New Roman" w:hAnsi="Times New Roman" w:cs="Times New Roman"/>
          <w:color w:val="000000"/>
          <w:sz w:val="28"/>
          <w:szCs w:val="28"/>
        </w:rPr>
      </w:pPr>
      <w:r>
        <w:rPr>
          <w:rFonts w:cs="Times New Roman" w:ascii="Times New Roman" w:hAnsi="Times New Roman"/>
          <w:color w:val="000000"/>
          <w:sz w:val="28"/>
          <w:szCs w:val="28"/>
        </w:rPr>
        <w:t>При обнаружении признаков аварийного состояния водопроводного, тепло-, электро-  оборудования, оборудования пищеблока и прочего оборудования немедленно сообщить об этом Ссудодателю лично или по тел. ___________________</w:t>
      </w:r>
    </w:p>
    <w:p>
      <w:pPr>
        <w:pStyle w:val="Style81"/>
        <w:widowControl/>
        <w:jc w:val="both"/>
        <w:rPr>
          <w:rFonts w:ascii="Times New Roman" w:hAnsi="Times New Roman" w:cs="Times New Roman"/>
          <w:b/>
          <w:b/>
          <w:color w:val="000000"/>
          <w:sz w:val="28"/>
          <w:szCs w:val="28"/>
        </w:rPr>
      </w:pPr>
      <w:r>
        <w:rPr>
          <w:rFonts w:cs="Times New Roman" w:ascii="Times New Roman" w:hAnsi="Times New Roman"/>
          <w:b/>
          <w:color w:val="000000"/>
          <w:sz w:val="28"/>
          <w:szCs w:val="28"/>
        </w:rPr>
        <w:t>Арендатор обязан:</w:t>
      </w:r>
    </w:p>
    <w:p>
      <w:pPr>
        <w:pStyle w:val="Style61"/>
        <w:widowControl/>
        <w:numPr>
          <w:ilvl w:val="1"/>
          <w:numId w:val="23"/>
        </w:numPr>
        <w:tabs>
          <w:tab w:val="clear" w:pos="720"/>
          <w:tab w:val="left" w:pos="614" w:leader="none"/>
        </w:tabs>
        <w:spacing w:lineRule="auto" w:line="240"/>
        <w:rPr>
          <w:rFonts w:ascii="Times New Roman" w:hAnsi="Times New Roman" w:cs="Times New Roman"/>
          <w:color w:val="000000"/>
          <w:sz w:val="28"/>
          <w:szCs w:val="28"/>
        </w:rPr>
      </w:pPr>
      <w:r>
        <w:rPr>
          <w:rFonts w:cs="Times New Roman" w:ascii="Times New Roman" w:hAnsi="Times New Roman"/>
          <w:color w:val="000000"/>
          <w:sz w:val="28"/>
          <w:szCs w:val="28"/>
        </w:rPr>
        <w:t>Допускать в занимаемое помещение должностных лиц предприятий и организаций, имеющих право проведения работ на тепло-, водоснабжения, канализации, для устранения аварий, для осмотра инженерного оборудования, конструктивных элементов здания, приборов учета, а также контроля их эксплуатации.</w:t>
      </w:r>
    </w:p>
    <w:p>
      <w:pPr>
        <w:pStyle w:val="Style61"/>
        <w:widowControl/>
        <w:numPr>
          <w:ilvl w:val="1"/>
          <w:numId w:val="23"/>
        </w:numPr>
        <w:tabs>
          <w:tab w:val="clear" w:pos="720"/>
          <w:tab w:val="left" w:pos="614" w:leader="none"/>
        </w:tabs>
        <w:spacing w:lineRule="auto" w:line="240"/>
        <w:rPr>
          <w:rFonts w:ascii="Times New Roman" w:hAnsi="Times New Roman" w:cs="Times New Roman"/>
          <w:color w:val="000000"/>
          <w:sz w:val="28"/>
          <w:szCs w:val="28"/>
        </w:rPr>
      </w:pPr>
      <w:r>
        <w:rPr>
          <w:rFonts w:cs="Times New Roman" w:ascii="Times New Roman" w:hAnsi="Times New Roman"/>
          <w:color w:val="000000"/>
          <w:sz w:val="28"/>
          <w:szCs w:val="28"/>
        </w:rPr>
        <w:t>Незамедлительно сообщать Арендодателю об имеющихся повреждениях и неисправностях в инженерных коммуникациях и строительных конструкциях без оформленного в установленном порядке письменного разрешения Арендодателя:</w:t>
      </w:r>
    </w:p>
    <w:p>
      <w:pPr>
        <w:pStyle w:val="Style91"/>
        <w:widowControl/>
        <w:tabs>
          <w:tab w:val="clear" w:pos="720"/>
          <w:tab w:val="left" w:pos="806" w:leader="none"/>
        </w:tabs>
        <w:spacing w:lineRule="auto" w:line="240"/>
        <w:ind w:left="0" w:right="0" w:hanging="0"/>
        <w:rPr>
          <w:color w:val="000000"/>
          <w:sz w:val="28"/>
          <w:szCs w:val="28"/>
        </w:rPr>
      </w:pPr>
      <w:r>
        <w:rPr>
          <w:color w:val="000000"/>
          <w:sz w:val="28"/>
          <w:szCs w:val="28"/>
        </w:rPr>
        <w:t>-  не производить перенос инженерных сетей;</w:t>
      </w:r>
    </w:p>
    <w:p>
      <w:pPr>
        <w:pStyle w:val="Style91"/>
        <w:widowControl/>
        <w:tabs>
          <w:tab w:val="clear" w:pos="720"/>
          <w:tab w:val="left" w:pos="658" w:leader="none"/>
        </w:tabs>
        <w:spacing w:lineRule="auto" w:line="240"/>
        <w:ind w:left="0" w:right="0" w:hanging="0"/>
        <w:rPr>
          <w:color w:val="000000"/>
          <w:sz w:val="28"/>
          <w:szCs w:val="28"/>
        </w:rPr>
      </w:pPr>
      <w:r>
        <w:rPr>
          <w:color w:val="000000"/>
          <w:sz w:val="28"/>
          <w:szCs w:val="28"/>
        </w:rP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регулирующую и запорную арматуру;</w:t>
      </w:r>
    </w:p>
    <w:p>
      <w:pPr>
        <w:pStyle w:val="Style91"/>
        <w:widowControl/>
        <w:tabs>
          <w:tab w:val="clear" w:pos="720"/>
          <w:tab w:val="left" w:pos="782" w:leader="none"/>
        </w:tabs>
        <w:spacing w:lineRule="auto" w:line="240"/>
        <w:ind w:left="0" w:right="0" w:hanging="0"/>
        <w:rPr>
          <w:color w:val="000000"/>
          <w:sz w:val="28"/>
          <w:szCs w:val="28"/>
        </w:rPr>
      </w:pPr>
      <w:r>
        <w:rPr>
          <w:color w:val="000000"/>
          <w:sz w:val="28"/>
          <w:szCs w:val="28"/>
        </w:rPr>
        <w:t>-</w:t>
        <w:tab/>
        <w:t>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w:t>
      </w:r>
    </w:p>
    <w:p>
      <w:pPr>
        <w:pStyle w:val="Style91"/>
        <w:widowControl/>
        <w:tabs>
          <w:tab w:val="clear" w:pos="720"/>
          <w:tab w:val="left" w:pos="854" w:leader="none"/>
        </w:tabs>
        <w:spacing w:lineRule="auto" w:line="240"/>
        <w:ind w:left="0" w:right="0" w:hanging="0"/>
        <w:rPr>
          <w:color w:val="000000"/>
          <w:sz w:val="28"/>
          <w:szCs w:val="28"/>
        </w:rPr>
      </w:pPr>
      <w:r>
        <w:rPr>
          <w:color w:val="000000"/>
          <w:sz w:val="28"/>
          <w:szCs w:val="28"/>
        </w:rPr>
        <w:t>-не нарушать имеющиеся схемы учета поставки коммунальных услуг;</w:t>
      </w:r>
    </w:p>
    <w:p>
      <w:pPr>
        <w:pStyle w:val="Style91"/>
        <w:widowControl/>
        <w:numPr>
          <w:ilvl w:val="0"/>
          <w:numId w:val="35"/>
        </w:numPr>
        <w:tabs>
          <w:tab w:val="clear" w:pos="720"/>
          <w:tab w:val="left" w:pos="912" w:leader="none"/>
        </w:tabs>
        <w:spacing w:lineRule="auto" w:line="240"/>
        <w:rPr>
          <w:color w:val="000000"/>
          <w:sz w:val="28"/>
          <w:szCs w:val="28"/>
        </w:rPr>
      </w:pPr>
      <w:r>
        <w:rPr>
          <w:color w:val="000000"/>
          <w:sz w:val="28"/>
          <w:szCs w:val="28"/>
        </w:rPr>
        <w:t>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pPr>
        <w:pStyle w:val="Style91"/>
        <w:widowControl/>
        <w:numPr>
          <w:ilvl w:val="0"/>
          <w:numId w:val="35"/>
        </w:numPr>
        <w:tabs>
          <w:tab w:val="clear" w:pos="720"/>
          <w:tab w:val="left" w:pos="912" w:leader="none"/>
        </w:tabs>
        <w:spacing w:lineRule="auto" w:line="240"/>
        <w:rPr>
          <w:color w:val="000000"/>
          <w:sz w:val="28"/>
          <w:szCs w:val="28"/>
        </w:rPr>
      </w:pPr>
      <w:r>
        <w:rPr>
          <w:color w:val="000000"/>
          <w:sz w:val="28"/>
          <w:szCs w:val="28"/>
        </w:rPr>
        <w:t>не допускать выполнения работ или совершения других действий, приводящих к порче помещений или конструкций строения.</w:t>
      </w:r>
    </w:p>
    <w:p>
      <w:pPr>
        <w:pStyle w:val="Style91"/>
        <w:widowControl/>
        <w:numPr>
          <w:ilvl w:val="1"/>
          <w:numId w:val="23"/>
        </w:numPr>
        <w:tabs>
          <w:tab w:val="clear" w:pos="720"/>
          <w:tab w:val="left" w:pos="912" w:leader="none"/>
        </w:tabs>
        <w:spacing w:lineRule="auto" w:line="240"/>
        <w:rPr>
          <w:color w:val="000000"/>
          <w:sz w:val="28"/>
          <w:szCs w:val="28"/>
        </w:rPr>
      </w:pPr>
      <w:r>
        <w:rPr>
          <w:color w:val="000000"/>
          <w:sz w:val="28"/>
          <w:szCs w:val="28"/>
        </w:rPr>
        <w:t>Возместить Арендодателю убытки, причиненные в случае гибели или повреждения переданного Объекта и (или) оборудования.</w:t>
      </w:r>
    </w:p>
    <w:p>
      <w:pPr>
        <w:pStyle w:val="Style91"/>
        <w:widowControl/>
        <w:numPr>
          <w:ilvl w:val="1"/>
          <w:numId w:val="23"/>
        </w:numPr>
        <w:tabs>
          <w:tab w:val="clear" w:pos="720"/>
          <w:tab w:val="left" w:pos="912" w:leader="none"/>
        </w:tabs>
        <w:spacing w:lineRule="auto" w:line="240"/>
        <w:rPr>
          <w:color w:val="000000"/>
          <w:sz w:val="28"/>
          <w:szCs w:val="28"/>
        </w:rPr>
      </w:pPr>
      <w:r>
        <w:rPr>
          <w:color w:val="000000"/>
          <w:sz w:val="28"/>
          <w:szCs w:val="28"/>
        </w:rPr>
        <w:t>В соответствии с «Правилами эксплуатации установок потребителями» нести ответственность за соблюдение охраны труда, техники безопасности, пожарной безопасности с получением необходимых полномочий в Энергонадзоре, а также содержать помещение в полной исправности, сохранности и образцовом санитарном состоянии.</w:t>
      </w:r>
    </w:p>
    <w:p>
      <w:pPr>
        <w:pStyle w:val="Style91"/>
        <w:widowControl/>
        <w:numPr>
          <w:ilvl w:val="1"/>
          <w:numId w:val="23"/>
        </w:numPr>
        <w:tabs>
          <w:tab w:val="clear" w:pos="720"/>
          <w:tab w:val="left" w:pos="912" w:leader="none"/>
        </w:tabs>
        <w:spacing w:lineRule="auto" w:line="240"/>
        <w:rPr>
          <w:color w:val="000000"/>
          <w:sz w:val="28"/>
          <w:szCs w:val="28"/>
        </w:rPr>
      </w:pPr>
      <w:r>
        <w:rPr>
          <w:color w:val="000000"/>
          <w:sz w:val="28"/>
          <w:szCs w:val="28"/>
        </w:rPr>
        <w:t>Арендатор обязуется произвести текущий ремонт помещения, находящихся в безвозмездном пользовании, за свой счет.</w:t>
      </w:r>
    </w:p>
    <w:p>
      <w:pPr>
        <w:pStyle w:val="Style121"/>
        <w:widowControl/>
        <w:jc w:val="center"/>
        <w:rPr>
          <w:b/>
          <w:b/>
          <w:color w:val="000000"/>
          <w:sz w:val="28"/>
          <w:szCs w:val="28"/>
        </w:rPr>
      </w:pPr>
      <w:r>
        <w:rPr>
          <w:b/>
          <w:color w:val="000000"/>
          <w:sz w:val="28"/>
          <w:szCs w:val="28"/>
        </w:rPr>
      </w:r>
    </w:p>
    <w:p>
      <w:pPr>
        <w:pStyle w:val="Style121"/>
        <w:widowControl/>
        <w:jc w:val="center"/>
        <w:rPr>
          <w:b/>
          <w:b/>
          <w:color w:val="000000"/>
          <w:sz w:val="28"/>
          <w:szCs w:val="28"/>
        </w:rPr>
      </w:pPr>
      <w:r>
        <w:rPr>
          <w:b/>
          <w:color w:val="000000"/>
          <w:sz w:val="28"/>
          <w:szCs w:val="28"/>
        </w:rPr>
        <w:t>3.  Порядок расчетов</w:t>
      </w:r>
    </w:p>
    <w:p>
      <w:pPr>
        <w:pStyle w:val="Style61"/>
        <w:widowControl/>
        <w:tabs>
          <w:tab w:val="clear" w:pos="720"/>
          <w:tab w:val="left" w:pos="658" w:leader="none"/>
        </w:tabs>
        <w:spacing w:lineRule="auto" w:line="240"/>
        <w:rPr>
          <w:rFonts w:ascii="Times New Roman" w:hAnsi="Times New Roman" w:cs="Times New Roman"/>
          <w:color w:val="000000"/>
          <w:sz w:val="28"/>
          <w:szCs w:val="28"/>
        </w:rPr>
      </w:pPr>
      <w:r>
        <w:rPr>
          <w:rFonts w:cs="Times New Roman" w:ascii="Times New Roman" w:hAnsi="Times New Roman"/>
          <w:color w:val="000000"/>
          <w:sz w:val="28"/>
          <w:szCs w:val="28"/>
        </w:rPr>
        <w:t>3.1.</w:t>
        <w:tab/>
        <w:t>Оплата коммунальных услуг, рассчитываемых в твердой сумме, производится  Арендатором ежемесячно  на основании выставленных счетов путем перечисления денежных средств на расчетный счет Арендодателя за весь период фактического использования помещения до возврата помещения по акту.</w:t>
      </w:r>
    </w:p>
    <w:p>
      <w:pPr>
        <w:pStyle w:val="Style121"/>
        <w:widowControl/>
        <w:jc w:val="both"/>
        <w:rPr>
          <w:color w:val="000000"/>
          <w:sz w:val="28"/>
          <w:szCs w:val="28"/>
        </w:rPr>
      </w:pPr>
      <w:r>
        <w:rPr>
          <w:color w:val="000000"/>
          <w:sz w:val="28"/>
          <w:szCs w:val="28"/>
        </w:rPr>
        <w:t>Коммунальные услуги, объем потребления которых фиксируется приборами учета, оплачиваются отдельно по фактическому потреблению.</w:t>
      </w:r>
    </w:p>
    <w:p>
      <w:pPr>
        <w:pStyle w:val="Style121"/>
        <w:widowControl/>
        <w:jc w:val="both"/>
        <w:rPr>
          <w:color w:val="000000"/>
          <w:sz w:val="28"/>
          <w:szCs w:val="28"/>
        </w:rPr>
      </w:pPr>
      <w:r>
        <w:rPr>
          <w:color w:val="000000"/>
          <w:sz w:val="28"/>
          <w:szCs w:val="28"/>
        </w:rPr>
        <w:t>Оплата производится не позднее 10-ти рабочих дней с момента выставления счета, счета-фактуры и акта.</w:t>
      </w:r>
    </w:p>
    <w:p>
      <w:pPr>
        <w:pStyle w:val="Style61"/>
        <w:widowControl/>
        <w:numPr>
          <w:ilvl w:val="0"/>
          <w:numId w:val="22"/>
        </w:numPr>
        <w:tabs>
          <w:tab w:val="clear" w:pos="720"/>
          <w:tab w:val="left" w:pos="730" w:leader="none"/>
        </w:tabs>
        <w:spacing w:lineRule="auto" w:line="240"/>
        <w:rPr>
          <w:rFonts w:ascii="Times New Roman" w:hAnsi="Times New Roman" w:cs="Times New Roman"/>
          <w:color w:val="000000"/>
          <w:sz w:val="28"/>
          <w:szCs w:val="28"/>
        </w:rPr>
      </w:pPr>
      <w:r>
        <w:rPr>
          <w:rFonts w:cs="Times New Roman" w:ascii="Times New Roman" w:hAnsi="Times New Roman"/>
          <w:color w:val="000000"/>
          <w:sz w:val="28"/>
          <w:szCs w:val="28"/>
        </w:rPr>
        <w:t>Стоимость услуг, указанная в п. 3.1. может быть изменена в одностороннем порядке при изменении в течение года стоимости коммунальных или эксплуатационных услуг путем направления письменного уведомления.</w:t>
      </w:r>
    </w:p>
    <w:p>
      <w:pPr>
        <w:pStyle w:val="Style61"/>
        <w:widowControl/>
        <w:numPr>
          <w:ilvl w:val="0"/>
          <w:numId w:val="22"/>
        </w:numPr>
        <w:tabs>
          <w:tab w:val="clear" w:pos="720"/>
          <w:tab w:val="left" w:pos="730" w:leader="none"/>
        </w:tabs>
        <w:spacing w:lineRule="auto" w:line="240"/>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В случае оставления  Арендатором помещения до истечения срока или в связи с окончанием срока безвозмездного пользования, он обязан погасить все задолженности по настоящему соглашению.</w:t>
      </w:r>
    </w:p>
    <w:p>
      <w:pPr>
        <w:pStyle w:val="Style61"/>
        <w:widowControl/>
        <w:numPr>
          <w:ilvl w:val="0"/>
          <w:numId w:val="22"/>
        </w:numPr>
        <w:tabs>
          <w:tab w:val="clear" w:pos="720"/>
          <w:tab w:val="left" w:pos="730" w:leader="none"/>
        </w:tabs>
        <w:spacing w:lineRule="auto" w:line="240"/>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Стоимость работ и материалов, затраченных  Арендатором на ремонт и переоборудование Объекта и (или) оборудования, возмещению и изъятию не подлежат:</w:t>
      </w:r>
    </w:p>
    <w:p>
      <w:pPr>
        <w:pStyle w:val="Style121"/>
        <w:widowControl/>
        <w:jc w:val="both"/>
        <w:rPr>
          <w:color w:val="000000"/>
          <w:sz w:val="28"/>
          <w:szCs w:val="28"/>
        </w:rPr>
      </w:pPr>
      <w:r>
        <w:rPr>
          <w:color w:val="000000"/>
          <w:sz w:val="28"/>
          <w:szCs w:val="28"/>
        </w:rPr>
        <w:t>- электротехническое оборудование: кабели, электросчетчики, силовые шкафы, рубильники, розетки, светильники, выключатели и т.д.;</w:t>
      </w:r>
    </w:p>
    <w:p>
      <w:pPr>
        <w:pStyle w:val="Style121"/>
        <w:widowControl/>
        <w:jc w:val="both"/>
        <w:rPr>
          <w:color w:val="000000"/>
          <w:sz w:val="28"/>
          <w:szCs w:val="28"/>
        </w:rPr>
      </w:pPr>
      <w:r>
        <w:rPr>
          <w:color w:val="000000"/>
          <w:sz w:val="28"/>
          <w:szCs w:val="28"/>
        </w:rPr>
        <w:t>-сантехническое оборудование: смесители, раковины, трубопроводы и т.д.;</w:t>
      </w:r>
    </w:p>
    <w:p>
      <w:pPr>
        <w:pStyle w:val="Style121"/>
        <w:widowControl/>
        <w:tabs>
          <w:tab w:val="clear" w:pos="720"/>
          <w:tab w:val="left" w:pos="9461" w:leader="none"/>
        </w:tabs>
        <w:spacing w:before="5" w:after="0"/>
        <w:jc w:val="both"/>
        <w:rPr>
          <w:color w:val="000000"/>
          <w:sz w:val="28"/>
          <w:szCs w:val="28"/>
        </w:rPr>
      </w:pPr>
      <w:r>
        <w:rPr>
          <w:color w:val="000000"/>
          <w:sz w:val="28"/>
          <w:szCs w:val="28"/>
        </w:rPr>
        <w:t>-вентиляционное оборудование;</w:t>
        <w:tab/>
      </w:r>
    </w:p>
    <w:p>
      <w:pPr>
        <w:pStyle w:val="Style121"/>
        <w:widowControl/>
        <w:jc w:val="both"/>
        <w:rPr>
          <w:color w:val="000000"/>
          <w:sz w:val="28"/>
          <w:szCs w:val="28"/>
        </w:rPr>
      </w:pPr>
      <w:r>
        <w:rPr>
          <w:color w:val="000000"/>
          <w:sz w:val="28"/>
          <w:szCs w:val="28"/>
        </w:rPr>
        <w:t>- строительные конструкции и изделия: оконные рамы, двери, перегородки, подвесные потолки,</w:t>
      </w:r>
    </w:p>
    <w:p>
      <w:pPr>
        <w:pStyle w:val="Style121"/>
        <w:widowControl/>
        <w:jc w:val="both"/>
        <w:rPr>
          <w:color w:val="000000"/>
          <w:sz w:val="28"/>
          <w:szCs w:val="28"/>
        </w:rPr>
      </w:pPr>
      <w:r>
        <w:rPr>
          <w:color w:val="000000"/>
          <w:sz w:val="28"/>
          <w:szCs w:val="28"/>
        </w:rPr>
        <w:t>-половое покрытие и т.д.</w:t>
      </w:r>
    </w:p>
    <w:p>
      <w:pPr>
        <w:pStyle w:val="Style121"/>
        <w:widowControl/>
        <w:jc w:val="both"/>
        <w:rPr>
          <w:color w:val="000000"/>
          <w:sz w:val="28"/>
          <w:szCs w:val="28"/>
        </w:rPr>
      </w:pPr>
      <w:r>
        <w:rPr>
          <w:color w:val="000000"/>
          <w:sz w:val="28"/>
          <w:szCs w:val="28"/>
        </w:rPr>
      </w:r>
    </w:p>
    <w:p>
      <w:pPr>
        <w:pStyle w:val="Normal"/>
        <w:jc w:val="center"/>
        <w:rPr>
          <w:b/>
          <w:b/>
          <w:color w:val="000000"/>
          <w:sz w:val="28"/>
          <w:szCs w:val="28"/>
          <w:lang w:eastAsia="ru-RU"/>
        </w:rPr>
      </w:pPr>
      <w:r>
        <w:rPr>
          <w:b/>
          <w:color w:val="000000"/>
          <w:sz w:val="28"/>
          <w:szCs w:val="28"/>
          <w:lang w:eastAsia="ru-RU"/>
        </w:rPr>
        <w:t>4. Ответственность сторон</w:t>
      </w:r>
    </w:p>
    <w:p>
      <w:pPr>
        <w:pStyle w:val="Normal"/>
        <w:jc w:val="both"/>
        <w:rPr>
          <w:color w:val="000000"/>
          <w:sz w:val="28"/>
          <w:szCs w:val="28"/>
          <w:lang w:eastAsia="ru-RU"/>
        </w:rPr>
      </w:pPr>
      <w:r>
        <w:rPr>
          <w:color w:val="000000"/>
          <w:sz w:val="28"/>
          <w:szCs w:val="28"/>
          <w:lang w:eastAsia="ru-RU"/>
        </w:rPr>
        <w:t>4.1.  Арендатор несет ответственность перед Арендодателем за просрочку оплаты коммунальных и иных платежей, предусмотренных настоящим договором.</w:t>
      </w:r>
    </w:p>
    <w:p>
      <w:pPr>
        <w:pStyle w:val="Normal"/>
        <w:jc w:val="both"/>
        <w:rPr>
          <w:color w:val="000000"/>
          <w:sz w:val="28"/>
          <w:szCs w:val="28"/>
          <w:lang w:eastAsia="ru-RU"/>
        </w:rPr>
      </w:pPr>
      <w:r>
        <w:rPr>
          <w:color w:val="000000"/>
          <w:sz w:val="28"/>
          <w:szCs w:val="28"/>
          <w:lang w:eastAsia="ru-RU"/>
        </w:rPr>
        <w:t>4.2. В случае несвоевременной уплаты суммы компенсации  Арендодателю Арендатор  уплачивает ему неустойку в размере 0,1 % от суммы долга за каждый день просрочки.</w:t>
      </w:r>
    </w:p>
    <w:p>
      <w:pPr>
        <w:pStyle w:val="Normal"/>
        <w:jc w:val="both"/>
        <w:rPr>
          <w:color w:val="000000"/>
          <w:sz w:val="28"/>
          <w:szCs w:val="28"/>
          <w:lang w:eastAsia="ru-RU"/>
        </w:rPr>
      </w:pPr>
      <w:r>
        <w:rPr>
          <w:color w:val="000000"/>
          <w:sz w:val="28"/>
          <w:szCs w:val="28"/>
          <w:lang w:eastAsia="ru-RU"/>
        </w:rPr>
        <w:t>4.3. Сторона, причинившая своими действиями другой стороне убытки, обязана возместить их в полном объеме.</w:t>
      </w:r>
    </w:p>
    <w:p>
      <w:pPr>
        <w:pStyle w:val="Normal"/>
        <w:jc w:val="both"/>
        <w:rPr>
          <w:color w:val="000000"/>
          <w:sz w:val="28"/>
          <w:szCs w:val="28"/>
          <w:lang w:eastAsia="ru-RU"/>
        </w:rPr>
      </w:pPr>
      <w:r>
        <w:rPr>
          <w:color w:val="000000"/>
          <w:sz w:val="28"/>
          <w:szCs w:val="28"/>
          <w:lang w:eastAsia="ru-RU"/>
        </w:rPr>
        <w:t>4.4. Иные меры ответственности Сторон за неисполнение своих обязательств по настоящему соглашению определяются в соответствии с действующим законодательством РФ.</w:t>
      </w:r>
    </w:p>
    <w:p>
      <w:pPr>
        <w:pStyle w:val="Normal"/>
        <w:jc w:val="both"/>
        <w:rPr>
          <w:color w:val="000000"/>
          <w:sz w:val="28"/>
          <w:szCs w:val="28"/>
          <w:lang w:eastAsia="ru-RU"/>
        </w:rPr>
      </w:pPr>
      <w:r>
        <w:rPr>
          <w:color w:val="000000"/>
          <w:sz w:val="28"/>
          <w:szCs w:val="28"/>
          <w:lang w:eastAsia="ru-RU"/>
        </w:rPr>
      </w:r>
    </w:p>
    <w:p>
      <w:pPr>
        <w:pStyle w:val="Normal"/>
        <w:jc w:val="center"/>
        <w:rPr>
          <w:b/>
          <w:b/>
          <w:color w:val="000000"/>
          <w:sz w:val="28"/>
          <w:szCs w:val="28"/>
          <w:lang w:eastAsia="ru-RU"/>
        </w:rPr>
      </w:pPr>
      <w:r>
        <w:rPr>
          <w:b/>
          <w:color w:val="000000"/>
          <w:sz w:val="28"/>
          <w:szCs w:val="28"/>
          <w:lang w:eastAsia="ru-RU"/>
        </w:rPr>
        <w:t>5. Срок действия договора</w:t>
      </w:r>
    </w:p>
    <w:p>
      <w:pPr>
        <w:pStyle w:val="Normal"/>
        <w:jc w:val="both"/>
        <w:rPr>
          <w:color w:val="000000"/>
          <w:sz w:val="28"/>
          <w:szCs w:val="28"/>
          <w:lang w:eastAsia="ru-RU"/>
        </w:rPr>
      </w:pPr>
      <w:r>
        <w:rPr>
          <w:color w:val="000000"/>
          <w:sz w:val="28"/>
          <w:szCs w:val="28"/>
          <w:lang w:eastAsia="ru-RU"/>
        </w:rPr>
        <w:t>5.1. Настоящее соглашение распространяет своё действие на правоотношения, возникшие с «___» _______ 202___ г. и действует до момента возврата  Объекта и оборудования по акту по договору аренды №_________ от «____» _____________ 202____г.</w:t>
      </w:r>
    </w:p>
    <w:p>
      <w:pPr>
        <w:pStyle w:val="Normal"/>
        <w:jc w:val="both"/>
        <w:rPr>
          <w:color w:val="000000"/>
          <w:sz w:val="28"/>
          <w:szCs w:val="28"/>
          <w:lang w:eastAsia="ru-RU"/>
        </w:rPr>
      </w:pPr>
      <w:r>
        <w:rPr>
          <w:color w:val="000000"/>
          <w:sz w:val="28"/>
          <w:szCs w:val="28"/>
          <w:lang w:eastAsia="ru-RU"/>
        </w:rPr>
      </w:r>
    </w:p>
    <w:p>
      <w:pPr>
        <w:pStyle w:val="Normal"/>
        <w:jc w:val="center"/>
        <w:rPr>
          <w:b/>
          <w:b/>
          <w:color w:val="000000"/>
          <w:sz w:val="28"/>
          <w:szCs w:val="28"/>
          <w:lang w:eastAsia="ru-RU"/>
        </w:rPr>
      </w:pPr>
      <w:r>
        <w:rPr>
          <w:b/>
          <w:color w:val="000000"/>
          <w:sz w:val="28"/>
          <w:szCs w:val="28"/>
          <w:lang w:eastAsia="ru-RU"/>
        </w:rPr>
        <w:t>6. Заключительные положения</w:t>
      </w:r>
    </w:p>
    <w:p>
      <w:pPr>
        <w:pStyle w:val="Normal"/>
        <w:jc w:val="both"/>
        <w:rPr>
          <w:color w:val="000000"/>
          <w:sz w:val="28"/>
          <w:szCs w:val="28"/>
          <w:lang w:eastAsia="ru-RU"/>
        </w:rPr>
      </w:pPr>
      <w:r>
        <w:rPr>
          <w:color w:val="000000"/>
          <w:sz w:val="28"/>
          <w:szCs w:val="28"/>
          <w:lang w:eastAsia="ru-RU"/>
        </w:rPr>
        <w:t>6.1. Настоящее соглашение составлено в двух экземплярах, имеющих одинаковую юридическую силу, по одному экземпляру для каждой из Сторон.</w:t>
      </w:r>
    </w:p>
    <w:p>
      <w:pPr>
        <w:pStyle w:val="Normal"/>
        <w:jc w:val="both"/>
        <w:rPr>
          <w:color w:val="000000"/>
          <w:sz w:val="28"/>
          <w:szCs w:val="28"/>
        </w:rPr>
      </w:pPr>
      <w:r>
        <w:rPr>
          <w:color w:val="000000"/>
          <w:sz w:val="28"/>
          <w:szCs w:val="28"/>
        </w:rPr>
        <w:t>6.2. Соглашение считается исполненным после выполнения сторонами взаимных обязательств и урегулирования всех расчетов между  Арендодателем и  Арендатором.</w:t>
      </w:r>
    </w:p>
    <w:p>
      <w:pPr>
        <w:pStyle w:val="Normal"/>
        <w:jc w:val="both"/>
        <w:rPr>
          <w:color w:val="000000"/>
          <w:sz w:val="28"/>
          <w:szCs w:val="28"/>
          <w:lang w:eastAsia="ru-RU"/>
        </w:rPr>
      </w:pPr>
      <w:r>
        <w:rPr>
          <w:color w:val="000000"/>
          <w:sz w:val="28"/>
          <w:szCs w:val="28"/>
          <w:lang w:eastAsia="ru-RU"/>
        </w:rPr>
        <w:t>6.3. Все изменения и дополнения по настоящему соглашению оформляются в письменном виде и согласовываются сторонами.</w:t>
      </w:r>
    </w:p>
    <w:p>
      <w:pPr>
        <w:pStyle w:val="Normal"/>
        <w:jc w:val="both"/>
        <w:rPr>
          <w:color w:val="000000"/>
          <w:sz w:val="28"/>
          <w:szCs w:val="28"/>
          <w:lang w:eastAsia="ru-RU"/>
        </w:rPr>
      </w:pPr>
      <w:r>
        <w:rPr>
          <w:color w:val="000000"/>
          <w:sz w:val="28"/>
          <w:szCs w:val="28"/>
          <w:lang w:eastAsia="ru-RU"/>
        </w:rPr>
        <w:t>6.4. В случаях, не предусмотренных настоящим соглашением, Стороны руководствуются действующим законодательством Российской Федерации.</w:t>
      </w:r>
    </w:p>
    <w:p>
      <w:pPr>
        <w:pStyle w:val="Style110"/>
        <w:widowControl/>
        <w:spacing w:lineRule="auto" w:line="240"/>
        <w:ind w:left="384" w:hanging="0"/>
        <w:rPr>
          <w:color w:val="000000"/>
        </w:rPr>
      </w:pPr>
      <w:r>
        <w:rPr>
          <w:color w:val="000000"/>
        </w:rPr>
      </w:r>
    </w:p>
    <w:p>
      <w:pPr>
        <w:pStyle w:val="Normal"/>
        <w:jc w:val="center"/>
        <w:rPr/>
      </w:pPr>
      <w:r>
        <w:rPr>
          <w:rStyle w:val="FontStyle27"/>
          <w:sz w:val="28"/>
          <w:szCs w:val="28"/>
        </w:rPr>
        <w:t xml:space="preserve">7. </w:t>
      </w:r>
      <w:r>
        <w:rPr/>
        <w:t>Реквизиты и подписи сторон</w:t>
      </w:r>
    </w:p>
    <w:tbl>
      <w:tblPr>
        <w:tblW w:w="9328" w:type="dxa"/>
        <w:jc w:val="left"/>
        <w:tblInd w:w="-123" w:type="dxa"/>
        <w:tblLayout w:type="fixed"/>
        <w:tblCellMar>
          <w:top w:w="0" w:type="dxa"/>
          <w:left w:w="108" w:type="dxa"/>
          <w:bottom w:w="0" w:type="dxa"/>
          <w:right w:w="108" w:type="dxa"/>
        </w:tblCellMar>
      </w:tblPr>
      <w:tblGrid>
        <w:gridCol w:w="4589"/>
        <w:gridCol w:w="4729"/>
        <w:gridCol w:w="10"/>
      </w:tblGrid>
      <w:tr>
        <w:trPr/>
        <w:tc>
          <w:tcPr>
            <w:tcW w:w="4589" w:type="dxa"/>
            <w:tcBorders>
              <w:top w:val="single" w:sz="4" w:space="0" w:color="000000"/>
              <w:left w:val="single" w:sz="4" w:space="0" w:color="000000"/>
              <w:bottom w:val="single" w:sz="4" w:space="0" w:color="000000"/>
              <w:right w:val="single" w:sz="4" w:space="0" w:color="000000"/>
            </w:tcBorders>
          </w:tcPr>
          <w:p>
            <w:pPr>
              <w:pStyle w:val="00Normal11"/>
              <w:widowControl w:val="false"/>
              <w:spacing w:lineRule="auto" w:line="240"/>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«Арендодатель»</w:t>
            </w:r>
          </w:p>
        </w:tc>
        <w:tc>
          <w:tcPr>
            <w:tcW w:w="4739" w:type="dxa"/>
            <w:tcBorders>
              <w:top w:val="single" w:sz="4" w:space="0" w:color="000000"/>
              <w:left w:val="single" w:sz="4" w:space="0" w:color="000000"/>
              <w:bottom w:val="single" w:sz="4" w:space="0" w:color="000000"/>
              <w:right w:val="single" w:sz="4" w:space="0" w:color="000000"/>
            </w:tcBorders>
          </w:tcPr>
          <w:p>
            <w:pPr>
              <w:pStyle w:val="00Normal11"/>
              <w:widowControl w:val="false"/>
              <w:spacing w:lineRule="auto" w:line="240"/>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«Арендатор»</w:t>
            </w:r>
          </w:p>
        </w:tc>
      </w:tr>
      <w:tr>
        <w:trPr/>
        <w:tc>
          <w:tcPr>
            <w:tcW w:w="4589" w:type="dxa"/>
            <w:tcBorders>
              <w:top w:val="single" w:sz="4" w:space="0" w:color="000000"/>
              <w:left w:val="single" w:sz="4" w:space="0" w:color="000000"/>
              <w:bottom w:val="single" w:sz="4" w:space="0" w:color="000000"/>
              <w:right w:val="single" w:sz="4" w:space="0" w:color="000000"/>
            </w:tcBorders>
          </w:tcPr>
          <w:p>
            <w:pPr>
              <w:pStyle w:val="00Normal11"/>
              <w:widowControl w:val="false"/>
              <w:snapToGrid w:val="false"/>
              <w:spacing w:lineRule="auto" w:line="240"/>
              <w:ind w:left="0" w:right="0" w:hanging="0"/>
              <w:rPr>
                <w:rFonts w:ascii="Times New Roman" w:hAnsi="Times New Roman" w:cs="Times New Roman"/>
                <w:b/>
                <w:b/>
                <w:sz w:val="28"/>
                <w:szCs w:val="28"/>
              </w:rPr>
            </w:pPr>
            <w:r>
              <w:rPr>
                <w:rFonts w:cs="Times New Roman" w:ascii="Times New Roman" w:hAnsi="Times New Roman"/>
                <w:b/>
                <w:sz w:val="28"/>
                <w:szCs w:val="28"/>
              </w:rPr>
            </w:r>
          </w:p>
        </w:tc>
        <w:tc>
          <w:tcPr>
            <w:tcW w:w="4739" w:type="dxa"/>
            <w:tcBorders>
              <w:top w:val="single" w:sz="4" w:space="0" w:color="000000"/>
              <w:left w:val="single" w:sz="4" w:space="0" w:color="000000"/>
              <w:bottom w:val="single" w:sz="4" w:space="0" w:color="000000"/>
              <w:right w:val="single" w:sz="4" w:space="0" w:color="000000"/>
            </w:tcBorders>
          </w:tcPr>
          <w:p>
            <w:pPr>
              <w:pStyle w:val="00Normal11"/>
              <w:widowControl w:val="false"/>
              <w:snapToGrid w:val="false"/>
              <w:spacing w:lineRule="auto" w:line="240"/>
              <w:ind w:left="0" w:right="0" w:hanging="0"/>
              <w:rPr>
                <w:rFonts w:ascii="Times New Roman" w:hAnsi="Times New Roman" w:cs="Times New Roman"/>
                <w:b/>
                <w:b/>
                <w:sz w:val="28"/>
                <w:szCs w:val="28"/>
              </w:rPr>
            </w:pPr>
            <w:r>
              <w:rPr>
                <w:rFonts w:cs="Times New Roman" w:ascii="Times New Roman" w:hAnsi="Times New Roman"/>
                <w:b/>
                <w:sz w:val="28"/>
                <w:szCs w:val="28"/>
              </w:rPr>
            </w:r>
          </w:p>
        </w:tc>
      </w:tr>
      <w:tr>
        <w:trPr/>
        <w:tc>
          <w:tcPr>
            <w:tcW w:w="4589" w:type="dxa"/>
            <w:tcBorders/>
          </w:tcPr>
          <w:p>
            <w:pPr>
              <w:pStyle w:val="Normal"/>
              <w:rPr>
                <w:bCs/>
                <w:sz w:val="28"/>
                <w:szCs w:val="28"/>
              </w:rPr>
            </w:pPr>
            <w:r>
              <w:rPr>
                <w:bCs/>
                <w:sz w:val="28"/>
                <w:szCs w:val="28"/>
              </w:rPr>
              <w:t xml:space="preserve">Директор </w:t>
            </w:r>
          </w:p>
          <w:p>
            <w:pPr>
              <w:pStyle w:val="Normal"/>
              <w:rPr>
                <w:sz w:val="28"/>
                <w:szCs w:val="28"/>
              </w:rPr>
            </w:pPr>
            <w:r>
              <w:rPr>
                <w:sz w:val="28"/>
                <w:szCs w:val="28"/>
              </w:rPr>
              <w:t xml:space="preserve">______________________ </w:t>
            </w:r>
          </w:p>
          <w:p>
            <w:pPr>
              <w:pStyle w:val="Normal"/>
              <w:rPr>
                <w:b/>
                <w:b/>
                <w:sz w:val="28"/>
                <w:szCs w:val="28"/>
              </w:rPr>
            </w:pPr>
            <w:r>
              <w:rPr>
                <w:b/>
                <w:sz w:val="28"/>
                <w:szCs w:val="28"/>
              </w:rPr>
              <w:t>М.П.</w:t>
            </w:r>
          </w:p>
        </w:tc>
        <w:tc>
          <w:tcPr>
            <w:tcW w:w="4729" w:type="dxa"/>
            <w:tcBorders/>
          </w:tcPr>
          <w:p>
            <w:pPr>
              <w:pStyle w:val="Normal"/>
              <w:snapToGrid w:val="false"/>
              <w:rPr>
                <w:bCs/>
                <w:sz w:val="28"/>
                <w:szCs w:val="28"/>
              </w:rPr>
            </w:pPr>
            <w:r>
              <w:rPr>
                <w:bCs/>
                <w:sz w:val="28"/>
                <w:szCs w:val="28"/>
              </w:rPr>
            </w:r>
          </w:p>
          <w:p>
            <w:pPr>
              <w:pStyle w:val="Normal"/>
              <w:rPr>
                <w:bCs/>
                <w:sz w:val="28"/>
                <w:szCs w:val="28"/>
              </w:rPr>
            </w:pPr>
            <w:r>
              <w:rPr>
                <w:bCs/>
                <w:sz w:val="28"/>
                <w:szCs w:val="28"/>
              </w:rPr>
              <w:t>__________________________</w:t>
            </w:r>
          </w:p>
          <w:p>
            <w:pPr>
              <w:pStyle w:val="Normal"/>
              <w:rPr>
                <w:b/>
                <w:b/>
                <w:sz w:val="28"/>
                <w:szCs w:val="28"/>
              </w:rPr>
            </w:pPr>
            <w:r>
              <w:rPr>
                <w:b/>
                <w:sz w:val="28"/>
                <w:szCs w:val="28"/>
              </w:rPr>
              <w:t>М.П.</w:t>
            </w:r>
          </w:p>
        </w:tc>
      </w:tr>
    </w:tbl>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r>
    </w:p>
    <w:p>
      <w:pPr>
        <w:pStyle w:val="Normal"/>
        <w:ind w:left="-993" w:hanging="0"/>
        <w:jc w:val="right"/>
        <w:rPr>
          <w:sz w:val="28"/>
          <w:szCs w:val="28"/>
        </w:rPr>
      </w:pPr>
      <w:r>
        <w:rPr>
          <w:sz w:val="28"/>
          <w:szCs w:val="28"/>
        </w:rPr>
        <w:t xml:space="preserve">Приложение № 4 к типовому договору </w:t>
      </w:r>
    </w:p>
    <w:p>
      <w:pPr>
        <w:pStyle w:val="Normal"/>
        <w:ind w:left="4047" w:firstLine="273"/>
        <w:jc w:val="both"/>
        <w:rPr>
          <w:sz w:val="28"/>
          <w:szCs w:val="28"/>
        </w:rPr>
      </w:pPr>
      <w:r>
        <w:rPr>
          <w:sz w:val="28"/>
          <w:szCs w:val="28"/>
        </w:rPr>
        <w:t xml:space="preserve">  </w:t>
      </w:r>
      <w:r>
        <w:rPr>
          <w:sz w:val="28"/>
          <w:szCs w:val="28"/>
        </w:rPr>
        <w:tab/>
        <w:t xml:space="preserve">     от «____» ___ 20__ г. </w:t>
      </w:r>
    </w:p>
    <w:p>
      <w:pPr>
        <w:pStyle w:val="Normal"/>
        <w:rPr>
          <w:sz w:val="28"/>
          <w:szCs w:val="28"/>
        </w:rPr>
      </w:pPr>
      <w:r>
        <w:rPr>
          <w:sz w:val="28"/>
          <w:szCs w:val="28"/>
        </w:rPr>
      </w:r>
    </w:p>
    <w:p>
      <w:pPr>
        <w:pStyle w:val="Heading1"/>
        <w:spacing w:before="3" w:after="0"/>
        <w:ind w:left="74" w:right="0" w:hanging="0"/>
        <w:jc w:val="center"/>
        <w:rPr>
          <w:bCs w:val="false"/>
        </w:rPr>
      </w:pPr>
      <w:r>
        <w:rPr>
          <w:bCs w:val="false"/>
        </w:rPr>
        <w:t>АКТ СДАЧИ-ПРИЕМКИ ОКАЗАННЫХ УСЛУГ</w:t>
      </w:r>
    </w:p>
    <w:p>
      <w:pPr>
        <w:pStyle w:val="Normal"/>
        <w:tabs>
          <w:tab w:val="clear" w:pos="720"/>
          <w:tab w:val="left" w:pos="6362" w:leader="none"/>
          <w:tab w:val="left" w:pos="8819" w:leader="none"/>
        </w:tabs>
        <w:spacing w:lineRule="exact" w:line="273"/>
        <w:ind w:left="687" w:hanging="0"/>
        <w:jc w:val="both"/>
        <w:rPr>
          <w:sz w:val="28"/>
          <w:szCs w:val="28"/>
          <w:u w:val="single"/>
        </w:rPr>
      </w:pPr>
      <w:r>
        <w:rPr>
          <w:sz w:val="28"/>
          <w:szCs w:val="28"/>
          <w:u w:val="single"/>
        </w:rPr>
        <w:t>г. ___________ __________   __                «        » _________ года</w:t>
      </w:r>
    </w:p>
    <w:p>
      <w:pPr>
        <w:pStyle w:val="Normal"/>
        <w:tabs>
          <w:tab w:val="clear" w:pos="720"/>
          <w:tab w:val="left" w:pos="5801" w:leader="none"/>
          <w:tab w:val="left" w:pos="6306" w:leader="none"/>
          <w:tab w:val="left" w:pos="10228" w:leader="none"/>
        </w:tabs>
        <w:ind w:right="133" w:hanging="0"/>
        <w:jc w:val="both"/>
        <w:rPr>
          <w:sz w:val="28"/>
          <w:szCs w:val="28"/>
          <w:u w:val="single"/>
        </w:rPr>
      </w:pPr>
      <w:r>
        <w:rPr>
          <w:sz w:val="28"/>
          <w:szCs w:val="28"/>
          <w:u w:val="single"/>
        </w:rPr>
      </w:r>
    </w:p>
    <w:p>
      <w:pPr>
        <w:pStyle w:val="Normal"/>
        <w:tabs>
          <w:tab w:val="clear" w:pos="720"/>
          <w:tab w:val="left" w:pos="5801" w:leader="none"/>
          <w:tab w:val="left" w:pos="6306" w:leader="none"/>
          <w:tab w:val="left" w:pos="10228" w:leader="none"/>
        </w:tabs>
        <w:ind w:right="133" w:hanging="0"/>
        <w:jc w:val="both"/>
        <w:rPr>
          <w:sz w:val="28"/>
          <w:szCs w:val="28"/>
        </w:rPr>
      </w:pPr>
      <w:r>
        <w:rPr>
          <w:sz w:val="28"/>
          <w:szCs w:val="28"/>
        </w:rPr>
        <w:t>______________в  лице __________________________________, действующее на основании ___________________, именуемое в дальнейшем Исполнитель, с одной стороны, и ____________________в лице директора, действующее на основании ______, именуемое в дальнейшем Заказчик, с другой стороны, в дальнейшем вместе именуемые Стороны, составили настоящий Акт о нижеследующем:</w:t>
      </w:r>
    </w:p>
    <w:p>
      <w:pPr>
        <w:pStyle w:val="Normal"/>
        <w:spacing w:before="1" w:after="0"/>
        <w:jc w:val="both"/>
        <w:rPr>
          <w:sz w:val="28"/>
          <w:szCs w:val="28"/>
        </w:rPr>
      </w:pPr>
      <w:r>
        <w:rPr>
          <w:sz w:val="28"/>
          <w:szCs w:val="28"/>
        </w:rPr>
      </w:r>
    </w:p>
    <w:p>
      <w:pPr>
        <w:pStyle w:val="Normal"/>
        <w:ind w:firstLine="709"/>
        <w:jc w:val="both"/>
        <w:rPr>
          <w:sz w:val="28"/>
          <w:szCs w:val="28"/>
        </w:rPr>
      </w:pPr>
      <w:r>
        <w:rPr>
          <w:sz w:val="28"/>
          <w:szCs w:val="28"/>
        </w:rPr>
        <w:t>В соответствии с условиями Договора на оказание услуг по организации горячего питания обучающихся 1-4 классов  от «     »_____ года № ___ (далее – Договор) Исполнитель передает, а Заказчик принимает услуги следующего ассортимента и количества:</w:t>
      </w:r>
    </w:p>
    <w:p>
      <w:pPr>
        <w:pStyle w:val="Normal"/>
        <w:spacing w:before="10" w:after="0"/>
        <w:rPr>
          <w:sz w:val="28"/>
          <w:szCs w:val="28"/>
        </w:rPr>
      </w:pPr>
      <w:r>
        <w:rPr>
          <w:sz w:val="28"/>
          <w:szCs w:val="28"/>
        </w:rPr>
      </w:r>
    </w:p>
    <w:tbl>
      <w:tblPr>
        <w:tblW w:w="9164" w:type="dxa"/>
        <w:jc w:val="left"/>
        <w:tblInd w:w="93" w:type="dxa"/>
        <w:tblLayout w:type="fixed"/>
        <w:tblCellMar>
          <w:top w:w="0" w:type="dxa"/>
          <w:left w:w="108" w:type="dxa"/>
          <w:bottom w:w="0" w:type="dxa"/>
          <w:right w:w="108" w:type="dxa"/>
        </w:tblCellMar>
      </w:tblPr>
      <w:tblGrid>
        <w:gridCol w:w="885"/>
        <w:gridCol w:w="1880"/>
        <w:gridCol w:w="1701"/>
        <w:gridCol w:w="1701"/>
        <w:gridCol w:w="1559"/>
        <w:gridCol w:w="1438"/>
      </w:tblGrid>
      <w:tr>
        <w:trPr>
          <w:trHeight w:val="1012" w:hRule="atLeast"/>
        </w:trPr>
        <w:tc>
          <w:tcPr>
            <w:tcW w:w="885" w:type="dxa"/>
            <w:tcBorders>
              <w:top w:val="single" w:sz="4" w:space="0" w:color="000000"/>
              <w:left w:val="single" w:sz="4" w:space="0" w:color="000000"/>
              <w:bottom w:val="single" w:sz="4" w:space="0" w:color="000000"/>
              <w:right w:val="single" w:sz="4" w:space="0" w:color="000000"/>
            </w:tcBorders>
          </w:tcPr>
          <w:p>
            <w:pPr>
              <w:pStyle w:val="Style30"/>
              <w:snapToGrid w:val="false"/>
              <w:spacing w:before="4" w:after="0"/>
              <w:jc w:val="center"/>
              <w:rPr>
                <w:b/>
                <w:b/>
                <w:sz w:val="20"/>
                <w:szCs w:val="20"/>
                <w:lang w:val="ru-RU"/>
              </w:rPr>
            </w:pPr>
            <w:r>
              <w:rPr>
                <w:b/>
                <w:sz w:val="20"/>
                <w:szCs w:val="20"/>
                <w:lang w:val="ru-RU"/>
              </w:rPr>
            </w:r>
          </w:p>
          <w:p>
            <w:pPr>
              <w:pStyle w:val="Style30"/>
              <w:ind w:left="124" w:right="92" w:firstLine="43"/>
              <w:jc w:val="center"/>
              <w:rPr>
                <w:b/>
                <w:b/>
                <w:sz w:val="20"/>
                <w:szCs w:val="20"/>
                <w:lang w:val="ru-RU"/>
              </w:rPr>
            </w:pPr>
            <w:r>
              <w:rPr>
                <w:b/>
                <w:sz w:val="20"/>
                <w:szCs w:val="20"/>
                <w:lang w:val="ru-RU"/>
              </w:rPr>
              <w:t xml:space="preserve">№ </w:t>
            </w:r>
            <w:r>
              <w:rPr>
                <w:b/>
                <w:sz w:val="20"/>
                <w:szCs w:val="20"/>
                <w:lang w:val="ru-RU"/>
              </w:rPr>
              <w:t>п/п</w:t>
            </w:r>
          </w:p>
        </w:tc>
        <w:tc>
          <w:tcPr>
            <w:tcW w:w="1880" w:type="dxa"/>
            <w:tcBorders>
              <w:top w:val="single" w:sz="4" w:space="0" w:color="000000"/>
              <w:left w:val="single" w:sz="4" w:space="0" w:color="000000"/>
              <w:bottom w:val="single" w:sz="4" w:space="0" w:color="000000"/>
              <w:right w:val="single" w:sz="4" w:space="0" w:color="000000"/>
            </w:tcBorders>
          </w:tcPr>
          <w:p>
            <w:pPr>
              <w:pStyle w:val="Style30"/>
              <w:snapToGrid w:val="false"/>
              <w:spacing w:before="2" w:after="0"/>
              <w:jc w:val="center"/>
              <w:rPr>
                <w:b/>
                <w:b/>
                <w:sz w:val="20"/>
                <w:szCs w:val="20"/>
                <w:lang w:val="ru-RU"/>
              </w:rPr>
            </w:pPr>
            <w:r>
              <w:rPr>
                <w:b/>
                <w:sz w:val="20"/>
                <w:szCs w:val="20"/>
                <w:lang w:val="ru-RU"/>
              </w:rPr>
            </w:r>
          </w:p>
          <w:p>
            <w:pPr>
              <w:pStyle w:val="Style30"/>
              <w:ind w:left="210" w:right="106" w:firstLine="707"/>
              <w:jc w:val="center"/>
              <w:rPr>
                <w:b/>
                <w:b/>
                <w:sz w:val="20"/>
                <w:szCs w:val="20"/>
                <w:lang w:val="ru-RU"/>
              </w:rPr>
            </w:pPr>
            <w:r>
              <w:rPr>
                <w:b/>
                <w:sz w:val="20"/>
                <w:szCs w:val="20"/>
                <w:lang w:val="ru-RU"/>
              </w:rPr>
              <w:t>Наименование услуги</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sz w:val="20"/>
                <w:szCs w:val="20"/>
              </w:rPr>
            </w:pPr>
            <w:r>
              <w:rPr>
                <w:b/>
                <w:sz w:val="20"/>
                <w:szCs w:val="20"/>
              </w:rPr>
              <w:t>Кол-во обучающихся</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sz w:val="20"/>
                <w:szCs w:val="20"/>
              </w:rPr>
            </w:pPr>
            <w:r>
              <w:rPr>
                <w:b/>
                <w:sz w:val="20"/>
                <w:szCs w:val="20"/>
              </w:rPr>
              <w:t>Кол-во дней</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sz w:val="20"/>
                <w:szCs w:val="20"/>
              </w:rPr>
            </w:pPr>
            <w:r>
              <w:rPr>
                <w:b/>
                <w:sz w:val="20"/>
                <w:szCs w:val="20"/>
              </w:rPr>
              <w:t>Стоимость питания за одного человека в день, (руб.)</w:t>
            </w:r>
          </w:p>
        </w:tc>
        <w:tc>
          <w:tcPr>
            <w:tcW w:w="1438" w:type="dxa"/>
            <w:tcBorders>
              <w:top w:val="single" w:sz="4" w:space="0" w:color="000000"/>
              <w:left w:val="single" w:sz="4" w:space="0" w:color="000000"/>
              <w:bottom w:val="single" w:sz="4" w:space="0" w:color="000000"/>
              <w:right w:val="single" w:sz="4" w:space="0" w:color="000000"/>
            </w:tcBorders>
          </w:tcPr>
          <w:p>
            <w:pPr>
              <w:pStyle w:val="Style30"/>
              <w:spacing w:before="121" w:after="0"/>
              <w:ind w:left="151" w:right="154" w:firstLine="707"/>
              <w:jc w:val="center"/>
              <w:rPr>
                <w:b/>
                <w:b/>
                <w:sz w:val="20"/>
                <w:szCs w:val="20"/>
                <w:lang w:val="ru-RU"/>
              </w:rPr>
            </w:pPr>
            <w:r>
              <w:rPr>
                <w:b/>
                <w:sz w:val="20"/>
                <w:szCs w:val="20"/>
                <w:lang w:val="ru-RU"/>
              </w:rPr>
              <w:t>Стоимость услуги, руб.</w:t>
            </w:r>
          </w:p>
        </w:tc>
      </w:tr>
      <w:tr>
        <w:trPr>
          <w:trHeight w:val="470" w:hRule="atLeast"/>
        </w:trPr>
        <w:tc>
          <w:tcPr>
            <w:tcW w:w="885" w:type="dxa"/>
            <w:tcBorders>
              <w:top w:val="single" w:sz="4" w:space="0" w:color="000000"/>
              <w:left w:val="single" w:sz="4" w:space="0" w:color="000000"/>
              <w:bottom w:val="single" w:sz="4" w:space="0" w:color="000000"/>
              <w:right w:val="single" w:sz="4" w:space="0" w:color="000000"/>
            </w:tcBorders>
          </w:tcPr>
          <w:p>
            <w:pPr>
              <w:pStyle w:val="Style30"/>
              <w:spacing w:lineRule="exact" w:line="268"/>
              <w:ind w:left="211" w:right="106" w:firstLine="707"/>
              <w:rPr>
                <w:sz w:val="20"/>
                <w:szCs w:val="20"/>
                <w:lang w:val="ru-RU"/>
              </w:rPr>
            </w:pPr>
            <w:r>
              <w:rPr>
                <w:sz w:val="20"/>
                <w:szCs w:val="20"/>
                <w:lang w:val="ru-RU"/>
              </w:rPr>
              <w:t>1</w:t>
            </w:r>
          </w:p>
        </w:tc>
        <w:tc>
          <w:tcPr>
            <w:tcW w:w="1880" w:type="dxa"/>
            <w:tcBorders>
              <w:top w:val="single" w:sz="4" w:space="0" w:color="000000"/>
              <w:left w:val="single" w:sz="4" w:space="0" w:color="000000"/>
              <w:bottom w:val="single" w:sz="4" w:space="0" w:color="000000"/>
              <w:right w:val="single" w:sz="4" w:space="0" w:color="000000"/>
            </w:tcBorders>
          </w:tcPr>
          <w:p>
            <w:pPr>
              <w:pStyle w:val="Style30"/>
              <w:snapToGrid w:val="false"/>
              <w:rPr>
                <w:sz w:val="20"/>
                <w:szCs w:val="20"/>
                <w:lang w:val="ru-RU"/>
              </w:rPr>
            </w:pPr>
            <w:r>
              <w:rPr>
                <w:sz w:val="20"/>
                <w:szCs w:val="20"/>
                <w:lang w:val="ru-RU"/>
              </w:rPr>
            </w:r>
          </w:p>
        </w:tc>
        <w:tc>
          <w:tcPr>
            <w:tcW w:w="1701" w:type="dxa"/>
            <w:tcBorders>
              <w:top w:val="single" w:sz="4" w:space="0" w:color="000000"/>
              <w:left w:val="single" w:sz="4" w:space="0" w:color="000000"/>
              <w:bottom w:val="single" w:sz="4" w:space="0" w:color="000000"/>
              <w:right w:val="single" w:sz="4" w:space="0" w:color="000000"/>
            </w:tcBorders>
          </w:tcPr>
          <w:p>
            <w:pPr>
              <w:pStyle w:val="Style30"/>
              <w:snapToGrid w:val="false"/>
              <w:rPr>
                <w:sz w:val="20"/>
                <w:szCs w:val="20"/>
                <w:lang w:val="ru-RU"/>
              </w:rPr>
            </w:pPr>
            <w:r>
              <w:rPr>
                <w:sz w:val="20"/>
                <w:szCs w:val="20"/>
                <w:lang w:val="ru-RU"/>
              </w:rPr>
            </w:r>
          </w:p>
        </w:tc>
        <w:tc>
          <w:tcPr>
            <w:tcW w:w="1701" w:type="dxa"/>
            <w:tcBorders>
              <w:top w:val="single" w:sz="4" w:space="0" w:color="000000"/>
              <w:left w:val="single" w:sz="4" w:space="0" w:color="000000"/>
              <w:bottom w:val="single" w:sz="4" w:space="0" w:color="000000"/>
              <w:right w:val="single" w:sz="4" w:space="0" w:color="000000"/>
            </w:tcBorders>
          </w:tcPr>
          <w:p>
            <w:pPr>
              <w:pStyle w:val="Style30"/>
              <w:snapToGrid w:val="false"/>
              <w:rPr>
                <w:sz w:val="20"/>
                <w:szCs w:val="20"/>
                <w:lang w:val="ru-RU"/>
              </w:rPr>
            </w:pPr>
            <w:r>
              <w:rPr>
                <w:sz w:val="20"/>
                <w:szCs w:val="20"/>
                <w:lang w:val="ru-RU"/>
              </w:rPr>
            </w:r>
          </w:p>
        </w:tc>
        <w:tc>
          <w:tcPr>
            <w:tcW w:w="1559" w:type="dxa"/>
            <w:tcBorders>
              <w:top w:val="single" w:sz="4" w:space="0" w:color="000000"/>
              <w:left w:val="single" w:sz="4" w:space="0" w:color="000000"/>
              <w:bottom w:val="single" w:sz="4" w:space="0" w:color="000000"/>
              <w:right w:val="single" w:sz="4" w:space="0" w:color="000000"/>
            </w:tcBorders>
          </w:tcPr>
          <w:p>
            <w:pPr>
              <w:pStyle w:val="Style30"/>
              <w:snapToGrid w:val="false"/>
              <w:rPr>
                <w:sz w:val="20"/>
                <w:szCs w:val="20"/>
                <w:lang w:val="ru-RU"/>
              </w:rPr>
            </w:pPr>
            <w:r>
              <w:rPr>
                <w:sz w:val="20"/>
                <w:szCs w:val="20"/>
                <w:lang w:val="ru-RU"/>
              </w:rPr>
            </w:r>
          </w:p>
        </w:tc>
        <w:tc>
          <w:tcPr>
            <w:tcW w:w="1438" w:type="dxa"/>
            <w:tcBorders>
              <w:top w:val="single" w:sz="4" w:space="0" w:color="000000"/>
              <w:left w:val="single" w:sz="4" w:space="0" w:color="000000"/>
              <w:bottom w:val="single" w:sz="4" w:space="0" w:color="000000"/>
              <w:right w:val="single" w:sz="4" w:space="0" w:color="000000"/>
            </w:tcBorders>
          </w:tcPr>
          <w:p>
            <w:pPr>
              <w:pStyle w:val="Style30"/>
              <w:snapToGrid w:val="false"/>
              <w:rPr>
                <w:sz w:val="20"/>
                <w:szCs w:val="20"/>
                <w:lang w:val="ru-RU"/>
              </w:rPr>
            </w:pPr>
            <w:r>
              <w:rPr>
                <w:sz w:val="20"/>
                <w:szCs w:val="20"/>
                <w:lang w:val="ru-RU"/>
              </w:rPr>
            </w:r>
          </w:p>
        </w:tc>
      </w:tr>
      <w:tr>
        <w:trPr>
          <w:trHeight w:val="470" w:hRule="atLeast"/>
        </w:trPr>
        <w:tc>
          <w:tcPr>
            <w:tcW w:w="885" w:type="dxa"/>
            <w:tcBorders>
              <w:top w:val="single" w:sz="4" w:space="0" w:color="000000"/>
              <w:left w:val="single" w:sz="4" w:space="0" w:color="000000"/>
              <w:bottom w:val="single" w:sz="4" w:space="0" w:color="000000"/>
              <w:right w:val="single" w:sz="4" w:space="0" w:color="000000"/>
            </w:tcBorders>
          </w:tcPr>
          <w:p>
            <w:pPr>
              <w:pStyle w:val="Style30"/>
              <w:spacing w:lineRule="exact" w:line="268"/>
              <w:ind w:left="211" w:right="106" w:firstLine="707"/>
              <w:rPr>
                <w:sz w:val="20"/>
                <w:szCs w:val="20"/>
                <w:lang w:val="ru-RU"/>
              </w:rPr>
            </w:pPr>
            <w:r>
              <w:rPr>
                <w:sz w:val="20"/>
                <w:szCs w:val="20"/>
                <w:lang w:val="ru-RU"/>
              </w:rPr>
              <w:t>2</w:t>
            </w:r>
          </w:p>
        </w:tc>
        <w:tc>
          <w:tcPr>
            <w:tcW w:w="1880" w:type="dxa"/>
            <w:tcBorders>
              <w:top w:val="single" w:sz="4" w:space="0" w:color="000000"/>
              <w:left w:val="single" w:sz="4" w:space="0" w:color="000000"/>
              <w:bottom w:val="single" w:sz="4" w:space="0" w:color="000000"/>
              <w:right w:val="single" w:sz="4" w:space="0" w:color="000000"/>
            </w:tcBorders>
          </w:tcPr>
          <w:p>
            <w:pPr>
              <w:pStyle w:val="Style30"/>
              <w:snapToGrid w:val="false"/>
              <w:rPr>
                <w:sz w:val="20"/>
                <w:szCs w:val="20"/>
                <w:lang w:val="ru-RU"/>
              </w:rPr>
            </w:pPr>
            <w:r>
              <w:rPr>
                <w:sz w:val="20"/>
                <w:szCs w:val="20"/>
                <w:lang w:val="ru-RU"/>
              </w:rPr>
            </w:r>
          </w:p>
        </w:tc>
        <w:tc>
          <w:tcPr>
            <w:tcW w:w="1701" w:type="dxa"/>
            <w:tcBorders>
              <w:top w:val="single" w:sz="4" w:space="0" w:color="000000"/>
              <w:left w:val="single" w:sz="4" w:space="0" w:color="000000"/>
              <w:bottom w:val="single" w:sz="4" w:space="0" w:color="000000"/>
              <w:right w:val="single" w:sz="4" w:space="0" w:color="000000"/>
            </w:tcBorders>
          </w:tcPr>
          <w:p>
            <w:pPr>
              <w:pStyle w:val="Style30"/>
              <w:snapToGrid w:val="false"/>
              <w:rPr>
                <w:sz w:val="20"/>
                <w:szCs w:val="20"/>
                <w:lang w:val="ru-RU"/>
              </w:rPr>
            </w:pPr>
            <w:r>
              <w:rPr>
                <w:sz w:val="20"/>
                <w:szCs w:val="20"/>
                <w:lang w:val="ru-RU"/>
              </w:rPr>
            </w:r>
          </w:p>
        </w:tc>
        <w:tc>
          <w:tcPr>
            <w:tcW w:w="1701" w:type="dxa"/>
            <w:tcBorders>
              <w:top w:val="single" w:sz="4" w:space="0" w:color="000000"/>
              <w:left w:val="single" w:sz="4" w:space="0" w:color="000000"/>
              <w:bottom w:val="single" w:sz="4" w:space="0" w:color="000000"/>
              <w:right w:val="single" w:sz="4" w:space="0" w:color="000000"/>
            </w:tcBorders>
          </w:tcPr>
          <w:p>
            <w:pPr>
              <w:pStyle w:val="Style30"/>
              <w:snapToGrid w:val="false"/>
              <w:rPr>
                <w:sz w:val="20"/>
                <w:szCs w:val="20"/>
                <w:lang w:val="ru-RU"/>
              </w:rPr>
            </w:pPr>
            <w:r>
              <w:rPr>
                <w:sz w:val="20"/>
                <w:szCs w:val="20"/>
                <w:lang w:val="ru-RU"/>
              </w:rPr>
            </w:r>
          </w:p>
        </w:tc>
        <w:tc>
          <w:tcPr>
            <w:tcW w:w="1559" w:type="dxa"/>
            <w:tcBorders>
              <w:top w:val="single" w:sz="4" w:space="0" w:color="000000"/>
              <w:left w:val="single" w:sz="4" w:space="0" w:color="000000"/>
              <w:bottom w:val="single" w:sz="4" w:space="0" w:color="000000"/>
              <w:right w:val="single" w:sz="4" w:space="0" w:color="000000"/>
            </w:tcBorders>
          </w:tcPr>
          <w:p>
            <w:pPr>
              <w:pStyle w:val="Style30"/>
              <w:snapToGrid w:val="false"/>
              <w:rPr>
                <w:sz w:val="20"/>
                <w:szCs w:val="20"/>
                <w:lang w:val="ru-RU"/>
              </w:rPr>
            </w:pPr>
            <w:r>
              <w:rPr>
                <w:sz w:val="20"/>
                <w:szCs w:val="20"/>
                <w:lang w:val="ru-RU"/>
              </w:rPr>
            </w:r>
          </w:p>
        </w:tc>
        <w:tc>
          <w:tcPr>
            <w:tcW w:w="1438" w:type="dxa"/>
            <w:tcBorders>
              <w:top w:val="single" w:sz="4" w:space="0" w:color="000000"/>
              <w:left w:val="single" w:sz="4" w:space="0" w:color="000000"/>
              <w:bottom w:val="single" w:sz="4" w:space="0" w:color="000000"/>
              <w:right w:val="single" w:sz="4" w:space="0" w:color="000000"/>
            </w:tcBorders>
          </w:tcPr>
          <w:p>
            <w:pPr>
              <w:pStyle w:val="Style30"/>
              <w:snapToGrid w:val="false"/>
              <w:rPr>
                <w:sz w:val="20"/>
                <w:szCs w:val="20"/>
                <w:lang w:val="ru-RU"/>
              </w:rPr>
            </w:pPr>
            <w:r>
              <w:rPr>
                <w:sz w:val="20"/>
                <w:szCs w:val="20"/>
                <w:lang w:val="ru-RU"/>
              </w:rPr>
            </w:r>
          </w:p>
        </w:tc>
      </w:tr>
      <w:tr>
        <w:trPr>
          <w:trHeight w:val="364" w:hRule="atLeast"/>
        </w:trPr>
        <w:tc>
          <w:tcPr>
            <w:tcW w:w="885" w:type="dxa"/>
            <w:tcBorders>
              <w:top w:val="single" w:sz="4" w:space="0" w:color="000000"/>
              <w:left w:val="single" w:sz="4" w:space="0" w:color="000000"/>
              <w:bottom w:val="single" w:sz="4" w:space="0" w:color="000000"/>
              <w:right w:val="single" w:sz="4" w:space="0" w:color="000000"/>
            </w:tcBorders>
          </w:tcPr>
          <w:p>
            <w:pPr>
              <w:pStyle w:val="Style30"/>
              <w:snapToGrid w:val="false"/>
              <w:rPr>
                <w:sz w:val="20"/>
                <w:szCs w:val="20"/>
                <w:lang w:val="ru-RU"/>
              </w:rPr>
            </w:pPr>
            <w:r>
              <w:rPr>
                <w:sz w:val="20"/>
                <w:szCs w:val="20"/>
                <w:lang w:val="ru-RU"/>
              </w:rPr>
            </w:r>
          </w:p>
        </w:tc>
        <w:tc>
          <w:tcPr>
            <w:tcW w:w="1880" w:type="dxa"/>
            <w:tcBorders>
              <w:top w:val="single" w:sz="4" w:space="0" w:color="000000"/>
              <w:left w:val="single" w:sz="4" w:space="0" w:color="000000"/>
              <w:bottom w:val="single" w:sz="4" w:space="0" w:color="000000"/>
              <w:right w:val="single" w:sz="4" w:space="0" w:color="000000"/>
            </w:tcBorders>
          </w:tcPr>
          <w:p>
            <w:pPr>
              <w:pStyle w:val="Style30"/>
              <w:spacing w:before="35" w:after="0"/>
              <w:ind w:left="105" w:right="106" w:firstLine="707"/>
              <w:rPr>
                <w:sz w:val="20"/>
                <w:szCs w:val="20"/>
                <w:lang w:val="ru-RU"/>
              </w:rPr>
            </w:pPr>
            <w:r>
              <w:rPr>
                <w:sz w:val="20"/>
                <w:szCs w:val="20"/>
                <w:lang w:val="ru-RU"/>
              </w:rPr>
              <w:t>Итого:</w:t>
            </w:r>
          </w:p>
        </w:tc>
        <w:tc>
          <w:tcPr>
            <w:tcW w:w="1701" w:type="dxa"/>
            <w:tcBorders>
              <w:top w:val="single" w:sz="4" w:space="0" w:color="000000"/>
              <w:left w:val="single" w:sz="4" w:space="0" w:color="000000"/>
              <w:bottom w:val="single" w:sz="4" w:space="0" w:color="000000"/>
              <w:right w:val="single" w:sz="4" w:space="0" w:color="000000"/>
            </w:tcBorders>
          </w:tcPr>
          <w:p>
            <w:pPr>
              <w:pStyle w:val="Style30"/>
              <w:snapToGrid w:val="false"/>
              <w:rPr>
                <w:sz w:val="20"/>
                <w:szCs w:val="20"/>
                <w:lang w:val="ru-RU"/>
              </w:rPr>
            </w:pPr>
            <w:r>
              <w:rPr>
                <w:sz w:val="20"/>
                <w:szCs w:val="20"/>
                <w:lang w:val="ru-RU"/>
              </w:rPr>
            </w:r>
          </w:p>
        </w:tc>
        <w:tc>
          <w:tcPr>
            <w:tcW w:w="1701" w:type="dxa"/>
            <w:tcBorders>
              <w:top w:val="single" w:sz="4" w:space="0" w:color="000000"/>
              <w:left w:val="single" w:sz="4" w:space="0" w:color="000000"/>
              <w:bottom w:val="single" w:sz="4" w:space="0" w:color="000000"/>
              <w:right w:val="single" w:sz="4" w:space="0" w:color="000000"/>
            </w:tcBorders>
          </w:tcPr>
          <w:p>
            <w:pPr>
              <w:pStyle w:val="Style30"/>
              <w:snapToGrid w:val="false"/>
              <w:rPr>
                <w:sz w:val="20"/>
                <w:szCs w:val="20"/>
                <w:lang w:val="ru-RU"/>
              </w:rPr>
            </w:pPr>
            <w:r>
              <w:rPr>
                <w:sz w:val="20"/>
                <w:szCs w:val="20"/>
                <w:lang w:val="ru-RU"/>
              </w:rPr>
            </w:r>
          </w:p>
        </w:tc>
        <w:tc>
          <w:tcPr>
            <w:tcW w:w="1559" w:type="dxa"/>
            <w:tcBorders>
              <w:top w:val="single" w:sz="4" w:space="0" w:color="000000"/>
              <w:left w:val="single" w:sz="4" w:space="0" w:color="000000"/>
              <w:bottom w:val="single" w:sz="4" w:space="0" w:color="000000"/>
              <w:right w:val="single" w:sz="4" w:space="0" w:color="000000"/>
            </w:tcBorders>
          </w:tcPr>
          <w:p>
            <w:pPr>
              <w:pStyle w:val="Style30"/>
              <w:snapToGrid w:val="false"/>
              <w:rPr>
                <w:sz w:val="20"/>
                <w:szCs w:val="20"/>
                <w:lang w:val="ru-RU"/>
              </w:rPr>
            </w:pPr>
            <w:r>
              <w:rPr>
                <w:sz w:val="20"/>
                <w:szCs w:val="20"/>
                <w:lang w:val="ru-RU"/>
              </w:rPr>
            </w:r>
          </w:p>
        </w:tc>
        <w:tc>
          <w:tcPr>
            <w:tcW w:w="1438" w:type="dxa"/>
            <w:tcBorders>
              <w:top w:val="single" w:sz="4" w:space="0" w:color="000000"/>
              <w:left w:val="single" w:sz="4" w:space="0" w:color="000000"/>
              <w:bottom w:val="single" w:sz="4" w:space="0" w:color="000000"/>
              <w:right w:val="single" w:sz="4" w:space="0" w:color="000000"/>
            </w:tcBorders>
          </w:tcPr>
          <w:p>
            <w:pPr>
              <w:pStyle w:val="Style30"/>
              <w:snapToGrid w:val="false"/>
              <w:rPr>
                <w:sz w:val="20"/>
                <w:szCs w:val="20"/>
                <w:lang w:val="ru-RU"/>
              </w:rPr>
            </w:pPr>
            <w:r>
              <w:rPr>
                <w:sz w:val="20"/>
                <w:szCs w:val="20"/>
                <w:lang w:val="ru-RU"/>
              </w:rPr>
            </w:r>
          </w:p>
        </w:tc>
      </w:tr>
    </w:tbl>
    <w:p>
      <w:pPr>
        <w:pStyle w:val="Normal"/>
        <w:numPr>
          <w:ilvl w:val="0"/>
          <w:numId w:val="29"/>
        </w:numPr>
        <w:tabs>
          <w:tab w:val="clear" w:pos="720"/>
          <w:tab w:val="left" w:pos="908" w:leader="none"/>
          <w:tab w:val="left" w:pos="2392" w:leader="none"/>
          <w:tab w:val="left" w:pos="3533" w:leader="none"/>
          <w:tab w:val="left" w:pos="6505" w:leader="none"/>
          <w:tab w:val="left" w:pos="8299" w:leader="none"/>
        </w:tabs>
        <w:spacing w:before="150" w:after="0"/>
        <w:ind w:left="216" w:right="133" w:firstLine="427"/>
        <w:jc w:val="both"/>
        <w:rPr>
          <w:sz w:val="28"/>
          <w:szCs w:val="28"/>
        </w:rPr>
      </w:pPr>
      <w:r>
        <w:rPr>
          <w:sz w:val="28"/>
          <w:szCs w:val="28"/>
        </w:rPr>
        <w:t>Стоимость Услуги по настоящему Акту, оказанных в соответствии с условиями Договора, составляет _____руб.______коп. (________рублей______ копеек).</w:t>
      </w:r>
    </w:p>
    <w:p>
      <w:pPr>
        <w:pStyle w:val="Normal"/>
        <w:numPr>
          <w:ilvl w:val="0"/>
          <w:numId w:val="29"/>
        </w:numPr>
        <w:tabs>
          <w:tab w:val="clear" w:pos="720"/>
          <w:tab w:val="left" w:pos="893" w:leader="none"/>
        </w:tabs>
        <w:ind w:left="216" w:right="137" w:firstLine="427"/>
        <w:jc w:val="both"/>
        <w:rPr>
          <w:sz w:val="28"/>
          <w:szCs w:val="28"/>
        </w:rPr>
      </w:pPr>
      <w:r>
        <w:rPr>
          <w:sz w:val="28"/>
          <w:szCs w:val="28"/>
        </w:rPr>
        <w:t>В результате проведения экспертизы, принятые Заказчиком услуги, обладают количеством и ассортиментом, соответствующим требованиям и условиям Договора. Услуги поставлены в установленные Договором сроки. Заказчик не имеет никаких претензий к принятым услугам.</w:t>
      </w:r>
    </w:p>
    <w:p>
      <w:pPr>
        <w:pStyle w:val="Normal"/>
        <w:numPr>
          <w:ilvl w:val="0"/>
          <w:numId w:val="29"/>
        </w:numPr>
        <w:tabs>
          <w:tab w:val="clear" w:pos="720"/>
          <w:tab w:val="left" w:pos="917" w:leader="none"/>
        </w:tabs>
        <w:spacing w:lineRule="auto" w:line="232"/>
        <w:ind w:left="216" w:right="153" w:firstLine="427"/>
        <w:jc w:val="both"/>
        <w:rPr>
          <w:sz w:val="28"/>
          <w:szCs w:val="28"/>
        </w:rPr>
      </w:pPr>
      <w:r>
        <w:rPr>
          <w:sz w:val="28"/>
          <w:szCs w:val="28"/>
        </w:rPr>
        <w:t>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w:t>
      </w:r>
    </w:p>
    <w:p>
      <w:pPr>
        <w:pStyle w:val="Normal"/>
        <w:tabs>
          <w:tab w:val="clear" w:pos="720"/>
          <w:tab w:val="left" w:pos="5892" w:leader="none"/>
        </w:tabs>
        <w:jc w:val="both"/>
        <w:rPr>
          <w:b/>
          <w:b/>
          <w:sz w:val="28"/>
          <w:szCs w:val="28"/>
        </w:rPr>
      </w:pPr>
      <w:r>
        <w:rPr>
          <w:b/>
          <w:sz w:val="28"/>
          <w:szCs w:val="28"/>
        </w:rPr>
      </w:r>
    </w:p>
    <w:p>
      <w:pPr>
        <w:pStyle w:val="Normal"/>
        <w:tabs>
          <w:tab w:val="clear" w:pos="720"/>
          <w:tab w:val="left" w:pos="5892" w:leader="none"/>
        </w:tabs>
        <w:jc w:val="both"/>
        <w:rPr>
          <w:b/>
          <w:b/>
          <w:sz w:val="28"/>
          <w:szCs w:val="28"/>
        </w:rPr>
      </w:pPr>
      <w:r>
        <w:rPr>
          <w:b/>
          <w:sz w:val="28"/>
          <w:szCs w:val="28"/>
        </w:rPr>
        <w:t>Принял:</w:t>
        <w:tab/>
        <w:t>Сдал:</w:t>
      </w:r>
    </w:p>
    <w:p>
      <w:pPr>
        <w:pStyle w:val="Normal"/>
        <w:tabs>
          <w:tab w:val="clear" w:pos="720"/>
          <w:tab w:val="left" w:pos="5892" w:leader="none"/>
        </w:tabs>
        <w:rPr>
          <w:b/>
          <w:b/>
          <w:sz w:val="28"/>
          <w:szCs w:val="28"/>
        </w:rPr>
      </w:pPr>
      <w:r>
        <w:rPr>
          <w:b/>
          <w:sz w:val="28"/>
          <w:szCs w:val="28"/>
        </w:rPr>
        <w:t>Заказчик</w:t>
        <w:tab/>
        <w:t>Исполнитель</w:t>
      </w:r>
    </w:p>
    <w:p>
      <w:pPr>
        <w:pStyle w:val="Normal"/>
        <w:spacing w:before="9" w:after="0"/>
        <w:rPr>
          <w:b/>
          <w:b/>
          <w:sz w:val="28"/>
          <w:szCs w:val="28"/>
        </w:rPr>
      </w:pPr>
      <w:r>
        <w:rPr>
          <w:b/>
          <w:sz w:val="28"/>
          <w:szCs w:val="28"/>
        </w:rPr>
        <mc:AlternateContent>
          <mc:Choice Requires="wps">
            <w:drawing>
              <wp:anchor behindDoc="1" distT="0" distB="0" distL="114935" distR="114935" simplePos="0" locked="0" layoutInCell="0" allowOverlap="1" relativeHeight="212">
                <wp:simplePos x="0" y="0"/>
                <wp:positionH relativeFrom="page">
                  <wp:posOffset>899160</wp:posOffset>
                </wp:positionH>
                <wp:positionV relativeFrom="paragraph">
                  <wp:posOffset>201295</wp:posOffset>
                </wp:positionV>
                <wp:extent cx="1753870" cy="2540"/>
                <wp:effectExtent l="0" t="0" r="0" b="0"/>
                <wp:wrapTopAndBottom/>
                <wp:docPr id="10" name="Image5"/>
                <a:graphic xmlns:a="http://schemas.openxmlformats.org/drawingml/2006/main">
                  <a:graphicData uri="http://schemas.microsoft.com/office/word/2010/wordprocessingShape">
                    <wps:wsp>
                      <wps:cNvSpPr/>
                      <wps:spPr>
                        <a:xfrm>
                          <a:off x="0" y="0"/>
                          <a:ext cx="1753200" cy="1800"/>
                        </a:xfrm>
                        <a:custGeom>
                          <a:avLst/>
                          <a:gdLst/>
                          <a:ahLst/>
                          <a:rect l="l" t="t" r="r" b="b"/>
                          <a:pathLst>
                            <a:path w="2760" h="0">
                              <a:moveTo>
                                <a:pt x="0" y="0"/>
                              </a:moveTo>
                              <a:lnTo>
                                <a:pt x="2760" y="0"/>
                              </a:lnTo>
                            </a:path>
                          </a:pathLst>
                        </a:custGeom>
                        <a:noFill/>
                        <a:ln w="6480">
                          <a:solidFill>
                            <a:srgbClr val="3f3f3f"/>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114935" distR="114935" simplePos="0" locked="0" layoutInCell="0" allowOverlap="1" relativeHeight="213">
                <wp:simplePos x="0" y="0"/>
                <wp:positionH relativeFrom="page">
                  <wp:posOffset>4503420</wp:posOffset>
                </wp:positionH>
                <wp:positionV relativeFrom="paragraph">
                  <wp:posOffset>201295</wp:posOffset>
                </wp:positionV>
                <wp:extent cx="1830070" cy="2540"/>
                <wp:effectExtent l="0" t="0" r="0" b="0"/>
                <wp:wrapTopAndBottom/>
                <wp:docPr id="11" name="Image6"/>
                <a:graphic xmlns:a="http://schemas.openxmlformats.org/drawingml/2006/main">
                  <a:graphicData uri="http://schemas.microsoft.com/office/word/2010/wordprocessingShape">
                    <wps:wsp>
                      <wps:cNvSpPr/>
                      <wps:spPr>
                        <a:xfrm>
                          <a:off x="0" y="0"/>
                          <a:ext cx="1829520" cy="1800"/>
                        </a:xfrm>
                        <a:custGeom>
                          <a:avLst/>
                          <a:gdLst/>
                          <a:ahLst/>
                          <a:rect l="l" t="t" r="r" b="b"/>
                          <a:pathLst>
                            <a:path w="2880" h="0">
                              <a:moveTo>
                                <a:pt x="0" y="0"/>
                              </a:moveTo>
                              <a:lnTo>
                                <a:pt x="2880" y="0"/>
                              </a:lnTo>
                            </a:path>
                          </a:pathLst>
                        </a:custGeom>
                        <a:noFill/>
                        <a:ln w="6480">
                          <a:solidFill>
                            <a:srgbClr val="3f3f3f"/>
                          </a:solidFill>
                          <a:round/>
                        </a:ln>
                      </wps:spPr>
                      <wps:style>
                        <a:lnRef idx="0"/>
                        <a:fillRef idx="0"/>
                        <a:effectRef idx="0"/>
                        <a:fontRef idx="minor"/>
                      </wps:style>
                      <wps:bodyPr/>
                    </wps:wsp>
                  </a:graphicData>
                </a:graphic>
              </wp:anchor>
            </w:drawing>
          </mc:Choice>
          <mc:Fallback>
            <w:pict/>
          </mc:Fallback>
        </mc:AlternateContent>
      </w:r>
    </w:p>
    <w:p>
      <w:pPr>
        <w:sectPr>
          <w:headerReference w:type="default" r:id="rId27"/>
          <w:footerReference w:type="default" r:id="rId28"/>
          <w:footnotePr>
            <w:numFmt w:val="decimal"/>
            <w:numRestart w:val="eachPage"/>
          </w:footnotePr>
          <w:type w:val="nextPage"/>
          <w:pgSz w:w="11906" w:h="16838"/>
          <w:pgMar w:left="1100" w:right="740" w:header="710" w:top="767" w:footer="0" w:bottom="1134" w:gutter="0"/>
          <w:pgNumType w:fmt="decimal"/>
          <w:formProt w:val="false"/>
          <w:textDirection w:val="lrTb"/>
          <w:docGrid w:type="default" w:linePitch="360" w:charSpace="0"/>
        </w:sectPr>
        <w:pStyle w:val="Normal"/>
        <w:tabs>
          <w:tab w:val="clear" w:pos="720"/>
          <w:tab w:val="left" w:pos="5892" w:leader="none"/>
        </w:tabs>
        <w:spacing w:lineRule="exact" w:line="250" w:before="0" w:after="4"/>
        <w:rPr>
          <w:b/>
          <w:b/>
          <w:sz w:val="28"/>
          <w:szCs w:val="28"/>
        </w:rPr>
      </w:pPr>
      <w:r>
        <w:rPr>
          <w:b/>
          <w:sz w:val="28"/>
          <w:szCs w:val="28"/>
        </w:rPr>
        <w:t>М.П.</w:t>
        <w:tab/>
        <w:t>М.П.</w:t>
      </w:r>
    </w:p>
    <w:p>
      <w:pPr>
        <w:pStyle w:val="Normal"/>
        <w:jc w:val="center"/>
        <w:rPr>
          <w:rFonts w:eastAsia="+mn-ea"/>
          <w:b/>
          <w:b/>
          <w:bCs/>
          <w:kern w:val="2"/>
          <w:sz w:val="28"/>
          <w:szCs w:val="28"/>
        </w:rPr>
      </w:pPr>
      <w:r>
        <w:rPr>
          <w:rFonts w:eastAsia="+mn-ea"/>
          <w:b/>
          <w:bCs/>
          <w:kern w:val="2"/>
          <w:sz w:val="28"/>
          <w:szCs w:val="28"/>
        </w:rPr>
      </w:r>
    </w:p>
    <w:p>
      <w:pPr>
        <w:pStyle w:val="Normal"/>
        <w:ind w:left="4320" w:hanging="0"/>
        <w:jc w:val="both"/>
        <w:rPr>
          <w:rFonts w:eastAsia="+mn-ea"/>
          <w:bCs/>
          <w:kern w:val="2"/>
          <w:sz w:val="28"/>
          <w:szCs w:val="28"/>
        </w:rPr>
      </w:pPr>
      <w:r>
        <w:rPr>
          <w:rFonts w:eastAsia="+mn-ea"/>
          <w:bCs/>
          <w:kern w:val="2"/>
          <w:sz w:val="28"/>
          <w:szCs w:val="28"/>
        </w:rPr>
        <w:t>Приложение № 3 к региональному стандарту оказания услуги по обеспечению горячим питанием обучающихся, получающих начальное общее образование в образовательных организациях Саратовской области</w:t>
      </w:r>
    </w:p>
    <w:p>
      <w:pPr>
        <w:pStyle w:val="Normal"/>
        <w:jc w:val="center"/>
        <w:rPr>
          <w:rFonts w:eastAsia="+mn-ea"/>
          <w:b/>
          <w:b/>
          <w:bCs/>
          <w:kern w:val="2"/>
          <w:sz w:val="28"/>
          <w:szCs w:val="28"/>
        </w:rPr>
      </w:pPr>
      <w:r>
        <w:rPr>
          <w:rFonts w:eastAsia="+mn-ea"/>
          <w:b/>
          <w:bCs/>
          <w:kern w:val="2"/>
          <w:sz w:val="28"/>
          <w:szCs w:val="28"/>
        </w:rPr>
      </w:r>
    </w:p>
    <w:p>
      <w:pPr>
        <w:pStyle w:val="Normal"/>
        <w:jc w:val="center"/>
        <w:rPr>
          <w:rFonts w:eastAsia="+mn-ea"/>
          <w:b/>
          <w:b/>
          <w:bCs/>
          <w:kern w:val="2"/>
          <w:sz w:val="28"/>
          <w:szCs w:val="28"/>
        </w:rPr>
      </w:pPr>
      <w:r>
        <w:rPr>
          <w:rFonts w:eastAsia="+mn-ea"/>
          <w:b/>
          <w:bCs/>
          <w:kern w:val="2"/>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t xml:space="preserve">ТИПОВАЯ ПРОГРАММА ПРОИЗВОДСТВЕННОГО КОНТРОЛЯ, </w:t>
        <w:br/>
        <w:t>основанного на принципах ХАССП, за соблюдением санитарно-эпидемиологических требований и проведением санитарно-противоэпидемических (профилактических) мероприятий при оказании услуг при организации питания детей в организациях, осуществляющих образовательную деятельность</w:t>
      </w:r>
    </w:p>
    <w:p>
      <w:pPr>
        <w:pStyle w:val="Normal"/>
        <w:jc w:val="center"/>
        <w:rPr>
          <w:b/>
          <w:b/>
          <w:sz w:val="28"/>
          <w:szCs w:val="28"/>
        </w:rPr>
      </w:pPr>
      <w:r>
        <w:rPr>
          <w:b/>
          <w:sz w:val="28"/>
          <w:szCs w:val="28"/>
        </w:rPr>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rPr>
          <w:b/>
          <w:b/>
          <w:sz w:val="36"/>
          <w:szCs w:val="36"/>
        </w:rPr>
      </w:pPr>
      <w:r>
        <w:rPr>
          <w:b/>
          <w:sz w:val="36"/>
          <w:szCs w:val="36"/>
        </w:rPr>
      </w:r>
    </w:p>
    <w:tbl>
      <w:tblPr>
        <w:tblW w:w="5000" w:type="pct"/>
        <w:jc w:val="left"/>
        <w:tblInd w:w="-63" w:type="dxa"/>
        <w:tblLayout w:type="fixed"/>
        <w:tblCellMar>
          <w:top w:w="63" w:type="dxa"/>
          <w:left w:w="63" w:type="dxa"/>
          <w:bottom w:w="63" w:type="dxa"/>
          <w:right w:w="63" w:type="dxa"/>
        </w:tblCellMar>
      </w:tblPr>
      <w:tblGrid>
        <w:gridCol w:w="4456"/>
        <w:gridCol w:w="251"/>
        <w:gridCol w:w="2593"/>
        <w:gridCol w:w="279"/>
        <w:gridCol w:w="1510"/>
      </w:tblGrid>
      <w:tr>
        <w:trPr/>
        <w:tc>
          <w:tcPr>
            <w:tcW w:w="4456" w:type="dxa"/>
            <w:tcBorders/>
            <w:vAlign w:val="center"/>
          </w:tcPr>
          <w:p>
            <w:pPr>
              <w:pStyle w:val="Normal"/>
              <w:shd w:fill="FFFFFF" w:val="clear"/>
              <w:snapToGrid w:val="false"/>
              <w:jc w:val="both"/>
              <w:textAlignment w:val="baseline"/>
              <w:rPr>
                <w:spacing w:val="1"/>
                <w:sz w:val="28"/>
                <w:szCs w:val="28"/>
                <w:shd w:fill="FFFFFF" w:val="clear"/>
              </w:rPr>
            </w:pPr>
            <w:r>
              <w:rPr>
                <w:spacing w:val="1"/>
                <w:sz w:val="28"/>
                <w:szCs w:val="28"/>
                <w:shd w:fill="FFFFFF" w:val="clear"/>
              </w:rPr>
            </w:r>
          </w:p>
          <w:p>
            <w:pPr>
              <w:pStyle w:val="Normal"/>
              <w:shd w:fill="FFFFFF" w:val="clear"/>
              <w:jc w:val="both"/>
              <w:textAlignment w:val="baseline"/>
              <w:rPr>
                <w:spacing w:val="1"/>
                <w:sz w:val="28"/>
                <w:szCs w:val="28"/>
                <w:shd w:fill="FFFFFF" w:val="clear"/>
              </w:rPr>
            </w:pPr>
            <w:r>
              <w:rPr>
                <w:spacing w:val="1"/>
                <w:sz w:val="28"/>
                <w:szCs w:val="28"/>
                <w:shd w:fill="FFFFFF" w:val="clear"/>
              </w:rPr>
            </w:r>
          </w:p>
          <w:p>
            <w:pPr>
              <w:pStyle w:val="Normal"/>
              <w:shd w:fill="FFFFFF" w:val="clear"/>
              <w:jc w:val="both"/>
              <w:textAlignment w:val="baseline"/>
              <w:rPr>
                <w:spacing w:val="1"/>
                <w:sz w:val="28"/>
                <w:szCs w:val="28"/>
                <w:shd w:fill="FFFFFF" w:val="clear"/>
              </w:rPr>
            </w:pPr>
            <w:r>
              <w:rPr>
                <w:spacing w:val="1"/>
                <w:sz w:val="28"/>
                <w:szCs w:val="28"/>
                <w:shd w:fill="FFFFFF" w:val="clear"/>
              </w:rPr>
              <w:t>Наименование юридического лица:</w:t>
            </w:r>
          </w:p>
        </w:tc>
        <w:tc>
          <w:tcPr>
            <w:tcW w:w="4633" w:type="dxa"/>
            <w:gridSpan w:val="4"/>
            <w:tcBorders/>
            <w:vAlign w:val="center"/>
          </w:tcPr>
          <w:p>
            <w:pPr>
              <w:pStyle w:val="Normal"/>
              <w:shd w:fill="FFFFFF" w:val="clear"/>
              <w:snapToGrid w:val="false"/>
              <w:jc w:val="both"/>
              <w:textAlignment w:val="baseline"/>
              <w:rPr>
                <w:spacing w:val="1"/>
                <w:sz w:val="28"/>
                <w:szCs w:val="28"/>
                <w:shd w:fill="FFFFFF" w:val="clear"/>
              </w:rPr>
            </w:pPr>
            <w:r>
              <w:rPr>
                <w:spacing w:val="1"/>
                <w:sz w:val="28"/>
                <w:szCs w:val="28"/>
                <w:shd w:fill="FFFFFF" w:val="clear"/>
              </w:rPr>
            </w:r>
          </w:p>
        </w:tc>
      </w:tr>
      <w:tr>
        <w:trPr/>
        <w:tc>
          <w:tcPr>
            <w:tcW w:w="4456" w:type="dxa"/>
            <w:tcBorders/>
            <w:vAlign w:val="center"/>
          </w:tcPr>
          <w:p>
            <w:pPr>
              <w:pStyle w:val="Normal"/>
              <w:shd w:fill="FFFFFF" w:val="clear"/>
              <w:jc w:val="both"/>
              <w:textAlignment w:val="baseline"/>
              <w:rPr>
                <w:spacing w:val="1"/>
                <w:sz w:val="28"/>
                <w:szCs w:val="28"/>
                <w:shd w:fill="FFFFFF" w:val="clear"/>
              </w:rPr>
            </w:pPr>
            <w:r>
              <w:rPr>
                <w:spacing w:val="1"/>
                <w:sz w:val="28"/>
                <w:szCs w:val="28"/>
                <w:shd w:fill="FFFFFF" w:val="clear"/>
              </w:rPr>
              <w:t>Ф. И. О. руководителя, телефон:</w:t>
            </w:r>
          </w:p>
        </w:tc>
        <w:tc>
          <w:tcPr>
            <w:tcW w:w="4633" w:type="dxa"/>
            <w:gridSpan w:val="4"/>
            <w:tcBorders/>
            <w:vAlign w:val="center"/>
          </w:tcPr>
          <w:p>
            <w:pPr>
              <w:pStyle w:val="Normal"/>
              <w:shd w:fill="FFFFFF" w:val="clear"/>
              <w:snapToGrid w:val="false"/>
              <w:jc w:val="both"/>
              <w:textAlignment w:val="baseline"/>
              <w:rPr>
                <w:spacing w:val="1"/>
                <w:sz w:val="28"/>
                <w:szCs w:val="28"/>
                <w:shd w:fill="FFFFFF" w:val="clear"/>
              </w:rPr>
            </w:pPr>
            <w:r>
              <w:rPr>
                <w:spacing w:val="1"/>
                <w:sz w:val="28"/>
                <w:szCs w:val="28"/>
                <w:shd w:fill="FFFFFF" w:val="clear"/>
              </w:rPr>
            </w:r>
          </w:p>
        </w:tc>
      </w:tr>
      <w:tr>
        <w:trPr/>
        <w:tc>
          <w:tcPr>
            <w:tcW w:w="4456" w:type="dxa"/>
            <w:tcBorders/>
            <w:vAlign w:val="center"/>
          </w:tcPr>
          <w:p>
            <w:pPr>
              <w:pStyle w:val="Normal"/>
              <w:shd w:fill="FFFFFF" w:val="clear"/>
              <w:jc w:val="both"/>
              <w:textAlignment w:val="baseline"/>
              <w:rPr>
                <w:spacing w:val="1"/>
                <w:sz w:val="28"/>
                <w:szCs w:val="28"/>
                <w:shd w:fill="FFFFFF" w:val="clear"/>
              </w:rPr>
            </w:pPr>
            <w:r>
              <w:rPr>
                <w:spacing w:val="1"/>
                <w:sz w:val="28"/>
                <w:szCs w:val="28"/>
                <w:shd w:fill="FFFFFF" w:val="clear"/>
              </w:rPr>
              <w:t>Юридический адрес:</w:t>
            </w:r>
          </w:p>
        </w:tc>
        <w:tc>
          <w:tcPr>
            <w:tcW w:w="4633" w:type="dxa"/>
            <w:gridSpan w:val="4"/>
            <w:tcBorders/>
            <w:vAlign w:val="center"/>
          </w:tcPr>
          <w:p>
            <w:pPr>
              <w:pStyle w:val="Normal"/>
              <w:shd w:fill="FFFFFF" w:val="clear"/>
              <w:snapToGrid w:val="false"/>
              <w:jc w:val="both"/>
              <w:textAlignment w:val="baseline"/>
              <w:rPr>
                <w:spacing w:val="1"/>
                <w:sz w:val="28"/>
                <w:szCs w:val="28"/>
                <w:shd w:fill="FFFFFF" w:val="clear"/>
              </w:rPr>
            </w:pPr>
            <w:r>
              <w:rPr>
                <w:spacing w:val="1"/>
                <w:sz w:val="28"/>
                <w:szCs w:val="28"/>
                <w:shd w:fill="FFFFFF" w:val="clear"/>
              </w:rPr>
            </w:r>
          </w:p>
        </w:tc>
      </w:tr>
      <w:tr>
        <w:trPr/>
        <w:tc>
          <w:tcPr>
            <w:tcW w:w="4456" w:type="dxa"/>
            <w:tcBorders/>
            <w:vAlign w:val="center"/>
          </w:tcPr>
          <w:p>
            <w:pPr>
              <w:pStyle w:val="Normal"/>
              <w:shd w:fill="FFFFFF" w:val="clear"/>
              <w:jc w:val="both"/>
              <w:textAlignment w:val="baseline"/>
              <w:rPr>
                <w:spacing w:val="1"/>
                <w:sz w:val="28"/>
                <w:szCs w:val="28"/>
                <w:shd w:fill="FFFFFF" w:val="clear"/>
              </w:rPr>
            </w:pPr>
            <w:r>
              <w:rPr>
                <w:spacing w:val="1"/>
                <w:sz w:val="28"/>
                <w:szCs w:val="28"/>
                <w:shd w:fill="FFFFFF" w:val="clear"/>
              </w:rPr>
              <w:t>Фактический адрес:</w:t>
            </w:r>
          </w:p>
        </w:tc>
        <w:tc>
          <w:tcPr>
            <w:tcW w:w="4633" w:type="dxa"/>
            <w:gridSpan w:val="4"/>
            <w:tcBorders/>
            <w:vAlign w:val="center"/>
          </w:tcPr>
          <w:p>
            <w:pPr>
              <w:pStyle w:val="Normal"/>
              <w:shd w:fill="FFFFFF" w:val="clear"/>
              <w:snapToGrid w:val="false"/>
              <w:jc w:val="both"/>
              <w:textAlignment w:val="baseline"/>
              <w:rPr>
                <w:spacing w:val="1"/>
                <w:sz w:val="28"/>
                <w:szCs w:val="28"/>
                <w:shd w:fill="FFFFFF" w:val="clear"/>
              </w:rPr>
            </w:pPr>
            <w:r>
              <w:rPr>
                <w:spacing w:val="1"/>
                <w:sz w:val="28"/>
                <w:szCs w:val="28"/>
                <w:shd w:fill="FFFFFF" w:val="clear"/>
              </w:rPr>
            </w:r>
          </w:p>
        </w:tc>
      </w:tr>
      <w:tr>
        <w:trPr/>
        <w:tc>
          <w:tcPr>
            <w:tcW w:w="4456" w:type="dxa"/>
            <w:tcBorders/>
            <w:vAlign w:val="center"/>
          </w:tcPr>
          <w:p>
            <w:pPr>
              <w:pStyle w:val="Normal"/>
              <w:shd w:fill="FFFFFF" w:val="clear"/>
              <w:jc w:val="both"/>
              <w:textAlignment w:val="baseline"/>
              <w:rPr>
                <w:spacing w:val="1"/>
                <w:sz w:val="28"/>
                <w:szCs w:val="28"/>
                <w:shd w:fill="FFFFFF" w:val="clear"/>
              </w:rPr>
            </w:pPr>
            <w:r>
              <w:rPr>
                <w:spacing w:val="1"/>
                <w:sz w:val="28"/>
                <w:szCs w:val="28"/>
                <w:shd w:fill="FFFFFF" w:val="clear"/>
              </w:rPr>
              <w:t>Количество работников:</w:t>
            </w:r>
          </w:p>
        </w:tc>
        <w:tc>
          <w:tcPr>
            <w:tcW w:w="4633" w:type="dxa"/>
            <w:gridSpan w:val="4"/>
            <w:tcBorders/>
            <w:vAlign w:val="center"/>
          </w:tcPr>
          <w:p>
            <w:pPr>
              <w:pStyle w:val="Normal"/>
              <w:shd w:fill="FFFFFF" w:val="clear"/>
              <w:snapToGrid w:val="false"/>
              <w:jc w:val="both"/>
              <w:textAlignment w:val="baseline"/>
              <w:rPr>
                <w:spacing w:val="1"/>
                <w:sz w:val="28"/>
                <w:szCs w:val="28"/>
                <w:shd w:fill="FFFFFF" w:val="clear"/>
              </w:rPr>
            </w:pPr>
            <w:r>
              <w:rPr>
                <w:spacing w:val="1"/>
                <w:sz w:val="28"/>
                <w:szCs w:val="28"/>
                <w:shd w:fill="FFFFFF" w:val="clear"/>
              </w:rPr>
            </w:r>
          </w:p>
        </w:tc>
      </w:tr>
      <w:tr>
        <w:trPr/>
        <w:tc>
          <w:tcPr>
            <w:tcW w:w="4456" w:type="dxa"/>
            <w:tcBorders/>
            <w:vAlign w:val="center"/>
          </w:tcPr>
          <w:p>
            <w:pPr>
              <w:pStyle w:val="Normal"/>
              <w:shd w:fill="FFFFFF" w:val="clear"/>
              <w:jc w:val="both"/>
              <w:textAlignment w:val="baseline"/>
              <w:rPr>
                <w:spacing w:val="1"/>
                <w:sz w:val="28"/>
                <w:szCs w:val="28"/>
                <w:shd w:fill="FFFFFF" w:val="clear"/>
              </w:rPr>
            </w:pPr>
            <w:r>
              <w:rPr>
                <w:spacing w:val="1"/>
                <w:sz w:val="28"/>
                <w:szCs w:val="28"/>
                <w:shd w:fill="FFFFFF" w:val="clear"/>
              </w:rPr>
              <w:t>Количество обучающихся:</w:t>
            </w:r>
          </w:p>
        </w:tc>
        <w:tc>
          <w:tcPr>
            <w:tcW w:w="4633" w:type="dxa"/>
            <w:gridSpan w:val="4"/>
            <w:tcBorders/>
            <w:vAlign w:val="center"/>
          </w:tcPr>
          <w:p>
            <w:pPr>
              <w:pStyle w:val="Normal"/>
              <w:shd w:fill="FFFFFF" w:val="clear"/>
              <w:snapToGrid w:val="false"/>
              <w:jc w:val="both"/>
              <w:textAlignment w:val="baseline"/>
              <w:rPr>
                <w:spacing w:val="1"/>
                <w:sz w:val="28"/>
                <w:szCs w:val="28"/>
                <w:shd w:fill="FFFFFF" w:val="clear"/>
              </w:rPr>
            </w:pPr>
            <w:r>
              <w:rPr>
                <w:spacing w:val="1"/>
                <w:sz w:val="28"/>
                <w:szCs w:val="28"/>
                <w:shd w:fill="FFFFFF" w:val="clear"/>
              </w:rPr>
            </w:r>
          </w:p>
        </w:tc>
      </w:tr>
      <w:tr>
        <w:trPr/>
        <w:tc>
          <w:tcPr>
            <w:tcW w:w="4456" w:type="dxa"/>
            <w:tcBorders/>
            <w:vAlign w:val="center"/>
          </w:tcPr>
          <w:p>
            <w:pPr>
              <w:pStyle w:val="Normal"/>
              <w:shd w:fill="FFFFFF" w:val="clear"/>
              <w:jc w:val="both"/>
              <w:textAlignment w:val="baseline"/>
              <w:rPr>
                <w:spacing w:val="1"/>
                <w:sz w:val="28"/>
                <w:szCs w:val="28"/>
                <w:shd w:fill="FFFFFF" w:val="clear"/>
              </w:rPr>
            </w:pPr>
            <w:r>
              <w:rPr>
                <w:spacing w:val="1"/>
                <w:sz w:val="28"/>
                <w:szCs w:val="28"/>
                <w:shd w:fill="FFFFFF" w:val="clear"/>
              </w:rPr>
              <w:t>Свидетельство о государственной регистрации</w:t>
            </w:r>
          </w:p>
        </w:tc>
        <w:tc>
          <w:tcPr>
            <w:tcW w:w="251" w:type="dxa"/>
            <w:tcBorders/>
            <w:vAlign w:val="center"/>
          </w:tcPr>
          <w:p>
            <w:pPr>
              <w:pStyle w:val="Normal"/>
              <w:shd w:fill="FFFFFF" w:val="clear"/>
              <w:snapToGrid w:val="false"/>
              <w:jc w:val="both"/>
              <w:textAlignment w:val="baseline"/>
              <w:rPr>
                <w:spacing w:val="1"/>
                <w:sz w:val="28"/>
                <w:szCs w:val="28"/>
                <w:shd w:fill="FFFFFF" w:val="clear"/>
              </w:rPr>
            </w:pPr>
            <w:r>
              <w:rPr>
                <w:spacing w:val="1"/>
                <w:sz w:val="28"/>
                <w:szCs w:val="28"/>
                <w:shd w:fill="FFFFFF" w:val="clear"/>
              </w:rPr>
            </w:r>
          </w:p>
        </w:tc>
        <w:tc>
          <w:tcPr>
            <w:tcW w:w="2593" w:type="dxa"/>
            <w:tcBorders/>
            <w:vAlign w:val="center"/>
          </w:tcPr>
          <w:p>
            <w:pPr>
              <w:pStyle w:val="Normal"/>
              <w:shd w:fill="FFFFFF" w:val="clear"/>
              <w:snapToGrid w:val="false"/>
              <w:jc w:val="both"/>
              <w:textAlignment w:val="baseline"/>
              <w:rPr>
                <w:spacing w:val="1"/>
                <w:sz w:val="28"/>
                <w:szCs w:val="28"/>
                <w:shd w:fill="FFFFFF" w:val="clear"/>
              </w:rPr>
            </w:pPr>
            <w:r>
              <w:rPr>
                <w:spacing w:val="1"/>
                <w:sz w:val="28"/>
                <w:szCs w:val="28"/>
                <w:shd w:fill="FFFFFF" w:val="clear"/>
              </w:rPr>
            </w:r>
          </w:p>
        </w:tc>
        <w:tc>
          <w:tcPr>
            <w:tcW w:w="279" w:type="dxa"/>
            <w:tcBorders/>
            <w:vAlign w:val="center"/>
          </w:tcPr>
          <w:p>
            <w:pPr>
              <w:pStyle w:val="Normal"/>
              <w:shd w:fill="FFFFFF" w:val="clear"/>
              <w:snapToGrid w:val="false"/>
              <w:jc w:val="both"/>
              <w:textAlignment w:val="baseline"/>
              <w:rPr>
                <w:spacing w:val="1"/>
                <w:sz w:val="28"/>
                <w:szCs w:val="28"/>
                <w:shd w:fill="FFFFFF" w:val="clear"/>
              </w:rPr>
            </w:pPr>
            <w:r>
              <w:rPr>
                <w:spacing w:val="1"/>
                <w:sz w:val="28"/>
                <w:szCs w:val="28"/>
                <w:shd w:fill="FFFFFF" w:val="clear"/>
              </w:rPr>
            </w:r>
          </w:p>
        </w:tc>
        <w:tc>
          <w:tcPr>
            <w:tcW w:w="1510" w:type="dxa"/>
            <w:tcBorders/>
            <w:vAlign w:val="center"/>
          </w:tcPr>
          <w:p>
            <w:pPr>
              <w:pStyle w:val="Normal"/>
              <w:shd w:fill="FFFFFF" w:val="clear"/>
              <w:snapToGrid w:val="false"/>
              <w:jc w:val="both"/>
              <w:textAlignment w:val="baseline"/>
              <w:rPr>
                <w:spacing w:val="1"/>
                <w:sz w:val="28"/>
                <w:szCs w:val="28"/>
                <w:shd w:fill="FFFFFF" w:val="clear"/>
              </w:rPr>
            </w:pPr>
            <w:r>
              <w:rPr>
                <w:spacing w:val="1"/>
                <w:sz w:val="28"/>
                <w:szCs w:val="28"/>
                <w:shd w:fill="FFFFFF" w:val="clear"/>
              </w:rPr>
            </w:r>
          </w:p>
        </w:tc>
      </w:tr>
      <w:tr>
        <w:trPr/>
        <w:tc>
          <w:tcPr>
            <w:tcW w:w="4456" w:type="dxa"/>
            <w:tcBorders/>
            <w:vAlign w:val="center"/>
          </w:tcPr>
          <w:p>
            <w:pPr>
              <w:pStyle w:val="Normal"/>
              <w:shd w:fill="FFFFFF" w:val="clear"/>
              <w:jc w:val="both"/>
              <w:textAlignment w:val="baseline"/>
              <w:rPr>
                <w:spacing w:val="1"/>
                <w:sz w:val="28"/>
                <w:szCs w:val="28"/>
                <w:shd w:fill="FFFFFF" w:val="clear"/>
              </w:rPr>
            </w:pPr>
            <w:r>
              <w:rPr>
                <w:spacing w:val="1"/>
                <w:sz w:val="28"/>
                <w:szCs w:val="28"/>
                <w:shd w:fill="FFFFFF" w:val="clear"/>
              </w:rPr>
              <w:t>ОГРН</w:t>
            </w:r>
          </w:p>
        </w:tc>
        <w:tc>
          <w:tcPr>
            <w:tcW w:w="4633" w:type="dxa"/>
            <w:gridSpan w:val="4"/>
            <w:tcBorders/>
            <w:vAlign w:val="center"/>
          </w:tcPr>
          <w:p>
            <w:pPr>
              <w:pStyle w:val="Normal"/>
              <w:shd w:fill="FFFFFF" w:val="clear"/>
              <w:snapToGrid w:val="false"/>
              <w:jc w:val="both"/>
              <w:textAlignment w:val="baseline"/>
              <w:rPr>
                <w:spacing w:val="1"/>
                <w:sz w:val="28"/>
                <w:szCs w:val="28"/>
                <w:shd w:fill="FFFFFF" w:val="clear"/>
              </w:rPr>
            </w:pPr>
            <w:r>
              <w:rPr>
                <w:spacing w:val="1"/>
                <w:sz w:val="28"/>
                <w:szCs w:val="28"/>
                <w:shd w:fill="FFFFFF" w:val="clear"/>
              </w:rPr>
            </w:r>
          </w:p>
        </w:tc>
      </w:tr>
      <w:tr>
        <w:trPr/>
        <w:tc>
          <w:tcPr>
            <w:tcW w:w="4456" w:type="dxa"/>
            <w:tcBorders/>
            <w:vAlign w:val="center"/>
          </w:tcPr>
          <w:p>
            <w:pPr>
              <w:pStyle w:val="Normal"/>
              <w:shd w:fill="FFFFFF" w:val="clear"/>
              <w:jc w:val="both"/>
              <w:textAlignment w:val="baseline"/>
              <w:rPr>
                <w:spacing w:val="1"/>
                <w:sz w:val="28"/>
                <w:szCs w:val="28"/>
                <w:shd w:fill="FFFFFF" w:val="clear"/>
              </w:rPr>
            </w:pPr>
            <w:r>
              <w:rPr>
                <w:spacing w:val="1"/>
                <w:sz w:val="28"/>
                <w:szCs w:val="28"/>
                <w:shd w:fill="FFFFFF" w:val="clear"/>
              </w:rPr>
              <w:t>ИНН</w:t>
            </w:r>
          </w:p>
        </w:tc>
        <w:tc>
          <w:tcPr>
            <w:tcW w:w="4633" w:type="dxa"/>
            <w:gridSpan w:val="4"/>
            <w:tcBorders/>
            <w:vAlign w:val="center"/>
          </w:tcPr>
          <w:p>
            <w:pPr>
              <w:pStyle w:val="Normal"/>
              <w:shd w:fill="FFFFFF" w:val="clear"/>
              <w:snapToGrid w:val="false"/>
              <w:jc w:val="both"/>
              <w:textAlignment w:val="baseline"/>
              <w:rPr>
                <w:spacing w:val="1"/>
                <w:sz w:val="28"/>
                <w:szCs w:val="28"/>
                <w:shd w:fill="FFFFFF" w:val="clear"/>
              </w:rPr>
            </w:pPr>
            <w:r>
              <w:rPr>
                <w:spacing w:val="1"/>
                <w:sz w:val="28"/>
                <w:szCs w:val="28"/>
                <w:shd w:fill="FFFFFF" w:val="clear"/>
              </w:rPr>
            </w:r>
          </w:p>
        </w:tc>
      </w:tr>
      <w:tr>
        <w:trPr/>
        <w:tc>
          <w:tcPr>
            <w:tcW w:w="4456" w:type="dxa"/>
            <w:tcBorders/>
            <w:vAlign w:val="center"/>
          </w:tcPr>
          <w:p>
            <w:pPr>
              <w:pStyle w:val="Normal"/>
              <w:shd w:fill="FFFFFF" w:val="clear"/>
              <w:jc w:val="both"/>
              <w:textAlignment w:val="baseline"/>
              <w:rPr>
                <w:spacing w:val="1"/>
                <w:sz w:val="28"/>
                <w:szCs w:val="28"/>
                <w:shd w:fill="FFFFFF" w:val="clear"/>
              </w:rPr>
            </w:pPr>
            <w:r>
              <w:rPr>
                <w:spacing w:val="1"/>
                <w:sz w:val="28"/>
                <w:szCs w:val="28"/>
                <w:shd w:fill="FFFFFF" w:val="clear"/>
              </w:rPr>
              <w:t>Лицензия на осуществление образовательной деятельности</w:t>
            </w:r>
          </w:p>
        </w:tc>
        <w:tc>
          <w:tcPr>
            <w:tcW w:w="251" w:type="dxa"/>
            <w:tcBorders/>
            <w:vAlign w:val="center"/>
          </w:tcPr>
          <w:p>
            <w:pPr>
              <w:pStyle w:val="Normal"/>
              <w:shd w:fill="FFFFFF" w:val="clear"/>
              <w:snapToGrid w:val="false"/>
              <w:jc w:val="both"/>
              <w:textAlignment w:val="baseline"/>
              <w:rPr>
                <w:spacing w:val="1"/>
                <w:sz w:val="28"/>
                <w:szCs w:val="28"/>
                <w:shd w:fill="FFFFFF" w:val="clear"/>
              </w:rPr>
            </w:pPr>
            <w:r>
              <w:rPr>
                <w:spacing w:val="1"/>
                <w:sz w:val="28"/>
                <w:szCs w:val="28"/>
                <w:shd w:fill="FFFFFF" w:val="clear"/>
              </w:rPr>
            </w:r>
          </w:p>
        </w:tc>
        <w:tc>
          <w:tcPr>
            <w:tcW w:w="2593" w:type="dxa"/>
            <w:tcBorders/>
            <w:vAlign w:val="center"/>
          </w:tcPr>
          <w:p>
            <w:pPr>
              <w:pStyle w:val="Normal"/>
              <w:shd w:fill="FFFFFF" w:val="clear"/>
              <w:snapToGrid w:val="false"/>
              <w:jc w:val="both"/>
              <w:textAlignment w:val="baseline"/>
              <w:rPr>
                <w:spacing w:val="1"/>
                <w:sz w:val="28"/>
                <w:szCs w:val="28"/>
                <w:shd w:fill="FFFFFF" w:val="clear"/>
              </w:rPr>
            </w:pPr>
            <w:r>
              <w:rPr>
                <w:spacing w:val="1"/>
                <w:sz w:val="28"/>
                <w:szCs w:val="28"/>
                <w:shd w:fill="FFFFFF" w:val="clear"/>
              </w:rPr>
            </w:r>
          </w:p>
        </w:tc>
        <w:tc>
          <w:tcPr>
            <w:tcW w:w="279" w:type="dxa"/>
            <w:tcBorders/>
            <w:vAlign w:val="center"/>
          </w:tcPr>
          <w:p>
            <w:pPr>
              <w:pStyle w:val="Normal"/>
              <w:shd w:fill="FFFFFF" w:val="clear"/>
              <w:snapToGrid w:val="false"/>
              <w:jc w:val="both"/>
              <w:textAlignment w:val="baseline"/>
              <w:rPr>
                <w:spacing w:val="1"/>
                <w:sz w:val="28"/>
                <w:szCs w:val="28"/>
                <w:shd w:fill="FFFFFF" w:val="clear"/>
              </w:rPr>
            </w:pPr>
            <w:r>
              <w:rPr>
                <w:spacing w:val="1"/>
                <w:sz w:val="28"/>
                <w:szCs w:val="28"/>
                <w:shd w:fill="FFFFFF" w:val="clear"/>
              </w:rPr>
            </w:r>
          </w:p>
        </w:tc>
        <w:tc>
          <w:tcPr>
            <w:tcW w:w="1510" w:type="dxa"/>
            <w:tcBorders/>
            <w:vAlign w:val="center"/>
          </w:tcPr>
          <w:p>
            <w:pPr>
              <w:pStyle w:val="Normal"/>
              <w:shd w:fill="FFFFFF" w:val="clear"/>
              <w:snapToGrid w:val="false"/>
              <w:jc w:val="both"/>
              <w:textAlignment w:val="baseline"/>
              <w:rPr>
                <w:spacing w:val="1"/>
                <w:sz w:val="28"/>
                <w:szCs w:val="28"/>
                <w:shd w:fill="FFFFFF" w:val="clear"/>
              </w:rPr>
            </w:pPr>
            <w:r>
              <w:rPr>
                <w:spacing w:val="1"/>
                <w:sz w:val="28"/>
                <w:szCs w:val="28"/>
                <w:shd w:fill="FFFFFF" w:val="clear"/>
              </w:rPr>
            </w:r>
          </w:p>
        </w:tc>
      </w:tr>
    </w:tbl>
    <w:p>
      <w:pPr>
        <w:pStyle w:val="Normal"/>
        <w:shd w:fill="FFFFFF" w:val="clear"/>
        <w:ind w:firstLine="527"/>
        <w:jc w:val="both"/>
        <w:textAlignment w:val="baseline"/>
        <w:rPr/>
      </w:pPr>
      <w:r>
        <w:br w:type="page"/>
      </w:r>
      <w:r>
        <w:rPr>
          <w:rFonts w:eastAsia="Calibri"/>
          <w:sz w:val="28"/>
          <w:szCs w:val="28"/>
        </w:rPr>
        <w:t xml:space="preserve">Настоящая программа разработана в соответствии с требованиями Федерального закона от 30 марта 1999 года № 52-ФЗ «О санитарно-эпидемиологическом благополучии населения», Решение Комиссии Таможенного союза от 9 декабря 2011 года № 880 «О принятии технического регламента Таможенного союза «О безопасности пищевой продукции», санитарных правил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утвержденных постановлением Главного государственного санитарного врача Российской Федерации от 13 июля 2001 года № 18 «О введении в действие санитарных правил СП 1.1.1058-01», санитарно-эпидемиологических правил и норм </w:t>
      </w:r>
      <w:r>
        <w:rPr>
          <w:spacing w:val="1"/>
          <w:sz w:val="28"/>
          <w:szCs w:val="28"/>
          <w:shd w:fill="FFFFFF" w:val="clear"/>
        </w:rPr>
        <w:t xml:space="preserve">СанПиН 2.3/2.4.3590-20 «Санитарно-эпидемиологические требования к организации общественного питания населения», утвержденных постановлением </w:t>
      </w:r>
      <w:r>
        <w:rPr>
          <w:rFonts w:eastAsia="Calibri"/>
          <w:sz w:val="28"/>
          <w:szCs w:val="28"/>
        </w:rPr>
        <w:t>Главного государственного санитарного врача Российской Федерации</w:t>
      </w:r>
      <w:r>
        <w:rPr>
          <w:spacing w:val="1"/>
          <w:sz w:val="28"/>
          <w:szCs w:val="28"/>
          <w:shd w:fill="FFFFFF" w:val="clear"/>
        </w:rPr>
        <w:t xml:space="preserve"> от 27 октября 2020 года № 32 «Об утверждении </w:t>
      </w:r>
      <w:r>
        <w:fldChar w:fldCharType="begin"/>
      </w:r>
      <w:r>
        <w:rPr>
          <w:rStyle w:val="InternetLink"/>
          <w:sz w:val="28"/>
          <w:spacing w:val="1"/>
          <w:szCs w:val="28"/>
        </w:rPr>
        <w:instrText> HYPERLINK "https://docs.cntd.ru/document/566276706" \l "6540IN"</w:instrText>
      </w:r>
      <w:r>
        <w:rPr>
          <w:rStyle w:val="InternetLink"/>
          <w:sz w:val="28"/>
          <w:spacing w:val="1"/>
          <w:szCs w:val="28"/>
        </w:rPr>
        <w:fldChar w:fldCharType="separate"/>
      </w:r>
      <w:r>
        <w:rPr>
          <w:rStyle w:val="InternetLink"/>
          <w:spacing w:val="1"/>
          <w:sz w:val="28"/>
          <w:szCs w:val="28"/>
        </w:rPr>
        <w:t>санитарно-эпидемиологических правил и норм СанПиН 2.3/2.4.3590-20 «Санитарно-эпидемиологические требования к организации общественного питания населения</w:t>
      </w:r>
      <w:r>
        <w:rPr>
          <w:rStyle w:val="InternetLink"/>
          <w:sz w:val="28"/>
          <w:spacing w:val="1"/>
          <w:szCs w:val="28"/>
        </w:rPr>
        <w:fldChar w:fldCharType="end"/>
      </w:r>
      <w:r>
        <w:rPr>
          <w:spacing w:val="1"/>
          <w:sz w:val="28"/>
          <w:szCs w:val="28"/>
          <w:shd w:fill="FFFFFF" w:val="clear"/>
        </w:rPr>
        <w:t xml:space="preserve">»,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w:t>
      </w:r>
      <w:r>
        <w:rPr>
          <w:rFonts w:eastAsia="Calibri"/>
          <w:sz w:val="28"/>
          <w:szCs w:val="28"/>
        </w:rPr>
        <w:t>Главного государственного санитарного врача Российской Федерации</w:t>
      </w:r>
      <w:r>
        <w:rPr>
          <w:spacing w:val="1"/>
          <w:sz w:val="28"/>
          <w:szCs w:val="28"/>
          <w:shd w:fill="FFFFFF" w:val="clear"/>
        </w:rPr>
        <w:t xml:space="preserve"> от 28 сентября 2020 года № 28 «Об утверждении </w:t>
      </w:r>
      <w:r>
        <w:fldChar w:fldCharType="begin"/>
      </w:r>
      <w:r>
        <w:rPr>
          <w:rStyle w:val="InternetLink"/>
          <w:sz w:val="28"/>
          <w:spacing w:val="1"/>
          <w:szCs w:val="28"/>
        </w:rPr>
        <w:instrText> HYPERLINK "https://docs.cntd.ru/document/566085656" \l "6580IP"</w:instrText>
      </w:r>
      <w:r>
        <w:rPr>
          <w:rStyle w:val="InternetLink"/>
          <w:sz w:val="28"/>
          <w:spacing w:val="1"/>
          <w:szCs w:val="28"/>
        </w:rPr>
        <w:fldChar w:fldCharType="separate"/>
      </w:r>
      <w:r>
        <w:rPr>
          <w:rStyle w:val="InternetLink"/>
          <w:spacing w:val="1"/>
          <w:sz w:val="28"/>
          <w:szCs w:val="28"/>
        </w:rPr>
        <w:t>санитарных правил СП 2.4.3648-20 «Санитарно-эпидемиологические требования к организациям воспитания и обучения, отдыха и оздоровления детей и молодежи»</w:t>
      </w:r>
      <w:r>
        <w:rPr>
          <w:rStyle w:val="InternetLink"/>
          <w:sz w:val="28"/>
          <w:spacing w:val="1"/>
          <w:szCs w:val="28"/>
        </w:rPr>
        <w:fldChar w:fldCharType="end"/>
      </w:r>
      <w:r>
        <w:rPr>
          <w:spacing w:val="1"/>
          <w:sz w:val="28"/>
          <w:szCs w:val="28"/>
          <w:shd w:fill="FFFFFF" w:val="clear"/>
        </w:rPr>
        <w:t xml:space="preserve">, Государственный стандарт Российской Федерации </w:t>
      </w:r>
      <w:r>
        <w:rPr>
          <w:rFonts w:eastAsia="Calibri"/>
          <w:sz w:val="28"/>
          <w:szCs w:val="28"/>
        </w:rPr>
        <w:t>ГОСТ Р 51705.1-2001 «Системы качества. Управление качеством пищевых продуктов на основе принципов ХАССП. Общие требования», принятый постановлением Государственного комитета Российской Федерации по стандартизации и метрологии от 23 января 2001 года № 31-ст</w:t>
      </w:r>
      <w:r>
        <w:rPr>
          <w:spacing w:val="1"/>
          <w:sz w:val="28"/>
          <w:szCs w:val="28"/>
          <w:shd w:fill="FFFFFF" w:val="clear"/>
        </w:rPr>
        <w:t>.</w:t>
      </w:r>
    </w:p>
    <w:p>
      <w:pPr>
        <w:pStyle w:val="Normal"/>
        <w:ind w:right="40" w:firstLine="527"/>
        <w:jc w:val="both"/>
        <w:rPr>
          <w:sz w:val="28"/>
          <w:szCs w:val="28"/>
        </w:rPr>
      </w:pPr>
      <w:r>
        <w:rPr>
          <w:sz w:val="28"/>
          <w:szCs w:val="28"/>
        </w:rPr>
        <w:t>Программа устанавливает основные требования к системе управления качеством и безопасностью пищевых продуктов на основе принципов ХАССП, организацию и осуществление производственного контроля за соблюдением санитарно-эпидемиологических требований и проведением санитарно-противоэпидемических (профилактических) мероприятий в процессе приема, хранения, фасовки, упаковки, транспортировки, изготовления, реализации и утилизации пищевой продукции, отвечающих требованиям Технических регламентов Таможенного союза, а также определяет объем, сроки, методы, схемы, кратность, точки отбора, основные факторы риска, систему учета данных лабораторных исследований.</w:t>
      </w:r>
    </w:p>
    <w:p>
      <w:pPr>
        <w:pStyle w:val="Normal"/>
        <w:tabs>
          <w:tab w:val="clear" w:pos="720"/>
          <w:tab w:val="left" w:pos="3720" w:leader="none"/>
        </w:tabs>
        <w:ind w:firstLine="527"/>
        <w:jc w:val="both"/>
        <w:rPr/>
      </w:pPr>
      <w:r>
        <w:rPr>
          <w:sz w:val="28"/>
          <w:szCs w:val="28"/>
        </w:rPr>
        <w:t xml:space="preserve">Использование принципов ХАССП заключается в </w:t>
      </w:r>
      <w:r>
        <w:rPr>
          <w:sz w:val="28"/>
          <w:szCs w:val="28"/>
          <w:shd w:fill="FFFFFF" w:val="clear"/>
        </w:rPr>
        <w:t>разработке, внедрении и поддержании следующих процедур</w:t>
      </w:r>
      <w:r>
        <w:rPr>
          <w:sz w:val="28"/>
          <w:szCs w:val="28"/>
          <w:lang w:eastAsia="ru-RU"/>
        </w:rPr>
        <w:t xml:space="preserve"> </w:t>
      </w:r>
      <w:r>
        <w:rPr>
          <w:sz w:val="28"/>
          <w:szCs w:val="28"/>
          <w:shd w:fill="FFFFFF" w:val="clear"/>
        </w:rPr>
        <w:t>для обеспечения безопасности пищевой продукции в процессе ее производства (изготовления) (Решение Комиссии Таможенного союза от 9 декабря 2011 года № 880 «О принятии технического регламента Таможенного союза «О безопасности пищевой продукции» (статья 10. Обеспечение безопасности пищевой продукции в процессе ее производства (изготовления), хранения, перевозки (транспортирования), реализации))</w:t>
      </w:r>
      <w:r>
        <w:rPr/>
        <w:t>:</w:t>
      </w:r>
    </w:p>
    <w:p>
      <w:pPr>
        <w:pStyle w:val="Normal"/>
        <w:tabs>
          <w:tab w:val="clear" w:pos="720"/>
          <w:tab w:val="left" w:pos="3720" w:leader="none"/>
        </w:tabs>
        <w:ind w:firstLine="527"/>
        <w:jc w:val="both"/>
        <w:rPr/>
      </w:pPr>
      <w:r>
        <w:rPr>
          <w:sz w:val="28"/>
          <w:szCs w:val="28"/>
        </w:rPr>
        <w:t xml:space="preserve">Принцип 1. </w:t>
      </w:r>
      <w:r>
        <w:rPr>
          <w:sz w:val="28"/>
          <w:szCs w:val="28"/>
          <w:shd w:fill="FFFFFF" w:val="clear"/>
        </w:rPr>
        <w:t>Выбор необходимых для обеспечения безопасности пищевой продукции технологических процессов производства (изготовления) пищевой продукции.</w:t>
      </w:r>
    </w:p>
    <w:p>
      <w:pPr>
        <w:pStyle w:val="Normal"/>
        <w:tabs>
          <w:tab w:val="clear" w:pos="720"/>
          <w:tab w:val="left" w:pos="3720" w:leader="none"/>
        </w:tabs>
        <w:ind w:firstLine="527"/>
        <w:jc w:val="both"/>
        <w:rPr/>
      </w:pPr>
      <w:r>
        <w:rPr>
          <w:sz w:val="28"/>
          <w:szCs w:val="28"/>
        </w:rPr>
        <w:t xml:space="preserve">Принцип 2. </w:t>
      </w:r>
      <w:r>
        <w:rPr>
          <w:sz w:val="28"/>
          <w:szCs w:val="28"/>
          <w:shd w:fill="FFFFFF" w:val="clear"/>
        </w:rPr>
        <w:t>Выбор последовательности и поточности технологических операций производства (изготовления) пищевой продукции с целью исключения загрязнения продовольственного (пищевого) сырья и пищевой продукции</w:t>
      </w:r>
      <w:r>
        <w:rPr>
          <w:sz w:val="28"/>
          <w:szCs w:val="28"/>
        </w:rPr>
        <w:t>.</w:t>
      </w:r>
    </w:p>
    <w:p>
      <w:pPr>
        <w:pStyle w:val="Normal"/>
        <w:tabs>
          <w:tab w:val="clear" w:pos="720"/>
          <w:tab w:val="left" w:pos="3720" w:leader="none"/>
        </w:tabs>
        <w:ind w:firstLine="527"/>
        <w:jc w:val="both"/>
        <w:rPr>
          <w:sz w:val="28"/>
          <w:szCs w:val="28"/>
        </w:rPr>
      </w:pPr>
      <w:r>
        <w:rPr>
          <w:sz w:val="28"/>
          <w:szCs w:val="28"/>
        </w:rPr>
        <w:t>Принцип 3. Определение контролируемых этапов технологических операций и пищевой продукции на этапах ее производства (изготовления) в программах производственного контроля.</w:t>
      </w:r>
    </w:p>
    <w:p>
      <w:pPr>
        <w:pStyle w:val="Normal"/>
        <w:tabs>
          <w:tab w:val="clear" w:pos="720"/>
          <w:tab w:val="left" w:pos="3720" w:leader="none"/>
        </w:tabs>
        <w:ind w:firstLine="527"/>
        <w:jc w:val="both"/>
        <w:rPr>
          <w:sz w:val="28"/>
          <w:szCs w:val="28"/>
        </w:rPr>
      </w:pPr>
      <w:r>
        <w:rPr>
          <w:sz w:val="28"/>
          <w:szCs w:val="28"/>
        </w:rPr>
        <w:t>Принцип 4. Проведение контроля за продовольственным (пищевым) сырьем, технологическими средствами, упаковочными материалами, изделиями, используемыми при производстве (изготовлении) пищевой продукции, а также за пищевой продукцией средствами, обеспечивающими необходимые достоверность и полноту контроля.</w:t>
      </w:r>
    </w:p>
    <w:p>
      <w:pPr>
        <w:pStyle w:val="Normal"/>
        <w:tabs>
          <w:tab w:val="clear" w:pos="720"/>
          <w:tab w:val="left" w:pos="3720" w:leader="none"/>
        </w:tabs>
        <w:ind w:firstLine="527"/>
        <w:jc w:val="both"/>
        <w:rPr>
          <w:sz w:val="28"/>
          <w:szCs w:val="28"/>
        </w:rPr>
      </w:pPr>
      <w:r>
        <w:rPr>
          <w:sz w:val="28"/>
          <w:szCs w:val="28"/>
        </w:rPr>
        <w:t>Принцип 5. Проведение контроля за функционированием технологического оборудования в порядке, обеспечивающем производство (изготовление) пищевой продукции, соответствующей требованиям технических регламентов Таможенного союза на отдельные виды пищевой продукции.</w:t>
      </w:r>
    </w:p>
    <w:p>
      <w:pPr>
        <w:pStyle w:val="Normal"/>
        <w:ind w:firstLine="527"/>
        <w:jc w:val="both"/>
        <w:rPr>
          <w:sz w:val="28"/>
          <w:szCs w:val="28"/>
        </w:rPr>
      </w:pPr>
      <w:r>
        <w:rPr>
          <w:sz w:val="28"/>
          <w:szCs w:val="28"/>
        </w:rPr>
        <w:t>Принцип 6. Обеспечение документирования информации о контролируемых этапах технологических операций и результатов контроля пищевой продукции.</w:t>
      </w:r>
    </w:p>
    <w:p>
      <w:pPr>
        <w:pStyle w:val="Normal"/>
        <w:ind w:firstLine="527"/>
        <w:jc w:val="both"/>
        <w:rPr>
          <w:sz w:val="28"/>
          <w:szCs w:val="28"/>
        </w:rPr>
      </w:pPr>
      <w:r>
        <w:rPr>
          <w:sz w:val="28"/>
          <w:szCs w:val="28"/>
        </w:rPr>
        <w:t>Принцип 7. Соблюдение условий хранения и перевозки (транспортирования) пищевой продукции.</w:t>
      </w:r>
    </w:p>
    <w:p>
      <w:pPr>
        <w:pStyle w:val="Normal"/>
        <w:ind w:firstLine="527"/>
        <w:jc w:val="both"/>
        <w:rPr>
          <w:sz w:val="28"/>
          <w:szCs w:val="28"/>
        </w:rPr>
      </w:pPr>
      <w:r>
        <w:rPr>
          <w:sz w:val="28"/>
          <w:szCs w:val="28"/>
        </w:rPr>
        <w:t>Принцип 8. Содержание производственных помещений, технологического оборудования и инвентаря, используемых в процессе производства (изготовления) пищевой продукции, в состоянии, исключающем загрязнение пищевой продукции.</w:t>
      </w:r>
    </w:p>
    <w:p>
      <w:pPr>
        <w:pStyle w:val="Normal"/>
        <w:ind w:firstLine="527"/>
        <w:jc w:val="both"/>
        <w:rPr>
          <w:sz w:val="28"/>
          <w:szCs w:val="28"/>
        </w:rPr>
      </w:pPr>
      <w:r>
        <w:rPr>
          <w:sz w:val="28"/>
          <w:szCs w:val="28"/>
        </w:rPr>
        <w:t>Принцип 9. Выбор способов и обеспечение соблюдения работниками правил личной гигиены в целях обеспечения безопасности пищевой продукции.</w:t>
      </w:r>
    </w:p>
    <w:p>
      <w:pPr>
        <w:pStyle w:val="Normal"/>
        <w:ind w:firstLine="527"/>
        <w:jc w:val="both"/>
        <w:rPr>
          <w:sz w:val="28"/>
          <w:szCs w:val="28"/>
        </w:rPr>
      </w:pPr>
      <w:r>
        <w:rPr>
          <w:sz w:val="28"/>
          <w:szCs w:val="28"/>
        </w:rPr>
        <w:t>Принцип 10. Выбор обеспечивающих безопасность пищевой продукции способов, установление периодичности и проведение уборки, мойки, дезинфекции, дезинсекции и дератизации производственных помещений, технологического оборудования и инвентаря, используемых в процессе производства (изготовления) пищевой продукции.</w:t>
      </w:r>
    </w:p>
    <w:p>
      <w:pPr>
        <w:pStyle w:val="Normal"/>
        <w:ind w:firstLine="527"/>
        <w:jc w:val="both"/>
        <w:rPr>
          <w:sz w:val="28"/>
          <w:szCs w:val="28"/>
        </w:rPr>
      </w:pPr>
      <w:r>
        <w:rPr>
          <w:sz w:val="28"/>
          <w:szCs w:val="28"/>
        </w:rPr>
        <w:t>Принцип 11. Ведение и хранение документации на бумажных и (или) электронных носителях, подтверждающей соответствие произведенной пищевой продукции требованиям, установленным настоящим техническим регламентом и (или) техническими регламентами Таможенного союза на отдельные виды пищевой продукции.</w:t>
      </w:r>
    </w:p>
    <w:p>
      <w:pPr>
        <w:pStyle w:val="Normal"/>
        <w:ind w:firstLine="527"/>
        <w:jc w:val="both"/>
        <w:rPr/>
      </w:pPr>
      <w:r>
        <w:rPr>
          <w:sz w:val="28"/>
          <w:szCs w:val="28"/>
        </w:rPr>
        <w:t xml:space="preserve">Принцип 12. </w:t>
      </w:r>
      <w:r>
        <w:rPr>
          <w:spacing w:val="1"/>
          <w:sz w:val="28"/>
          <w:szCs w:val="28"/>
          <w:shd w:fill="FFFFFF" w:val="clear"/>
        </w:rPr>
        <w:t>Прослеживаемость пищевой продукции.</w:t>
      </w:r>
    </w:p>
    <w:p>
      <w:pPr>
        <w:pStyle w:val="Normal"/>
        <w:ind w:firstLine="567"/>
        <w:jc w:val="both"/>
        <w:rPr/>
      </w:pPr>
      <w:r>
        <w:rPr>
          <w:bCs/>
          <w:spacing w:val="2"/>
          <w:sz w:val="28"/>
          <w:szCs w:val="28"/>
        </w:rPr>
        <w:t xml:space="preserve">Принципы ХАССП реализуются в разделах программы производственного контроля в соответствии с санитарными правилами </w:t>
      </w:r>
      <w:r>
        <w:rPr>
          <w:spacing w:val="1"/>
          <w:sz w:val="28"/>
          <w:szCs w:val="28"/>
          <w:shd w:fill="FFFFFF" w:val="clear"/>
        </w:rPr>
        <w:t>СП 1.1.1058-01 «Организация и проведение производственного контроля за соблюдением санитарных правил и выполнением санитарно-противоэпидемиологических (профилактических) мероприятий» (введенными в действие постановлением Главного государственного санитарного врача Российской Федерации от 13 июля 2001 года № 18 «О введении в действие санитарных правил - СП 1.1.1058-01»)</w:t>
      </w:r>
      <w:r>
        <w:rPr>
          <w:bCs/>
          <w:spacing w:val="2"/>
          <w:sz w:val="28"/>
          <w:szCs w:val="28"/>
        </w:rPr>
        <w:t>:</w:t>
      </w:r>
    </w:p>
    <w:p>
      <w:pPr>
        <w:pStyle w:val="Normal"/>
        <w:widowControl/>
        <w:numPr>
          <w:ilvl w:val="0"/>
          <w:numId w:val="19"/>
        </w:numPr>
        <w:tabs>
          <w:tab w:val="clear" w:pos="720"/>
          <w:tab w:val="left" w:pos="851" w:leader="none"/>
        </w:tabs>
        <w:ind w:left="0" w:firstLine="567"/>
        <w:jc w:val="both"/>
        <w:rPr>
          <w:bCs/>
          <w:spacing w:val="2"/>
          <w:sz w:val="28"/>
          <w:szCs w:val="28"/>
        </w:rPr>
      </w:pPr>
      <w:r>
        <w:rPr>
          <w:bCs/>
          <w:spacing w:val="2"/>
          <w:sz w:val="28"/>
          <w:szCs w:val="28"/>
        </w:rPr>
        <w:t>Перечень официально изданных санитарных правил, методов и методик контроля факторов среды обитания в соответствии с осуществляемой деятельностью.</w:t>
      </w:r>
    </w:p>
    <w:p>
      <w:pPr>
        <w:pStyle w:val="Normal"/>
        <w:widowControl/>
        <w:numPr>
          <w:ilvl w:val="0"/>
          <w:numId w:val="19"/>
        </w:numPr>
        <w:tabs>
          <w:tab w:val="clear" w:pos="720"/>
          <w:tab w:val="left" w:pos="851" w:leader="none"/>
        </w:tabs>
        <w:ind w:left="0" w:firstLine="567"/>
        <w:jc w:val="both"/>
        <w:rPr>
          <w:bCs/>
          <w:spacing w:val="2"/>
          <w:sz w:val="28"/>
          <w:szCs w:val="28"/>
        </w:rPr>
      </w:pPr>
      <w:r>
        <w:rPr>
          <w:bCs/>
          <w:spacing w:val="2"/>
          <w:sz w:val="28"/>
          <w:szCs w:val="28"/>
        </w:rPr>
        <w:t>Перечень должностных лиц (работников), на которых возложены функции по осуществлению производственного контроля.</w:t>
      </w:r>
    </w:p>
    <w:p>
      <w:pPr>
        <w:pStyle w:val="Normal"/>
        <w:widowControl/>
        <w:numPr>
          <w:ilvl w:val="0"/>
          <w:numId w:val="19"/>
        </w:numPr>
        <w:tabs>
          <w:tab w:val="clear" w:pos="720"/>
          <w:tab w:val="left" w:pos="851" w:leader="none"/>
        </w:tabs>
        <w:ind w:left="0" w:firstLine="567"/>
        <w:jc w:val="both"/>
        <w:rPr>
          <w:bCs/>
          <w:spacing w:val="2"/>
          <w:sz w:val="28"/>
          <w:szCs w:val="28"/>
        </w:rPr>
      </w:pPr>
      <w:r>
        <w:rPr>
          <w:bCs/>
          <w:spacing w:val="2"/>
          <w:sz w:val="28"/>
          <w:szCs w:val="28"/>
        </w:rPr>
        <w:t>Перечень химических веществ, биологических, физических и иных факторов, а также объектов производственного контроля, … (контрольных критических точек), в отношении которых необходима организация лабораторных исследований и испытаний.</w:t>
      </w:r>
    </w:p>
    <w:p>
      <w:pPr>
        <w:pStyle w:val="Normal"/>
        <w:widowControl/>
        <w:numPr>
          <w:ilvl w:val="0"/>
          <w:numId w:val="19"/>
        </w:numPr>
        <w:tabs>
          <w:tab w:val="clear" w:pos="720"/>
          <w:tab w:val="left" w:pos="851" w:leader="none"/>
        </w:tabs>
        <w:ind w:left="0" w:firstLine="567"/>
        <w:jc w:val="both"/>
        <w:rPr>
          <w:bCs/>
          <w:spacing w:val="2"/>
          <w:sz w:val="28"/>
          <w:szCs w:val="28"/>
        </w:rPr>
      </w:pPr>
      <w:r>
        <w:rPr>
          <w:bCs/>
          <w:spacing w:val="2"/>
          <w:sz w:val="28"/>
          <w:szCs w:val="28"/>
        </w:rPr>
        <w:t>Перечень должностей работников, подлежащих медицинским осмотрам, профессиональной гигиенической подготовке и аттестации.</w:t>
      </w:r>
    </w:p>
    <w:p>
      <w:pPr>
        <w:pStyle w:val="Normal"/>
        <w:widowControl/>
        <w:numPr>
          <w:ilvl w:val="0"/>
          <w:numId w:val="33"/>
        </w:numPr>
        <w:tabs>
          <w:tab w:val="clear" w:pos="720"/>
          <w:tab w:val="left" w:pos="851" w:leader="none"/>
        </w:tabs>
        <w:spacing w:lineRule="auto" w:line="252" w:before="0" w:after="120"/>
        <w:ind w:left="0" w:firstLine="567"/>
        <w:contextualSpacing/>
        <w:jc w:val="both"/>
        <w:rPr>
          <w:bCs/>
          <w:spacing w:val="2"/>
          <w:kern w:val="2"/>
          <w:sz w:val="28"/>
          <w:szCs w:val="28"/>
          <w:lang w:eastAsia="ru-RU"/>
        </w:rPr>
      </w:pPr>
      <w:r>
        <w:rPr>
          <w:bCs/>
          <w:spacing w:val="2"/>
          <w:kern w:val="2"/>
          <w:sz w:val="28"/>
          <w:szCs w:val="28"/>
          <w:lang w:eastAsia="ru-RU"/>
        </w:rPr>
        <w:t>Перечень осуществляемых юридическим лицом… работ и услуг, выпускаемой продукции, а также видов деятельности, представляющих потенциальную опасность для человека и подлежащих санитарно-эпидемиологической оценке, сертификации, лицензированию.</w:t>
      </w:r>
    </w:p>
    <w:p>
      <w:pPr>
        <w:pStyle w:val="Normal"/>
        <w:widowControl/>
        <w:numPr>
          <w:ilvl w:val="0"/>
          <w:numId w:val="33"/>
        </w:numPr>
        <w:tabs>
          <w:tab w:val="clear" w:pos="720"/>
          <w:tab w:val="left" w:pos="851" w:leader="none"/>
        </w:tabs>
        <w:spacing w:lineRule="auto" w:line="252" w:before="0" w:after="120"/>
        <w:ind w:left="0" w:firstLine="567"/>
        <w:contextualSpacing/>
        <w:jc w:val="both"/>
        <w:rPr/>
      </w:pPr>
      <w:r>
        <w:rPr>
          <w:bCs/>
          <w:spacing w:val="2"/>
          <w:kern w:val="2"/>
          <w:sz w:val="28"/>
          <w:szCs w:val="28"/>
          <w:lang w:eastAsia="ru-RU"/>
        </w:rPr>
        <w:t>Мероприятия, предусматривающие обоснование безопасности для человека и окружающей среды продукции и технологии ее производства, критериев безопасности … и разработка методов контроля, в том числе при хранении, транспортировке, реализации и утилизации продукции, а также безопасности процесса выполнения работ, оказания услуг.</w:t>
      </w:r>
      <w:r>
        <w:rPr>
          <w:spacing w:val="2"/>
          <w:kern w:val="2"/>
          <w:sz w:val="28"/>
          <w:szCs w:val="28"/>
          <w:lang w:eastAsia="ru-RU"/>
        </w:rPr>
        <w:t> </w:t>
      </w:r>
    </w:p>
    <w:p>
      <w:pPr>
        <w:pStyle w:val="Normal"/>
        <w:widowControl/>
        <w:numPr>
          <w:ilvl w:val="0"/>
          <w:numId w:val="33"/>
        </w:numPr>
        <w:tabs>
          <w:tab w:val="clear" w:pos="720"/>
          <w:tab w:val="left" w:pos="851" w:leader="none"/>
        </w:tabs>
        <w:spacing w:lineRule="auto" w:line="252" w:before="0" w:after="120"/>
        <w:ind w:left="0" w:firstLine="567"/>
        <w:contextualSpacing/>
        <w:jc w:val="both"/>
        <w:rPr/>
      </w:pPr>
      <w:r>
        <w:rPr>
          <w:bCs/>
          <w:spacing w:val="2"/>
          <w:kern w:val="2"/>
          <w:sz w:val="28"/>
          <w:szCs w:val="28"/>
          <w:lang w:eastAsia="ru-RU"/>
        </w:rPr>
        <w:t>Перечень форм учета и отчетности, установленной действующим законодательством по вопросам, связанным с осуществлением производственного контроля.</w:t>
      </w:r>
      <w:r>
        <w:rPr>
          <w:spacing w:val="2"/>
          <w:kern w:val="2"/>
          <w:sz w:val="28"/>
          <w:szCs w:val="28"/>
          <w:lang w:eastAsia="ru-RU"/>
        </w:rPr>
        <w:t> </w:t>
      </w:r>
    </w:p>
    <w:p>
      <w:pPr>
        <w:pStyle w:val="Normal"/>
        <w:widowControl/>
        <w:numPr>
          <w:ilvl w:val="0"/>
          <w:numId w:val="33"/>
        </w:numPr>
        <w:tabs>
          <w:tab w:val="clear" w:pos="720"/>
          <w:tab w:val="left" w:pos="851" w:leader="none"/>
        </w:tabs>
        <w:spacing w:lineRule="auto" w:line="252" w:before="0" w:after="120"/>
        <w:ind w:left="0" w:firstLine="567"/>
        <w:contextualSpacing/>
        <w:jc w:val="both"/>
        <w:rPr/>
      </w:pPr>
      <w:r>
        <w:rPr>
          <w:bCs/>
          <w:spacing w:val="2"/>
          <w:kern w:val="2"/>
          <w:sz w:val="28"/>
          <w:szCs w:val="28"/>
          <w:lang w:eastAsia="ru-RU"/>
        </w:rPr>
        <w:t>Перечень возможных аварийных ситуаций, при возникновении которых осуществляется информирование населения, органов местного самоуправления, органов Роспотребнадзора.</w:t>
      </w:r>
      <w:r>
        <w:rPr>
          <w:spacing w:val="2"/>
          <w:kern w:val="2"/>
          <w:sz w:val="28"/>
          <w:szCs w:val="28"/>
          <w:lang w:eastAsia="ru-RU"/>
        </w:rPr>
        <w:t> </w:t>
      </w:r>
    </w:p>
    <w:p>
      <w:pPr>
        <w:pStyle w:val="Normal"/>
        <w:widowControl/>
        <w:numPr>
          <w:ilvl w:val="0"/>
          <w:numId w:val="33"/>
        </w:numPr>
        <w:tabs>
          <w:tab w:val="clear" w:pos="720"/>
          <w:tab w:val="left" w:pos="851" w:leader="none"/>
        </w:tabs>
        <w:spacing w:lineRule="auto" w:line="252" w:before="0" w:after="120"/>
        <w:ind w:left="0" w:firstLine="567"/>
        <w:contextualSpacing/>
        <w:jc w:val="both"/>
        <w:rPr>
          <w:bCs/>
          <w:spacing w:val="2"/>
          <w:kern w:val="2"/>
          <w:sz w:val="28"/>
          <w:szCs w:val="28"/>
          <w:lang w:eastAsia="ru-RU"/>
        </w:rPr>
      </w:pPr>
      <w:r>
        <w:rPr>
          <w:bCs/>
          <w:spacing w:val="2"/>
          <w:kern w:val="2"/>
          <w:sz w:val="28"/>
          <w:szCs w:val="28"/>
          <w:lang w:eastAsia="ru-RU"/>
        </w:rPr>
        <w:t>Другие мероприятия, проведение которых необходимо для осуществления эффективного контроля за соблюдением санитарных правил и гигиенических нормативов, выполнением санитарно-противоэпидемических (профилактических) мероприятий.</w:t>
      </w:r>
    </w:p>
    <w:p>
      <w:pPr>
        <w:pStyle w:val="Normal"/>
        <w:ind w:firstLine="567"/>
        <w:jc w:val="both"/>
        <w:rPr>
          <w:bCs/>
          <w:spacing w:val="2"/>
          <w:sz w:val="28"/>
          <w:szCs w:val="28"/>
          <w:lang w:eastAsia="ru-RU"/>
        </w:rPr>
      </w:pPr>
      <w:r>
        <w:rPr>
          <w:bCs/>
          <w:spacing w:val="2"/>
          <w:sz w:val="28"/>
          <w:szCs w:val="28"/>
          <w:lang w:eastAsia="ru-RU"/>
        </w:rPr>
      </w:r>
      <w:r>
        <w:br w:type="page"/>
      </w:r>
    </w:p>
    <w:p>
      <w:pPr>
        <w:pStyle w:val="Normal"/>
        <w:widowControl/>
        <w:numPr>
          <w:ilvl w:val="0"/>
          <w:numId w:val="25"/>
        </w:numPr>
        <w:tabs>
          <w:tab w:val="clear" w:pos="720"/>
          <w:tab w:val="left" w:pos="284" w:leader="none"/>
        </w:tabs>
        <w:spacing w:before="0" w:after="0"/>
        <w:ind w:left="0" w:hanging="0"/>
        <w:contextualSpacing/>
        <w:jc w:val="both"/>
        <w:rPr>
          <w:bCs/>
          <w:spacing w:val="1"/>
          <w:sz w:val="28"/>
          <w:szCs w:val="28"/>
          <w:shd w:fill="FFFFFF" w:val="clear"/>
        </w:rPr>
      </w:pPr>
      <w:r>
        <w:rPr>
          <w:bCs/>
          <w:spacing w:val="1"/>
          <w:sz w:val="28"/>
          <w:szCs w:val="28"/>
          <w:shd w:fill="FFFFFF" w:val="clear"/>
        </w:rPr>
        <w:t>Перечень официально изданных санитарных правил, методов и методик контроля факторов среды обитания в соответствии с осуществляемой деятельностью</w:t>
      </w:r>
    </w:p>
    <w:p>
      <w:pPr>
        <w:pStyle w:val="Normal"/>
        <w:ind w:firstLine="567"/>
        <w:jc w:val="both"/>
        <w:rPr>
          <w:rFonts w:eastAsia="Calibri"/>
          <w:sz w:val="28"/>
          <w:szCs w:val="28"/>
        </w:rPr>
      </w:pPr>
      <w:r>
        <w:rPr>
          <w:rFonts w:eastAsia="Calibri"/>
          <w:sz w:val="28"/>
          <w:szCs w:val="28"/>
        </w:rPr>
      </w:r>
    </w:p>
    <w:p>
      <w:pPr>
        <w:pStyle w:val="Normal"/>
        <w:numPr>
          <w:ilvl w:val="0"/>
          <w:numId w:val="18"/>
        </w:numPr>
        <w:ind w:left="0" w:firstLine="567"/>
        <w:jc w:val="both"/>
        <w:rPr>
          <w:spacing w:val="1"/>
          <w:sz w:val="28"/>
          <w:szCs w:val="28"/>
          <w:shd w:fill="FFFFFF" w:val="clear"/>
        </w:rPr>
      </w:pPr>
      <w:bookmarkStart w:id="1" w:name="bookmark2"/>
      <w:bookmarkEnd w:id="1"/>
      <w:r>
        <w:rPr>
          <w:spacing w:val="1"/>
          <w:sz w:val="28"/>
          <w:szCs w:val="28"/>
          <w:shd w:fill="FFFFFF" w:val="clear"/>
        </w:rPr>
        <w:t>Федеральный закон от 30 марта 1999 года № 52-ФЗ «О санитарно-эпидемиологическом благополучии населения» (статья 32. Производственный контроль);</w:t>
      </w:r>
    </w:p>
    <w:p>
      <w:pPr>
        <w:pStyle w:val="Normal"/>
        <w:numPr>
          <w:ilvl w:val="0"/>
          <w:numId w:val="18"/>
        </w:numPr>
        <w:ind w:left="0" w:firstLine="567"/>
        <w:jc w:val="both"/>
        <w:rPr>
          <w:spacing w:val="1"/>
          <w:sz w:val="28"/>
          <w:szCs w:val="28"/>
          <w:shd w:fill="FFFFFF" w:val="clear"/>
        </w:rPr>
      </w:pPr>
      <w:r>
        <w:rPr>
          <w:spacing w:val="1"/>
          <w:sz w:val="28"/>
          <w:szCs w:val="28"/>
          <w:shd w:fill="FFFFFF" w:val="clear"/>
        </w:rPr>
        <w:t>Федеральный закон от 2 января 2000 года № 29-ФЗ «О качестве и безопасности пищевых продуктов» (статья 22. Требования к организации и проведению производственного контроля за качеством и безопасностью пищевых продуктов, материалов и изделий);</w:t>
      </w:r>
    </w:p>
    <w:p>
      <w:pPr>
        <w:pStyle w:val="Normal"/>
        <w:numPr>
          <w:ilvl w:val="0"/>
          <w:numId w:val="18"/>
        </w:numPr>
        <w:ind w:left="0" w:firstLine="567"/>
        <w:jc w:val="both"/>
        <w:rPr>
          <w:spacing w:val="1"/>
          <w:sz w:val="28"/>
          <w:szCs w:val="28"/>
          <w:shd w:fill="FFFFFF" w:val="clear"/>
        </w:rPr>
      </w:pPr>
      <w:r>
        <w:rPr>
          <w:spacing w:val="1"/>
          <w:sz w:val="28"/>
          <w:szCs w:val="28"/>
          <w:shd w:fill="FFFFFF" w:val="clear"/>
        </w:rPr>
        <w:t>Решение Комиссии Таможенного союза от 9 декабря 2011 года № 880 «О принятии технического регламента Таможенного союза «О безопасности пищевой продукции» (статья 10. Обеспечение безопасности пищевой продукции в процессе ее производства (изготовления), хранения, перевозки (транспортирования), реализации);</w:t>
      </w:r>
    </w:p>
    <w:p>
      <w:pPr>
        <w:pStyle w:val="Normal"/>
        <w:numPr>
          <w:ilvl w:val="0"/>
          <w:numId w:val="18"/>
        </w:numPr>
        <w:ind w:left="0" w:firstLine="567"/>
        <w:jc w:val="both"/>
        <w:rPr>
          <w:spacing w:val="1"/>
          <w:sz w:val="28"/>
          <w:szCs w:val="28"/>
          <w:shd w:fill="FFFFFF" w:val="clear"/>
        </w:rPr>
      </w:pPr>
      <w:r>
        <w:rPr>
          <w:spacing w:val="1"/>
          <w:sz w:val="28"/>
          <w:szCs w:val="28"/>
          <w:shd w:fill="FFFFFF" w:val="clear"/>
        </w:rPr>
        <w:t>Санитарно-эпидемиологические правила и нормативы СанПиН 2.3/2.4.3590-20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года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(«Санитарно-эпидемиологические требования к организации общественного питания населения» – пункт 2.1.);</w:t>
      </w:r>
    </w:p>
    <w:p>
      <w:pPr>
        <w:pStyle w:val="Normal"/>
        <w:ind w:firstLine="567"/>
        <w:jc w:val="both"/>
        <w:rPr/>
      </w:pPr>
      <w:r>
        <w:rPr>
          <w:spacing w:val="1"/>
          <w:sz w:val="28"/>
          <w:szCs w:val="28"/>
          <w:shd w:fill="FFFFFF" w:val="clear"/>
        </w:rPr>
        <w:t>Санитарные правила СП 2.4.3648-20 «Санитарно-эпидемиологические требования к организации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года № 28 «Об утверждении </w:t>
      </w:r>
      <w:r>
        <w:fldChar w:fldCharType="begin"/>
      </w:r>
      <w:r>
        <w:rPr>
          <w:rStyle w:val="InternetLink"/>
          <w:sz w:val="28"/>
          <w:spacing w:val="1"/>
          <w:shd w:fill="FFFFFF" w:val="clear"/>
          <w:szCs w:val="28"/>
        </w:rPr>
        <w:instrText> HYPERLINK "https://docs.cntd.ru/document/566085656" \l "6580IP"</w:instrText>
      </w:r>
      <w:r>
        <w:rPr>
          <w:rStyle w:val="InternetLink"/>
          <w:sz w:val="28"/>
          <w:spacing w:val="1"/>
          <w:shd w:fill="FFFFFF" w:val="clear"/>
          <w:szCs w:val="28"/>
        </w:rPr>
        <w:fldChar w:fldCharType="separate"/>
      </w:r>
      <w:r>
        <w:rPr>
          <w:rStyle w:val="InternetLink"/>
          <w:spacing w:val="1"/>
          <w:sz w:val="28"/>
          <w:szCs w:val="28"/>
          <w:shd w:fill="FFFFFF" w:val="clear"/>
        </w:rPr>
        <w:t>санитарных правил СП 2.4.3648-20 «Санитарно-эпидемиологические требования к организациям воспитания и обучения, отдыха и оздоровления детей и молодежи</w:t>
      </w:r>
      <w:r>
        <w:rPr>
          <w:rStyle w:val="InternetLink"/>
          <w:sz w:val="28"/>
          <w:spacing w:val="1"/>
          <w:shd w:fill="FFFFFF" w:val="clear"/>
          <w:szCs w:val="28"/>
        </w:rPr>
        <w:fldChar w:fldCharType="end"/>
      </w:r>
      <w:r>
        <w:rPr>
          <w:spacing w:val="1"/>
          <w:sz w:val="28"/>
          <w:szCs w:val="28"/>
          <w:shd w:fill="FFFFFF" w:val="clear"/>
        </w:rPr>
        <w:t>»);</w:t>
      </w:r>
    </w:p>
    <w:p>
      <w:pPr>
        <w:pStyle w:val="Normal"/>
        <w:numPr>
          <w:ilvl w:val="0"/>
          <w:numId w:val="18"/>
        </w:numPr>
        <w:ind w:left="0" w:firstLine="567"/>
        <w:jc w:val="both"/>
        <w:rPr>
          <w:spacing w:val="1"/>
          <w:sz w:val="28"/>
          <w:szCs w:val="28"/>
          <w:shd w:fill="FFFFFF" w:val="clear"/>
        </w:rPr>
      </w:pPr>
      <w:r>
        <w:rPr>
          <w:spacing w:val="1"/>
          <w:sz w:val="28"/>
          <w:szCs w:val="28"/>
          <w:shd w:fill="FFFFFF" w:val="clear"/>
        </w:rPr>
        <w:t>Санитарно-эпидемиологические правила и нормативы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года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pPr>
        <w:pStyle w:val="Normal"/>
        <w:numPr>
          <w:ilvl w:val="0"/>
          <w:numId w:val="18"/>
        </w:numPr>
        <w:ind w:left="0" w:firstLine="567"/>
        <w:jc w:val="both"/>
        <w:rPr>
          <w:spacing w:val="1"/>
          <w:sz w:val="28"/>
          <w:szCs w:val="28"/>
          <w:shd w:fill="FFFFFF" w:val="clear"/>
        </w:rPr>
      </w:pPr>
      <w:r>
        <w:rPr>
          <w:spacing w:val="1"/>
          <w:sz w:val="28"/>
          <w:szCs w:val="28"/>
          <w:shd w:fill="FFFFFF" w:val="clear"/>
        </w:rPr>
        <w:t>Санитарные правила СП 1.1.1058-01 «Организация и проведение производственного контроля за соблюдением санитарных правил и выполнением санитарно-противоэпидемиологических (профилактических) мероприятий» (введены в действие постановлением Главного государственного санитарного врача Российской Федерации от 13 июля 2001 года № 18 «О введении в действие санитарных правил - СП 1.1.1058-01»);</w:t>
      </w:r>
    </w:p>
    <w:p>
      <w:pPr>
        <w:pStyle w:val="Normal"/>
        <w:numPr>
          <w:ilvl w:val="0"/>
          <w:numId w:val="18"/>
        </w:numPr>
        <w:ind w:left="0" w:firstLine="567"/>
        <w:jc w:val="both"/>
        <w:rPr>
          <w:spacing w:val="1"/>
          <w:sz w:val="28"/>
          <w:szCs w:val="28"/>
          <w:shd w:fill="FFFFFF" w:val="clear"/>
        </w:rPr>
      </w:pPr>
      <w:r>
        <w:rPr>
          <w:spacing w:val="1"/>
          <w:sz w:val="28"/>
          <w:szCs w:val="28"/>
          <w:shd w:fill="FFFFFF" w:val="clear"/>
        </w:rPr>
        <w:t>Национальный стандарт Российской Федерации ГОСТ Р 56671-2015 «Рекомендации по разработке и внедрению процедур, основанных на принципах ХАССП» (утвержденный приказом Федерального агентства по техническому регулированию и метрологии от 23 октября 2015 года № 1627-ст);</w:t>
      </w:r>
    </w:p>
    <w:p>
      <w:pPr>
        <w:pStyle w:val="Normal"/>
        <w:numPr>
          <w:ilvl w:val="0"/>
          <w:numId w:val="18"/>
        </w:numPr>
        <w:ind w:left="0" w:firstLine="567"/>
        <w:jc w:val="both"/>
        <w:rPr>
          <w:spacing w:val="1"/>
          <w:sz w:val="28"/>
          <w:szCs w:val="28"/>
          <w:shd w:fill="FFFFFF" w:val="clear"/>
        </w:rPr>
      </w:pPr>
      <w:r>
        <w:rPr>
          <w:spacing w:val="1"/>
          <w:sz w:val="28"/>
          <w:szCs w:val="28"/>
          <w:shd w:fill="FFFFFF" w:val="clear"/>
        </w:rPr>
        <w:t>Национальный стандарт Российской Федерации ГОСТ Р ИСО 22000-2019 «Системы менеджмента безопасности пищевой продукции. Требования к организациям, участвующим в цепи создания пищевой продукции» (утвержден и введен в действие приказом Федерального агентства по техническому регулированию и метрологии от 23 июля 2019 года № 416-ст);</w:t>
      </w:r>
    </w:p>
    <w:p>
      <w:pPr>
        <w:pStyle w:val="Normal"/>
        <w:numPr>
          <w:ilvl w:val="0"/>
          <w:numId w:val="18"/>
        </w:numPr>
        <w:ind w:left="0" w:firstLine="567"/>
        <w:jc w:val="both"/>
        <w:rPr>
          <w:spacing w:val="1"/>
          <w:sz w:val="28"/>
          <w:szCs w:val="28"/>
          <w:shd w:fill="FFFFFF" w:val="clear"/>
        </w:rPr>
      </w:pPr>
      <w:r>
        <w:rPr>
          <w:spacing w:val="1"/>
          <w:sz w:val="28"/>
          <w:szCs w:val="28"/>
          <w:shd w:fill="FFFFFF" w:val="clear"/>
        </w:rPr>
        <w:t>Государственный стандарт Российской Федерации ГОСТ Р 51705.1-2001 «Системы качества. Управление качеством пищевых продуктов на основе принципов ХАССП. Общие требования» (принят постановлением Государственного комитета Российской Федерации по стандартизации и метрологии от 23 января 2001 года № 31-ст).</w:t>
      </w:r>
    </w:p>
    <w:p>
      <w:pPr>
        <w:pStyle w:val="Normal"/>
        <w:ind w:firstLine="527"/>
        <w:jc w:val="both"/>
        <w:rPr>
          <w:sz w:val="28"/>
          <w:szCs w:val="28"/>
        </w:rPr>
      </w:pPr>
      <w:r>
        <w:rPr>
          <w:sz w:val="28"/>
          <w:szCs w:val="28"/>
        </w:rPr>
      </w:r>
      <w:r>
        <w:br w:type="page"/>
      </w:r>
    </w:p>
    <w:p>
      <w:pPr>
        <w:pStyle w:val="Normal"/>
        <w:numPr>
          <w:ilvl w:val="0"/>
          <w:numId w:val="25"/>
        </w:numPr>
        <w:tabs>
          <w:tab w:val="clear" w:pos="720"/>
          <w:tab w:val="left" w:pos="284" w:leader="none"/>
        </w:tabs>
        <w:ind w:left="0" w:hanging="0"/>
        <w:jc w:val="center"/>
        <w:rPr>
          <w:sz w:val="28"/>
          <w:szCs w:val="28"/>
        </w:rPr>
      </w:pPr>
      <w:r>
        <w:rPr>
          <w:sz w:val="28"/>
          <w:szCs w:val="28"/>
        </w:rPr>
        <w:t>Перечень должностных лиц (работников), на которых возложены функции по осуществлению производственного контроля</w:t>
      </w:r>
    </w:p>
    <w:p>
      <w:pPr>
        <w:pStyle w:val="Normal"/>
        <w:rPr>
          <w:sz w:val="28"/>
          <w:szCs w:val="28"/>
        </w:rPr>
      </w:pPr>
      <w:r>
        <w:rPr>
          <w:sz w:val="28"/>
          <w:szCs w:val="28"/>
        </w:rPr>
      </w:r>
    </w:p>
    <w:tbl>
      <w:tblPr>
        <w:tblW w:w="5000" w:type="pct"/>
        <w:jc w:val="left"/>
        <w:tblInd w:w="-43" w:type="dxa"/>
        <w:tblLayout w:type="fixed"/>
        <w:tblCellMar>
          <w:top w:w="28" w:type="dxa"/>
          <w:left w:w="28" w:type="dxa"/>
          <w:bottom w:w="28" w:type="dxa"/>
          <w:right w:w="28" w:type="dxa"/>
        </w:tblCellMar>
      </w:tblPr>
      <w:tblGrid>
        <w:gridCol w:w="444"/>
        <w:gridCol w:w="3300"/>
        <w:gridCol w:w="2777"/>
        <w:gridCol w:w="2568"/>
      </w:tblGrid>
      <w:tr>
        <w:trPr>
          <w:tblHeader w:val="true"/>
          <w:trHeight w:val="561" w:hRule="exact"/>
        </w:trPr>
        <w:tc>
          <w:tcPr>
            <w:tcW w:w="444" w:type="dxa"/>
            <w:tcBorders>
              <w:top w:val="single" w:sz="4" w:space="0" w:color="000000"/>
              <w:left w:val="single" w:sz="4" w:space="0" w:color="000000"/>
            </w:tcBorders>
            <w:shd w:fill="FFFFFF" w:val="clear"/>
            <w:vAlign w:val="center"/>
          </w:tcPr>
          <w:p>
            <w:pPr>
              <w:pStyle w:val="Normal"/>
              <w:jc w:val="center"/>
              <w:rPr>
                <w:b/>
                <w:b/>
                <w:sz w:val="24"/>
                <w:szCs w:val="24"/>
              </w:rPr>
            </w:pPr>
            <w:r>
              <w:rPr>
                <w:b/>
                <w:sz w:val="24"/>
                <w:szCs w:val="24"/>
              </w:rPr>
              <w:t>№</w:t>
            </w:r>
          </w:p>
          <w:p>
            <w:pPr>
              <w:pStyle w:val="Normal"/>
              <w:jc w:val="center"/>
              <w:rPr>
                <w:b/>
                <w:b/>
                <w:bCs/>
                <w:sz w:val="24"/>
                <w:szCs w:val="24"/>
              </w:rPr>
            </w:pPr>
            <w:r>
              <w:rPr>
                <w:b/>
                <w:bCs/>
                <w:sz w:val="24"/>
                <w:szCs w:val="24"/>
              </w:rPr>
              <w:t>п/п</w:t>
            </w:r>
          </w:p>
        </w:tc>
        <w:tc>
          <w:tcPr>
            <w:tcW w:w="3300" w:type="dxa"/>
            <w:tcBorders>
              <w:top w:val="single" w:sz="4" w:space="0" w:color="000000"/>
              <w:left w:val="single" w:sz="4" w:space="0" w:color="000000"/>
            </w:tcBorders>
            <w:shd w:fill="FFFFFF" w:val="clear"/>
            <w:vAlign w:val="center"/>
          </w:tcPr>
          <w:p>
            <w:pPr>
              <w:pStyle w:val="Normal"/>
              <w:jc w:val="center"/>
              <w:rPr>
                <w:b/>
                <w:b/>
                <w:bCs/>
                <w:sz w:val="24"/>
                <w:szCs w:val="24"/>
              </w:rPr>
            </w:pPr>
            <w:r>
              <w:rPr>
                <w:b/>
                <w:bCs/>
                <w:sz w:val="24"/>
                <w:szCs w:val="24"/>
              </w:rPr>
              <w:t>Фамилия, имя, отчество</w:t>
            </w:r>
          </w:p>
        </w:tc>
        <w:tc>
          <w:tcPr>
            <w:tcW w:w="2777" w:type="dxa"/>
            <w:tcBorders>
              <w:top w:val="single" w:sz="4" w:space="0" w:color="000000"/>
              <w:left w:val="single" w:sz="4" w:space="0" w:color="000000"/>
            </w:tcBorders>
            <w:shd w:fill="FFFFFF" w:val="clear"/>
            <w:vAlign w:val="center"/>
          </w:tcPr>
          <w:p>
            <w:pPr>
              <w:pStyle w:val="Normal"/>
              <w:jc w:val="center"/>
              <w:rPr>
                <w:b/>
                <w:b/>
                <w:bCs/>
                <w:sz w:val="24"/>
                <w:szCs w:val="24"/>
              </w:rPr>
            </w:pPr>
            <w:r>
              <w:rPr>
                <w:b/>
                <w:bCs/>
                <w:sz w:val="24"/>
                <w:szCs w:val="24"/>
              </w:rPr>
              <w:t>Занимаемая</w:t>
            </w:r>
          </w:p>
          <w:p>
            <w:pPr>
              <w:pStyle w:val="Normal"/>
              <w:jc w:val="center"/>
              <w:rPr>
                <w:b/>
                <w:b/>
                <w:bCs/>
                <w:sz w:val="24"/>
                <w:szCs w:val="24"/>
              </w:rPr>
            </w:pPr>
            <w:r>
              <w:rPr>
                <w:b/>
                <w:bCs/>
                <w:sz w:val="24"/>
                <w:szCs w:val="24"/>
              </w:rPr>
              <w:t>должность</w:t>
            </w:r>
          </w:p>
        </w:tc>
        <w:tc>
          <w:tcPr>
            <w:tcW w:w="2568" w:type="dxa"/>
            <w:tcBorders>
              <w:top w:val="single" w:sz="4" w:space="0" w:color="000000"/>
              <w:left w:val="single" w:sz="4" w:space="0" w:color="000000"/>
              <w:right w:val="single" w:sz="4" w:space="0" w:color="000000"/>
            </w:tcBorders>
            <w:shd w:fill="FFFFFF" w:val="clear"/>
            <w:vAlign w:val="center"/>
          </w:tcPr>
          <w:p>
            <w:pPr>
              <w:pStyle w:val="Normal"/>
              <w:jc w:val="center"/>
              <w:rPr>
                <w:b/>
                <w:b/>
                <w:bCs/>
                <w:sz w:val="24"/>
                <w:szCs w:val="24"/>
              </w:rPr>
            </w:pPr>
            <w:r>
              <w:rPr>
                <w:b/>
                <w:bCs/>
                <w:sz w:val="24"/>
                <w:szCs w:val="24"/>
              </w:rPr>
              <w:t>Приказ о назначении</w:t>
            </w:r>
          </w:p>
        </w:tc>
      </w:tr>
      <w:tr>
        <w:trPr>
          <w:trHeight w:val="350" w:hRule="exact"/>
        </w:trPr>
        <w:tc>
          <w:tcPr>
            <w:tcW w:w="444" w:type="dxa"/>
            <w:tcBorders>
              <w:top w:val="single" w:sz="4" w:space="0" w:color="000000"/>
              <w:left w:val="single" w:sz="4" w:space="0" w:color="000000"/>
            </w:tcBorders>
            <w:shd w:fill="FFFFFF" w:val="clear"/>
            <w:vAlign w:val="center"/>
          </w:tcPr>
          <w:p>
            <w:pPr>
              <w:pStyle w:val="Normal"/>
              <w:numPr>
                <w:ilvl w:val="0"/>
                <w:numId w:val="27"/>
              </w:numPr>
              <w:snapToGrid w:val="false"/>
              <w:spacing w:before="0" w:after="0"/>
              <w:ind w:left="109" w:hanging="0"/>
              <w:contextualSpacing/>
              <w:rPr>
                <w:b/>
                <w:b/>
                <w:sz w:val="24"/>
                <w:szCs w:val="24"/>
              </w:rPr>
            </w:pPr>
            <w:r>
              <w:rPr>
                <w:b/>
                <w:sz w:val="24"/>
                <w:szCs w:val="24"/>
              </w:rPr>
            </w:r>
          </w:p>
        </w:tc>
        <w:tc>
          <w:tcPr>
            <w:tcW w:w="3300" w:type="dxa"/>
            <w:tcBorders>
              <w:top w:val="single" w:sz="4" w:space="0" w:color="000000"/>
              <w:left w:val="single" w:sz="4" w:space="0" w:color="000000"/>
            </w:tcBorders>
            <w:shd w:fill="FFFFFF" w:val="clear"/>
            <w:vAlign w:val="center"/>
          </w:tcPr>
          <w:p>
            <w:pPr>
              <w:pStyle w:val="Normal"/>
              <w:snapToGrid w:val="false"/>
              <w:rPr>
                <w:b/>
                <w:b/>
                <w:sz w:val="24"/>
                <w:szCs w:val="24"/>
              </w:rPr>
            </w:pPr>
            <w:r>
              <w:rPr>
                <w:b/>
                <w:sz w:val="24"/>
                <w:szCs w:val="24"/>
              </w:rPr>
            </w:r>
          </w:p>
        </w:tc>
        <w:tc>
          <w:tcPr>
            <w:tcW w:w="2777" w:type="dxa"/>
            <w:tcBorders>
              <w:top w:val="single" w:sz="4" w:space="0" w:color="000000"/>
              <w:left w:val="single" w:sz="4" w:space="0" w:color="000000"/>
            </w:tcBorders>
            <w:shd w:fill="FFFFFF" w:val="clear"/>
            <w:vAlign w:val="center"/>
          </w:tcPr>
          <w:p>
            <w:pPr>
              <w:pStyle w:val="Normal"/>
              <w:snapToGrid w:val="false"/>
              <w:jc w:val="center"/>
              <w:rPr>
                <w:sz w:val="24"/>
                <w:szCs w:val="24"/>
              </w:rPr>
            </w:pPr>
            <w:r>
              <w:rPr>
                <w:sz w:val="24"/>
                <w:szCs w:val="24"/>
              </w:rPr>
            </w:r>
          </w:p>
        </w:tc>
        <w:tc>
          <w:tcPr>
            <w:tcW w:w="2568" w:type="dxa"/>
            <w:tcBorders>
              <w:top w:val="single" w:sz="4" w:space="0" w:color="000000"/>
              <w:left w:val="single" w:sz="4" w:space="0" w:color="000000"/>
              <w:right w:val="single" w:sz="4" w:space="0" w:color="000000"/>
            </w:tcBorders>
            <w:shd w:fill="FFFFFF" w:val="clear"/>
            <w:vAlign w:val="center"/>
          </w:tcPr>
          <w:p>
            <w:pPr>
              <w:pStyle w:val="Normal"/>
              <w:snapToGrid w:val="false"/>
              <w:jc w:val="center"/>
              <w:rPr>
                <w:sz w:val="24"/>
                <w:szCs w:val="24"/>
              </w:rPr>
            </w:pPr>
            <w:r>
              <w:rPr>
                <w:sz w:val="24"/>
                <w:szCs w:val="24"/>
              </w:rPr>
            </w:r>
          </w:p>
        </w:tc>
      </w:tr>
      <w:tr>
        <w:trPr>
          <w:trHeight w:val="350" w:hRule="exact"/>
        </w:trPr>
        <w:tc>
          <w:tcPr>
            <w:tcW w:w="444" w:type="dxa"/>
            <w:tcBorders>
              <w:top w:val="single" w:sz="4" w:space="0" w:color="000000"/>
              <w:left w:val="single" w:sz="4" w:space="0" w:color="000000"/>
            </w:tcBorders>
            <w:shd w:fill="FFFFFF" w:val="clear"/>
            <w:vAlign w:val="center"/>
          </w:tcPr>
          <w:p>
            <w:pPr>
              <w:pStyle w:val="Normal"/>
              <w:numPr>
                <w:ilvl w:val="0"/>
                <w:numId w:val="27"/>
              </w:numPr>
              <w:snapToGrid w:val="false"/>
              <w:spacing w:before="0" w:after="0"/>
              <w:ind w:left="109" w:hanging="0"/>
              <w:contextualSpacing/>
              <w:rPr>
                <w:sz w:val="24"/>
                <w:szCs w:val="24"/>
              </w:rPr>
            </w:pPr>
            <w:r>
              <w:rPr>
                <w:sz w:val="24"/>
                <w:szCs w:val="24"/>
              </w:rPr>
            </w:r>
          </w:p>
        </w:tc>
        <w:tc>
          <w:tcPr>
            <w:tcW w:w="3300" w:type="dxa"/>
            <w:tcBorders>
              <w:top w:val="single" w:sz="4" w:space="0" w:color="000000"/>
              <w:left w:val="single" w:sz="4" w:space="0" w:color="000000"/>
            </w:tcBorders>
            <w:shd w:fill="FFFFFF" w:val="clear"/>
            <w:vAlign w:val="center"/>
          </w:tcPr>
          <w:p>
            <w:pPr>
              <w:pStyle w:val="Normal"/>
              <w:snapToGrid w:val="false"/>
              <w:rPr>
                <w:sz w:val="24"/>
                <w:szCs w:val="24"/>
              </w:rPr>
            </w:pPr>
            <w:r>
              <w:rPr>
                <w:sz w:val="24"/>
                <w:szCs w:val="24"/>
              </w:rPr>
            </w:r>
          </w:p>
        </w:tc>
        <w:tc>
          <w:tcPr>
            <w:tcW w:w="2777" w:type="dxa"/>
            <w:tcBorders>
              <w:top w:val="single" w:sz="4" w:space="0" w:color="000000"/>
              <w:left w:val="single" w:sz="4" w:space="0" w:color="000000"/>
            </w:tcBorders>
            <w:shd w:fill="FFFFFF" w:val="clear"/>
            <w:vAlign w:val="center"/>
          </w:tcPr>
          <w:p>
            <w:pPr>
              <w:pStyle w:val="Normal"/>
              <w:snapToGrid w:val="false"/>
              <w:jc w:val="center"/>
              <w:rPr>
                <w:sz w:val="24"/>
                <w:szCs w:val="24"/>
              </w:rPr>
            </w:pPr>
            <w:r>
              <w:rPr>
                <w:sz w:val="24"/>
                <w:szCs w:val="24"/>
              </w:rPr>
            </w:r>
          </w:p>
        </w:tc>
        <w:tc>
          <w:tcPr>
            <w:tcW w:w="2568" w:type="dxa"/>
            <w:tcBorders>
              <w:top w:val="single" w:sz="4" w:space="0" w:color="000000"/>
              <w:left w:val="single" w:sz="4" w:space="0" w:color="000000"/>
              <w:right w:val="single" w:sz="4" w:space="0" w:color="000000"/>
            </w:tcBorders>
            <w:shd w:fill="FFFFFF" w:val="clear"/>
            <w:vAlign w:val="center"/>
          </w:tcPr>
          <w:p>
            <w:pPr>
              <w:pStyle w:val="Normal"/>
              <w:snapToGrid w:val="false"/>
              <w:jc w:val="center"/>
              <w:rPr>
                <w:sz w:val="24"/>
                <w:szCs w:val="24"/>
              </w:rPr>
            </w:pPr>
            <w:r>
              <w:rPr>
                <w:sz w:val="24"/>
                <w:szCs w:val="24"/>
              </w:rPr>
            </w:r>
          </w:p>
        </w:tc>
      </w:tr>
      <w:tr>
        <w:trPr>
          <w:trHeight w:val="566" w:hRule="exact"/>
        </w:trPr>
        <w:tc>
          <w:tcPr>
            <w:tcW w:w="444" w:type="dxa"/>
            <w:tcBorders>
              <w:top w:val="single" w:sz="4" w:space="0" w:color="000000"/>
              <w:left w:val="single" w:sz="4" w:space="0" w:color="000000"/>
            </w:tcBorders>
            <w:shd w:fill="FFFFFF" w:val="clear"/>
            <w:vAlign w:val="center"/>
          </w:tcPr>
          <w:p>
            <w:pPr>
              <w:pStyle w:val="Normal"/>
              <w:numPr>
                <w:ilvl w:val="0"/>
                <w:numId w:val="27"/>
              </w:numPr>
              <w:snapToGrid w:val="false"/>
              <w:spacing w:before="0" w:after="0"/>
              <w:ind w:left="109" w:hanging="0"/>
              <w:contextualSpacing/>
              <w:rPr>
                <w:sz w:val="24"/>
                <w:szCs w:val="24"/>
              </w:rPr>
            </w:pPr>
            <w:r>
              <w:rPr>
                <w:sz w:val="24"/>
                <w:szCs w:val="24"/>
              </w:rPr>
            </w:r>
          </w:p>
        </w:tc>
        <w:tc>
          <w:tcPr>
            <w:tcW w:w="3300" w:type="dxa"/>
            <w:tcBorders>
              <w:top w:val="single" w:sz="4" w:space="0" w:color="000000"/>
              <w:left w:val="single" w:sz="4" w:space="0" w:color="000000"/>
            </w:tcBorders>
            <w:shd w:fill="FFFFFF" w:val="clear"/>
            <w:vAlign w:val="center"/>
          </w:tcPr>
          <w:p>
            <w:pPr>
              <w:pStyle w:val="Normal"/>
              <w:snapToGrid w:val="false"/>
              <w:rPr>
                <w:sz w:val="24"/>
                <w:szCs w:val="24"/>
              </w:rPr>
            </w:pPr>
            <w:r>
              <w:rPr>
                <w:sz w:val="24"/>
                <w:szCs w:val="24"/>
              </w:rPr>
            </w:r>
          </w:p>
        </w:tc>
        <w:tc>
          <w:tcPr>
            <w:tcW w:w="2777" w:type="dxa"/>
            <w:tcBorders>
              <w:top w:val="single" w:sz="4" w:space="0" w:color="000000"/>
              <w:left w:val="single" w:sz="4" w:space="0" w:color="000000"/>
            </w:tcBorders>
            <w:shd w:fill="FFFFFF" w:val="clear"/>
            <w:vAlign w:val="center"/>
          </w:tcPr>
          <w:p>
            <w:pPr>
              <w:pStyle w:val="Normal"/>
              <w:snapToGrid w:val="false"/>
              <w:jc w:val="center"/>
              <w:rPr>
                <w:sz w:val="24"/>
                <w:szCs w:val="24"/>
              </w:rPr>
            </w:pPr>
            <w:r>
              <w:rPr>
                <w:sz w:val="24"/>
                <w:szCs w:val="24"/>
              </w:rPr>
            </w:r>
          </w:p>
        </w:tc>
        <w:tc>
          <w:tcPr>
            <w:tcW w:w="2568" w:type="dxa"/>
            <w:tcBorders>
              <w:top w:val="single" w:sz="4" w:space="0" w:color="000000"/>
              <w:left w:val="single" w:sz="4" w:space="0" w:color="000000"/>
              <w:right w:val="single" w:sz="4" w:space="0" w:color="000000"/>
            </w:tcBorders>
            <w:shd w:fill="FFFFFF" w:val="clear"/>
            <w:vAlign w:val="center"/>
          </w:tcPr>
          <w:p>
            <w:pPr>
              <w:pStyle w:val="Normal"/>
              <w:snapToGrid w:val="false"/>
              <w:jc w:val="center"/>
              <w:rPr>
                <w:sz w:val="24"/>
                <w:szCs w:val="24"/>
              </w:rPr>
            </w:pPr>
            <w:r>
              <w:rPr>
                <w:sz w:val="24"/>
                <w:szCs w:val="24"/>
              </w:rPr>
            </w:r>
          </w:p>
        </w:tc>
      </w:tr>
      <w:tr>
        <w:trPr>
          <w:trHeight w:val="555" w:hRule="exact"/>
        </w:trPr>
        <w:tc>
          <w:tcPr>
            <w:tcW w:w="444" w:type="dxa"/>
            <w:tcBorders>
              <w:top w:val="single" w:sz="4" w:space="0" w:color="000000"/>
              <w:left w:val="single" w:sz="4" w:space="0" w:color="000000"/>
            </w:tcBorders>
            <w:shd w:fill="FFFFFF" w:val="clear"/>
            <w:vAlign w:val="center"/>
          </w:tcPr>
          <w:p>
            <w:pPr>
              <w:pStyle w:val="Normal"/>
              <w:numPr>
                <w:ilvl w:val="0"/>
                <w:numId w:val="27"/>
              </w:numPr>
              <w:snapToGrid w:val="false"/>
              <w:spacing w:before="0" w:after="0"/>
              <w:ind w:left="109" w:hanging="0"/>
              <w:contextualSpacing/>
              <w:rPr>
                <w:sz w:val="24"/>
                <w:szCs w:val="24"/>
              </w:rPr>
            </w:pPr>
            <w:r>
              <w:rPr>
                <w:sz w:val="24"/>
                <w:szCs w:val="24"/>
              </w:rPr>
            </w:r>
          </w:p>
        </w:tc>
        <w:tc>
          <w:tcPr>
            <w:tcW w:w="3300" w:type="dxa"/>
            <w:tcBorders>
              <w:top w:val="single" w:sz="4" w:space="0" w:color="000000"/>
              <w:left w:val="single" w:sz="4" w:space="0" w:color="000000"/>
            </w:tcBorders>
            <w:shd w:fill="FFFFFF" w:val="clear"/>
            <w:vAlign w:val="center"/>
          </w:tcPr>
          <w:p>
            <w:pPr>
              <w:pStyle w:val="Normal"/>
              <w:snapToGrid w:val="false"/>
              <w:rPr>
                <w:sz w:val="24"/>
                <w:szCs w:val="24"/>
              </w:rPr>
            </w:pPr>
            <w:r>
              <w:rPr>
                <w:sz w:val="24"/>
                <w:szCs w:val="24"/>
              </w:rPr>
            </w:r>
          </w:p>
        </w:tc>
        <w:tc>
          <w:tcPr>
            <w:tcW w:w="2777" w:type="dxa"/>
            <w:tcBorders>
              <w:top w:val="single" w:sz="4" w:space="0" w:color="000000"/>
              <w:left w:val="single" w:sz="4" w:space="0" w:color="000000"/>
            </w:tcBorders>
            <w:shd w:fill="FFFFFF" w:val="clear"/>
            <w:vAlign w:val="center"/>
          </w:tcPr>
          <w:p>
            <w:pPr>
              <w:pStyle w:val="Normal"/>
              <w:snapToGrid w:val="false"/>
              <w:jc w:val="center"/>
              <w:rPr>
                <w:sz w:val="24"/>
                <w:szCs w:val="24"/>
              </w:rPr>
            </w:pPr>
            <w:r>
              <w:rPr>
                <w:sz w:val="24"/>
                <w:szCs w:val="24"/>
              </w:rPr>
            </w:r>
          </w:p>
        </w:tc>
        <w:tc>
          <w:tcPr>
            <w:tcW w:w="2568" w:type="dxa"/>
            <w:tcBorders>
              <w:top w:val="single" w:sz="4" w:space="0" w:color="000000"/>
              <w:left w:val="single" w:sz="4" w:space="0" w:color="000000"/>
              <w:right w:val="single" w:sz="4" w:space="0" w:color="000000"/>
            </w:tcBorders>
            <w:shd w:fill="FFFFFF" w:val="clear"/>
            <w:vAlign w:val="center"/>
          </w:tcPr>
          <w:p>
            <w:pPr>
              <w:pStyle w:val="Normal"/>
              <w:snapToGrid w:val="false"/>
              <w:jc w:val="center"/>
              <w:rPr>
                <w:sz w:val="24"/>
                <w:szCs w:val="24"/>
              </w:rPr>
            </w:pPr>
            <w:r>
              <w:rPr>
                <w:sz w:val="24"/>
                <w:szCs w:val="24"/>
              </w:rPr>
            </w:r>
          </w:p>
        </w:tc>
      </w:tr>
      <w:tr>
        <w:trPr>
          <w:trHeight w:val="360" w:hRule="exact"/>
        </w:trPr>
        <w:tc>
          <w:tcPr>
            <w:tcW w:w="444" w:type="dxa"/>
            <w:tcBorders>
              <w:top w:val="single" w:sz="4" w:space="0" w:color="000000"/>
              <w:left w:val="single" w:sz="4" w:space="0" w:color="000000"/>
              <w:bottom w:val="single" w:sz="4" w:space="0" w:color="000000"/>
            </w:tcBorders>
            <w:shd w:fill="FFFFFF" w:val="clear"/>
            <w:vAlign w:val="bottom"/>
          </w:tcPr>
          <w:p>
            <w:pPr>
              <w:pStyle w:val="Normal"/>
              <w:numPr>
                <w:ilvl w:val="0"/>
                <w:numId w:val="27"/>
              </w:numPr>
              <w:snapToGrid w:val="false"/>
              <w:spacing w:before="0" w:after="0"/>
              <w:ind w:left="109" w:hanging="0"/>
              <w:contextualSpacing/>
              <w:rPr>
                <w:sz w:val="24"/>
                <w:szCs w:val="24"/>
              </w:rPr>
            </w:pPr>
            <w:r>
              <w:rPr>
                <w:sz w:val="24"/>
                <w:szCs w:val="24"/>
              </w:rPr>
            </w:r>
          </w:p>
        </w:tc>
        <w:tc>
          <w:tcPr>
            <w:tcW w:w="3300" w:type="dxa"/>
            <w:tcBorders>
              <w:top w:val="single" w:sz="4" w:space="0" w:color="000000"/>
              <w:left w:val="single" w:sz="4" w:space="0" w:color="000000"/>
              <w:bottom w:val="single" w:sz="4" w:space="0" w:color="000000"/>
            </w:tcBorders>
            <w:shd w:fill="FFFFFF" w:val="clear"/>
          </w:tcPr>
          <w:p>
            <w:pPr>
              <w:pStyle w:val="Normal"/>
              <w:snapToGrid w:val="false"/>
              <w:rPr>
                <w:sz w:val="24"/>
                <w:szCs w:val="24"/>
              </w:rPr>
            </w:pPr>
            <w:r>
              <w:rPr>
                <w:sz w:val="24"/>
                <w:szCs w:val="24"/>
              </w:rPr>
            </w:r>
          </w:p>
        </w:tc>
        <w:tc>
          <w:tcPr>
            <w:tcW w:w="2777" w:type="dxa"/>
            <w:tcBorders>
              <w:top w:val="single" w:sz="4" w:space="0" w:color="000000"/>
              <w:left w:val="single" w:sz="4" w:space="0" w:color="000000"/>
              <w:bottom w:val="single" w:sz="4" w:space="0" w:color="000000"/>
            </w:tcBorders>
            <w:shd w:fill="FFFFFF" w:val="clear"/>
            <w:vAlign w:val="center"/>
          </w:tcPr>
          <w:p>
            <w:pPr>
              <w:pStyle w:val="Normal"/>
              <w:snapToGrid w:val="false"/>
              <w:jc w:val="center"/>
              <w:rPr>
                <w:sz w:val="24"/>
                <w:szCs w:val="24"/>
              </w:rPr>
            </w:pPr>
            <w:r>
              <w:rPr>
                <w:sz w:val="24"/>
                <w:szCs w:val="24"/>
              </w:rPr>
            </w:r>
          </w:p>
        </w:tc>
        <w:tc>
          <w:tcPr>
            <w:tcW w:w="2568"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napToGrid w:val="false"/>
              <w:jc w:val="center"/>
              <w:rPr>
                <w:sz w:val="24"/>
                <w:szCs w:val="24"/>
              </w:rPr>
            </w:pPr>
            <w:r>
              <w:rPr>
                <w:sz w:val="24"/>
                <w:szCs w:val="24"/>
              </w:rPr>
            </w:r>
          </w:p>
        </w:tc>
      </w:tr>
    </w:tbl>
    <w:p>
      <w:pPr>
        <w:pStyle w:val="Normal"/>
        <w:ind w:firstLine="527"/>
        <w:jc w:val="center"/>
        <w:rPr>
          <w:sz w:val="28"/>
          <w:szCs w:val="28"/>
        </w:rPr>
      </w:pPr>
      <w:r>
        <w:rPr>
          <w:sz w:val="28"/>
          <w:szCs w:val="28"/>
        </w:rPr>
      </w:r>
    </w:p>
    <w:p>
      <w:pPr>
        <w:pStyle w:val="Normal"/>
        <w:tabs>
          <w:tab w:val="clear" w:pos="720"/>
          <w:tab w:val="left" w:pos="851" w:leader="none"/>
        </w:tabs>
        <w:ind w:firstLine="567"/>
        <w:jc w:val="both"/>
        <w:rPr>
          <w:i/>
          <w:i/>
          <w:sz w:val="28"/>
          <w:szCs w:val="28"/>
        </w:rPr>
      </w:pPr>
      <w:r>
        <w:rPr>
          <w:i/>
          <w:sz w:val="28"/>
          <w:szCs w:val="28"/>
        </w:rPr>
        <w:t>Приложения к Разделу № 2:</w:t>
      </w:r>
    </w:p>
    <w:p>
      <w:pPr>
        <w:pStyle w:val="Normal"/>
        <w:tabs>
          <w:tab w:val="clear" w:pos="720"/>
          <w:tab w:val="left" w:pos="851" w:leader="none"/>
        </w:tabs>
        <w:ind w:firstLine="567"/>
        <w:jc w:val="both"/>
        <w:rPr>
          <w:b/>
          <w:b/>
          <w:i/>
          <w:i/>
          <w:sz w:val="28"/>
          <w:szCs w:val="28"/>
        </w:rPr>
      </w:pPr>
      <w:r>
        <w:rPr>
          <w:b/>
          <w:i/>
          <w:sz w:val="28"/>
          <w:szCs w:val="28"/>
        </w:rPr>
        <w:t>Приложение № 1 «Приказ о назначении лиц, ответственных за осуществление производственного контроля»;</w:t>
      </w:r>
    </w:p>
    <w:p>
      <w:pPr>
        <w:pStyle w:val="Normal"/>
        <w:tabs>
          <w:tab w:val="clear" w:pos="720"/>
          <w:tab w:val="left" w:pos="851" w:leader="none"/>
        </w:tabs>
        <w:ind w:firstLine="567"/>
        <w:jc w:val="both"/>
        <w:rPr/>
      </w:pPr>
      <w:r>
        <w:rPr>
          <w:b/>
          <w:i/>
          <w:sz w:val="28"/>
          <w:szCs w:val="28"/>
        </w:rPr>
        <w:t>Приложение № 2 «Должностная инструкция</w:t>
      </w:r>
      <w:r>
        <w:rPr>
          <w:b/>
          <w:bCs/>
          <w:i/>
          <w:spacing w:val="1"/>
          <w:sz w:val="28"/>
          <w:szCs w:val="28"/>
          <w:shd w:fill="FFFFFF" w:val="clear"/>
        </w:rPr>
        <w:t xml:space="preserve"> </w:t>
      </w:r>
      <w:r>
        <w:rPr>
          <w:b/>
          <w:i/>
          <w:sz w:val="28"/>
          <w:szCs w:val="28"/>
        </w:rPr>
        <w:t>ответственного за осуществление производственного контроля»;</w:t>
      </w:r>
    </w:p>
    <w:p>
      <w:pPr>
        <w:pStyle w:val="Normal"/>
        <w:ind w:firstLine="567"/>
        <w:rPr>
          <w:sz w:val="28"/>
          <w:szCs w:val="28"/>
        </w:rPr>
      </w:pPr>
      <w:r>
        <w:rPr>
          <w:sz w:val="28"/>
          <w:szCs w:val="28"/>
        </w:rPr>
      </w:r>
      <w:r>
        <w:br w:type="page"/>
      </w:r>
    </w:p>
    <w:p>
      <w:pPr>
        <w:pStyle w:val="Normal"/>
        <w:numPr>
          <w:ilvl w:val="0"/>
          <w:numId w:val="25"/>
        </w:numPr>
        <w:tabs>
          <w:tab w:val="clear" w:pos="720"/>
          <w:tab w:val="left" w:pos="284" w:leader="none"/>
        </w:tabs>
        <w:ind w:left="0" w:hanging="0"/>
        <w:jc w:val="center"/>
        <w:rPr>
          <w:sz w:val="28"/>
          <w:szCs w:val="28"/>
        </w:rPr>
      </w:pPr>
      <w:r>
        <w:rPr>
          <w:sz w:val="28"/>
          <w:szCs w:val="28"/>
        </w:rPr>
        <w:t>Перечень химических веществ, биологических, физических и иных факторов, а также объектов производственного контроля, представляющих потенциальную опасность для человека и среды его обитания (контрольных критических точек), в отношении которых необходима организация лабораторных исследований и испытаний, с указанием точек, в которых осуществляется отбор проб (проводятся лабораторные исследования и испытания), и периодичности отбора проб (проведения лабораторных исследований и испытаний)</w:t>
      </w:r>
    </w:p>
    <w:p>
      <w:pPr>
        <w:pStyle w:val="Normal"/>
        <w:ind w:right="23" w:firstLine="527"/>
        <w:jc w:val="both"/>
        <w:rPr>
          <w:i/>
          <w:i/>
          <w:sz w:val="28"/>
          <w:szCs w:val="28"/>
        </w:rPr>
      </w:pPr>
      <w:r>
        <w:rPr>
          <w:i/>
          <w:sz w:val="28"/>
          <w:szCs w:val="28"/>
        </w:rPr>
      </w:r>
    </w:p>
    <w:p>
      <w:pPr>
        <w:pStyle w:val="Normal"/>
        <w:ind w:right="23" w:firstLine="527"/>
        <w:jc w:val="both"/>
        <w:rPr/>
      </w:pPr>
      <w:r>
        <w:rPr>
          <w:i/>
          <w:sz w:val="28"/>
          <w:szCs w:val="28"/>
        </w:rPr>
        <w:t xml:space="preserve">В данном разделе реализуются </w:t>
      </w:r>
      <w:r>
        <w:rPr>
          <w:b/>
          <w:i/>
          <w:sz w:val="28"/>
          <w:szCs w:val="28"/>
        </w:rPr>
        <w:t>принципы:</w:t>
      </w:r>
    </w:p>
    <w:p>
      <w:pPr>
        <w:pStyle w:val="Normal"/>
        <w:ind w:right="23" w:firstLine="527"/>
        <w:jc w:val="both"/>
        <w:rPr>
          <w:i/>
          <w:i/>
          <w:sz w:val="28"/>
          <w:szCs w:val="28"/>
        </w:rPr>
      </w:pPr>
      <w:r>
        <w:rPr>
          <w:i/>
          <w:sz w:val="28"/>
          <w:szCs w:val="28"/>
        </w:rPr>
        <w:t>определение контролируемых этапов технологических операций и пищевой продукции на этапах ее производства (изготовления) в программах производственного контроля;</w:t>
      </w:r>
    </w:p>
    <w:p>
      <w:pPr>
        <w:pStyle w:val="Normal"/>
        <w:ind w:right="23" w:firstLine="527"/>
        <w:jc w:val="both"/>
        <w:rPr>
          <w:i/>
          <w:i/>
          <w:sz w:val="28"/>
          <w:szCs w:val="28"/>
        </w:rPr>
      </w:pPr>
      <w:r>
        <w:rPr>
          <w:i/>
          <w:sz w:val="28"/>
          <w:szCs w:val="28"/>
        </w:rPr>
        <w:t>проведение контроля за продовольственным (пищевым) сырьем, технологическими средствами, упаковочными материалами, изделиями, используемыми при производстве (изготовлении) пищевой продукции, а также за пищевой продукцией средствами, обеспечивающими необходимые достоверность и полноту контроля.</w:t>
      </w:r>
    </w:p>
    <w:p>
      <w:pPr>
        <w:pStyle w:val="Normal"/>
        <w:ind w:right="23" w:firstLine="527"/>
        <w:jc w:val="both"/>
        <w:rPr>
          <w:i/>
          <w:i/>
          <w:sz w:val="28"/>
          <w:szCs w:val="28"/>
        </w:rPr>
      </w:pPr>
      <w:r>
        <w:rPr>
          <w:i/>
          <w:sz w:val="28"/>
          <w:szCs w:val="28"/>
        </w:rPr>
      </w:r>
    </w:p>
    <w:p>
      <w:pPr>
        <w:pStyle w:val="Normal"/>
        <w:ind w:right="23" w:firstLine="527"/>
        <w:jc w:val="both"/>
        <w:rPr>
          <w:b/>
          <w:b/>
          <w:i/>
          <w:i/>
          <w:sz w:val="28"/>
          <w:szCs w:val="28"/>
        </w:rPr>
      </w:pPr>
      <w:r>
        <w:rPr>
          <w:b/>
          <w:i/>
          <w:sz w:val="28"/>
          <w:szCs w:val="28"/>
        </w:rPr>
        <w:t>Обязательные мероприятия</w:t>
      </w:r>
    </w:p>
    <w:p>
      <w:pPr>
        <w:pStyle w:val="Normal"/>
        <w:ind w:right="23" w:firstLine="527"/>
        <w:jc w:val="both"/>
        <w:rPr/>
      </w:pPr>
      <w:r>
        <w:rPr>
          <w:sz w:val="28"/>
          <w:szCs w:val="28"/>
        </w:rPr>
        <w:t xml:space="preserve">Методические рекомендации МР 2.3.6.0233-21 «Методические рекомендации к организации общественного питания населения» </w:t>
      </w:r>
      <w:r>
        <w:rPr>
          <w:sz w:val="28"/>
        </w:rPr>
        <w:t>(утвержденные Федеральной службой по надзору в сфере защиты прав потребителей и благополучия человека от 2 марта 2021 года)</w:t>
      </w:r>
      <w:r>
        <w:rPr>
          <w:sz w:val="28"/>
          <w:szCs w:val="28"/>
        </w:rPr>
        <w:t>, приложение № 6 «Рекомендуемая номенклатура, объем и периодичность проведения лабораторных и инструментальных исследований в организациях питания образовательных учреждений»:</w:t>
      </w:r>
    </w:p>
    <w:p>
      <w:pPr>
        <w:pStyle w:val="Normal"/>
        <w:ind w:right="23" w:firstLine="527"/>
        <w:jc w:val="both"/>
        <w:rPr>
          <w:sz w:val="16"/>
          <w:szCs w:val="16"/>
        </w:rPr>
      </w:pPr>
      <w:r>
        <w:rPr>
          <w:sz w:val="16"/>
          <w:szCs w:val="16"/>
        </w:rPr>
      </w:r>
    </w:p>
    <w:tbl>
      <w:tblPr>
        <w:tblW w:w="5000" w:type="pct"/>
        <w:jc w:val="left"/>
        <w:tblInd w:w="-77" w:type="dxa"/>
        <w:tblLayout w:type="fixed"/>
        <w:tblCellMar>
          <w:top w:w="102" w:type="dxa"/>
          <w:left w:w="62" w:type="dxa"/>
          <w:bottom w:w="102" w:type="dxa"/>
          <w:right w:w="62" w:type="dxa"/>
        </w:tblCellMar>
      </w:tblPr>
      <w:tblGrid>
        <w:gridCol w:w="2642"/>
        <w:gridCol w:w="2599"/>
        <w:gridCol w:w="1518"/>
        <w:gridCol w:w="2330"/>
      </w:tblGrid>
      <w:tr>
        <w:trPr>
          <w:tblHeader w:val="true"/>
        </w:trPr>
        <w:tc>
          <w:tcPr>
            <w:tcW w:w="264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TimesNewRomanPSMT;Times New Roman"/>
                <w:b/>
                <w:b/>
                <w:spacing w:val="1"/>
                <w:sz w:val="24"/>
                <w:szCs w:val="24"/>
                <w:shd w:fill="FFFFFF" w:val="clear"/>
              </w:rPr>
            </w:pPr>
            <w:r>
              <w:rPr>
                <w:rFonts w:eastAsia="TimesNewRomanPSMT;Times New Roman"/>
                <w:b/>
                <w:spacing w:val="1"/>
                <w:sz w:val="24"/>
                <w:szCs w:val="24"/>
                <w:shd w:fill="FFFFFF" w:val="clear"/>
              </w:rPr>
              <w:t>Вид исследований</w:t>
            </w:r>
          </w:p>
        </w:tc>
        <w:tc>
          <w:tcPr>
            <w:tcW w:w="259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TimesNewRomanPSMT;Times New Roman"/>
                <w:b/>
                <w:b/>
                <w:spacing w:val="1"/>
                <w:sz w:val="24"/>
                <w:szCs w:val="24"/>
                <w:shd w:fill="FFFFFF" w:val="clear"/>
              </w:rPr>
            </w:pPr>
            <w:r>
              <w:rPr>
                <w:rFonts w:eastAsia="TimesNewRomanPSMT;Times New Roman"/>
                <w:b/>
                <w:spacing w:val="1"/>
                <w:sz w:val="24"/>
                <w:szCs w:val="24"/>
                <w:shd w:fill="FFFFFF" w:val="clear"/>
              </w:rPr>
              <w:t>Объект исследования (обследования)</w:t>
            </w:r>
          </w:p>
        </w:tc>
        <w:tc>
          <w:tcPr>
            <w:tcW w:w="151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TimesNewRomanPSMT;Times New Roman"/>
                <w:b/>
                <w:b/>
                <w:spacing w:val="1"/>
                <w:sz w:val="24"/>
                <w:szCs w:val="24"/>
                <w:shd w:fill="FFFFFF" w:val="clear"/>
              </w:rPr>
            </w:pPr>
            <w:r>
              <w:rPr>
                <w:rFonts w:eastAsia="TimesNewRomanPSMT;Times New Roman"/>
                <w:b/>
                <w:spacing w:val="1"/>
                <w:sz w:val="24"/>
                <w:szCs w:val="24"/>
                <w:shd w:fill="FFFFFF" w:val="clear"/>
              </w:rPr>
              <w:t>Количество, не менее</w:t>
            </w:r>
          </w:p>
        </w:tc>
        <w:tc>
          <w:tcPr>
            <w:tcW w:w="233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TimesNewRomanPSMT;Times New Roman"/>
                <w:b/>
                <w:b/>
                <w:spacing w:val="1"/>
                <w:sz w:val="24"/>
                <w:szCs w:val="24"/>
                <w:shd w:fill="FFFFFF" w:val="clear"/>
              </w:rPr>
            </w:pPr>
            <w:r>
              <w:rPr>
                <w:rFonts w:eastAsia="TimesNewRomanPSMT;Times New Roman"/>
                <w:b/>
                <w:spacing w:val="1"/>
                <w:sz w:val="24"/>
                <w:szCs w:val="24"/>
                <w:shd w:fill="FFFFFF" w:val="clear"/>
              </w:rPr>
              <w:t>Кратность, не реже</w:t>
            </w:r>
          </w:p>
        </w:tc>
      </w:tr>
      <w:tr>
        <w:trPr/>
        <w:tc>
          <w:tcPr>
            <w:tcW w:w="2642" w:type="dxa"/>
            <w:tcBorders>
              <w:top w:val="single" w:sz="4" w:space="0" w:color="000000"/>
              <w:left w:val="single" w:sz="4" w:space="0" w:color="000000"/>
              <w:bottom w:val="single" w:sz="4" w:space="0" w:color="000000"/>
              <w:right w:val="single" w:sz="4" w:space="0" w:color="000000"/>
            </w:tcBorders>
          </w:tcPr>
          <w:p>
            <w:pPr>
              <w:pStyle w:val="Normal"/>
              <w:ind w:firstLine="217"/>
              <w:jc w:val="both"/>
              <w:rPr>
                <w:rFonts w:eastAsia="TimesNewRomanPSMT;Times New Roman"/>
                <w:spacing w:val="1"/>
                <w:sz w:val="24"/>
                <w:szCs w:val="24"/>
                <w:shd w:fill="FFFFFF" w:val="clear"/>
              </w:rPr>
            </w:pPr>
            <w:r>
              <w:rPr>
                <w:rFonts w:eastAsia="TimesNewRomanPSMT;Times New Roman"/>
                <w:spacing w:val="1"/>
                <w:sz w:val="24"/>
                <w:szCs w:val="24"/>
                <w:shd w:fill="FFFFFF" w:val="clear"/>
              </w:rPr>
              <w:t xml:space="preserve">Микробиологические исследования проб готовых блюд на соответствие требованиям санитарного законодательства </w:t>
            </w:r>
          </w:p>
        </w:tc>
        <w:tc>
          <w:tcPr>
            <w:tcW w:w="2599" w:type="dxa"/>
            <w:tcBorders>
              <w:top w:val="single" w:sz="4" w:space="0" w:color="000000"/>
              <w:left w:val="single" w:sz="4" w:space="0" w:color="000000"/>
              <w:bottom w:val="single" w:sz="4" w:space="0" w:color="000000"/>
              <w:right w:val="single" w:sz="4" w:space="0" w:color="000000"/>
            </w:tcBorders>
          </w:tcPr>
          <w:p>
            <w:pPr>
              <w:pStyle w:val="Normal"/>
              <w:ind w:firstLine="217"/>
              <w:jc w:val="both"/>
              <w:rPr>
                <w:rFonts w:eastAsia="TimesNewRomanPSMT;Times New Roman"/>
                <w:spacing w:val="1"/>
                <w:sz w:val="24"/>
                <w:szCs w:val="24"/>
                <w:shd w:fill="FFFFFF" w:val="clear"/>
              </w:rPr>
            </w:pPr>
            <w:r>
              <w:rPr>
                <w:rFonts w:eastAsia="TimesNewRomanPSMT;Times New Roman"/>
                <w:spacing w:val="1"/>
                <w:sz w:val="24"/>
                <w:szCs w:val="24"/>
                <w:shd w:fill="FFFFFF" w:val="clear"/>
              </w:rPr>
              <w:t xml:space="preserve">Салаты, сладкие блюда, напитки, вторые блюда, гарниры, соусы, творожные, яичные, овощные блюда </w:t>
            </w:r>
          </w:p>
        </w:tc>
        <w:tc>
          <w:tcPr>
            <w:tcW w:w="1518" w:type="dxa"/>
            <w:tcBorders>
              <w:top w:val="single" w:sz="4" w:space="0" w:color="000000"/>
              <w:left w:val="single" w:sz="4" w:space="0" w:color="000000"/>
              <w:bottom w:val="single" w:sz="4" w:space="0" w:color="000000"/>
              <w:right w:val="single" w:sz="4" w:space="0" w:color="000000"/>
            </w:tcBorders>
          </w:tcPr>
          <w:p>
            <w:pPr>
              <w:pStyle w:val="Normal"/>
              <w:rPr>
                <w:rFonts w:eastAsia="TimesNewRomanPSMT;Times New Roman"/>
                <w:spacing w:val="1"/>
                <w:sz w:val="24"/>
                <w:szCs w:val="24"/>
                <w:shd w:fill="FFFFFF" w:val="clear"/>
              </w:rPr>
            </w:pPr>
            <w:r>
              <w:rPr>
                <w:rFonts w:eastAsia="TimesNewRomanPSMT;Times New Roman"/>
                <w:spacing w:val="1"/>
                <w:sz w:val="24"/>
                <w:szCs w:val="24"/>
                <w:shd w:fill="FFFFFF" w:val="clear"/>
              </w:rPr>
              <w:t>2-3 блюда исследуемого приема пищи</w:t>
            </w:r>
          </w:p>
        </w:tc>
        <w:tc>
          <w:tcPr>
            <w:tcW w:w="2330" w:type="dxa"/>
            <w:tcBorders>
              <w:top w:val="single" w:sz="4" w:space="0" w:color="000000"/>
              <w:left w:val="single" w:sz="4" w:space="0" w:color="000000"/>
              <w:bottom w:val="single" w:sz="4" w:space="0" w:color="000000"/>
              <w:right w:val="single" w:sz="4" w:space="0" w:color="000000"/>
            </w:tcBorders>
          </w:tcPr>
          <w:p>
            <w:pPr>
              <w:pStyle w:val="Normal"/>
              <w:ind w:firstLine="217"/>
              <w:jc w:val="both"/>
              <w:rPr>
                <w:rFonts w:eastAsia="TimesNewRomanPSMT;Times New Roman"/>
                <w:spacing w:val="1"/>
                <w:sz w:val="24"/>
                <w:szCs w:val="24"/>
                <w:shd w:fill="FFFFFF" w:val="clear"/>
              </w:rPr>
            </w:pPr>
            <w:r>
              <w:rPr>
                <w:rFonts w:eastAsia="TimesNewRomanPSMT;Times New Roman"/>
                <w:spacing w:val="1"/>
                <w:sz w:val="24"/>
                <w:szCs w:val="24"/>
                <w:shd w:fill="FFFFFF" w:val="clear"/>
              </w:rPr>
              <w:t xml:space="preserve">1 раз в квартал </w:t>
            </w:r>
          </w:p>
        </w:tc>
      </w:tr>
      <w:tr>
        <w:trPr/>
        <w:tc>
          <w:tcPr>
            <w:tcW w:w="2642" w:type="dxa"/>
            <w:tcBorders>
              <w:top w:val="single" w:sz="4" w:space="0" w:color="000000"/>
              <w:left w:val="single" w:sz="4" w:space="0" w:color="000000"/>
              <w:bottom w:val="single" w:sz="4" w:space="0" w:color="000000"/>
              <w:right w:val="single" w:sz="4" w:space="0" w:color="000000"/>
            </w:tcBorders>
          </w:tcPr>
          <w:p>
            <w:pPr>
              <w:pStyle w:val="Normal"/>
              <w:ind w:firstLine="217"/>
              <w:jc w:val="both"/>
              <w:rPr>
                <w:rFonts w:eastAsia="TimesNewRomanPSMT;Times New Roman"/>
                <w:spacing w:val="1"/>
                <w:sz w:val="24"/>
                <w:szCs w:val="24"/>
                <w:shd w:fill="FFFFFF" w:val="clear"/>
              </w:rPr>
            </w:pPr>
            <w:r>
              <w:rPr>
                <w:rFonts w:eastAsia="TimesNewRomanPSMT;Times New Roman"/>
                <w:spacing w:val="1"/>
                <w:sz w:val="24"/>
                <w:szCs w:val="24"/>
                <w:shd w:fill="FFFFFF" w:val="clear"/>
              </w:rPr>
              <w:t xml:space="preserve">Калорийность, выход блюд и соответствие химического состава блюд рецептуре </w:t>
            </w:r>
          </w:p>
        </w:tc>
        <w:tc>
          <w:tcPr>
            <w:tcW w:w="2599" w:type="dxa"/>
            <w:tcBorders>
              <w:top w:val="single" w:sz="4" w:space="0" w:color="000000"/>
              <w:left w:val="single" w:sz="4" w:space="0" w:color="000000"/>
              <w:bottom w:val="single" w:sz="4" w:space="0" w:color="000000"/>
              <w:right w:val="single" w:sz="4" w:space="0" w:color="000000"/>
            </w:tcBorders>
          </w:tcPr>
          <w:p>
            <w:pPr>
              <w:pStyle w:val="Normal"/>
              <w:ind w:firstLine="217"/>
              <w:jc w:val="both"/>
              <w:rPr>
                <w:rFonts w:eastAsia="TimesNewRomanPSMT;Times New Roman"/>
                <w:spacing w:val="1"/>
                <w:sz w:val="24"/>
                <w:szCs w:val="24"/>
                <w:shd w:fill="FFFFFF" w:val="clear"/>
              </w:rPr>
            </w:pPr>
            <w:r>
              <w:rPr>
                <w:rFonts w:eastAsia="TimesNewRomanPSMT;Times New Roman"/>
                <w:spacing w:val="1"/>
                <w:sz w:val="24"/>
                <w:szCs w:val="24"/>
                <w:shd w:fill="FFFFFF" w:val="clear"/>
              </w:rPr>
              <w:t xml:space="preserve">Суточный рацион питания </w:t>
            </w:r>
          </w:p>
        </w:tc>
        <w:tc>
          <w:tcPr>
            <w:tcW w:w="1518" w:type="dxa"/>
            <w:tcBorders>
              <w:top w:val="single" w:sz="4" w:space="0" w:color="000000"/>
              <w:left w:val="single" w:sz="4" w:space="0" w:color="000000"/>
              <w:bottom w:val="single" w:sz="4" w:space="0" w:color="000000"/>
              <w:right w:val="single" w:sz="4" w:space="0" w:color="000000"/>
            </w:tcBorders>
          </w:tcPr>
          <w:p>
            <w:pPr>
              <w:pStyle w:val="Normal"/>
              <w:rPr>
                <w:rFonts w:eastAsia="TimesNewRomanPSMT;Times New Roman"/>
                <w:spacing w:val="1"/>
                <w:sz w:val="24"/>
                <w:szCs w:val="24"/>
                <w:shd w:fill="FFFFFF" w:val="clear"/>
              </w:rPr>
            </w:pPr>
            <w:r>
              <w:rPr>
                <w:rFonts w:eastAsia="TimesNewRomanPSMT;Times New Roman"/>
                <w:spacing w:val="1"/>
                <w:sz w:val="24"/>
                <w:szCs w:val="24"/>
                <w:shd w:fill="FFFFFF" w:val="clear"/>
              </w:rPr>
              <w:t>1</w:t>
            </w:r>
          </w:p>
        </w:tc>
        <w:tc>
          <w:tcPr>
            <w:tcW w:w="2330" w:type="dxa"/>
            <w:tcBorders>
              <w:top w:val="single" w:sz="4" w:space="0" w:color="000000"/>
              <w:left w:val="single" w:sz="4" w:space="0" w:color="000000"/>
              <w:bottom w:val="single" w:sz="4" w:space="0" w:color="000000"/>
              <w:right w:val="single" w:sz="4" w:space="0" w:color="000000"/>
            </w:tcBorders>
          </w:tcPr>
          <w:p>
            <w:pPr>
              <w:pStyle w:val="Normal"/>
              <w:ind w:firstLine="217"/>
              <w:jc w:val="both"/>
              <w:rPr>
                <w:rFonts w:eastAsia="TimesNewRomanPSMT;Times New Roman"/>
                <w:spacing w:val="1"/>
                <w:sz w:val="24"/>
                <w:szCs w:val="24"/>
                <w:shd w:fill="FFFFFF" w:val="clear"/>
              </w:rPr>
            </w:pPr>
            <w:r>
              <w:rPr>
                <w:rFonts w:eastAsia="TimesNewRomanPSMT;Times New Roman"/>
                <w:spacing w:val="1"/>
                <w:sz w:val="24"/>
                <w:szCs w:val="24"/>
                <w:shd w:fill="FFFFFF" w:val="clear"/>
              </w:rPr>
              <w:t xml:space="preserve">1 раз в год </w:t>
            </w:r>
          </w:p>
        </w:tc>
      </w:tr>
      <w:tr>
        <w:trPr/>
        <w:tc>
          <w:tcPr>
            <w:tcW w:w="2642" w:type="dxa"/>
            <w:tcBorders>
              <w:top w:val="single" w:sz="4" w:space="0" w:color="000000"/>
              <w:left w:val="single" w:sz="4" w:space="0" w:color="000000"/>
              <w:bottom w:val="single" w:sz="4" w:space="0" w:color="000000"/>
              <w:right w:val="single" w:sz="4" w:space="0" w:color="000000"/>
            </w:tcBorders>
          </w:tcPr>
          <w:p>
            <w:pPr>
              <w:pStyle w:val="Normal"/>
              <w:ind w:firstLine="217"/>
              <w:jc w:val="both"/>
              <w:rPr>
                <w:rFonts w:eastAsia="TimesNewRomanPSMT;Times New Roman"/>
                <w:spacing w:val="1"/>
                <w:sz w:val="24"/>
                <w:szCs w:val="24"/>
                <w:shd w:fill="FFFFFF" w:val="clear"/>
              </w:rPr>
            </w:pPr>
            <w:r>
              <w:rPr>
                <w:rFonts w:eastAsia="TimesNewRomanPSMT;Times New Roman"/>
                <w:spacing w:val="1"/>
                <w:sz w:val="24"/>
                <w:szCs w:val="24"/>
                <w:shd w:fill="FFFFFF" w:val="clear"/>
              </w:rPr>
              <w:t xml:space="preserve">Контроль проводимой витаминизации блюд </w:t>
            </w:r>
          </w:p>
        </w:tc>
        <w:tc>
          <w:tcPr>
            <w:tcW w:w="2599" w:type="dxa"/>
            <w:tcBorders>
              <w:top w:val="single" w:sz="4" w:space="0" w:color="000000"/>
              <w:left w:val="single" w:sz="4" w:space="0" w:color="000000"/>
              <w:bottom w:val="single" w:sz="4" w:space="0" w:color="000000"/>
              <w:right w:val="single" w:sz="4" w:space="0" w:color="000000"/>
            </w:tcBorders>
          </w:tcPr>
          <w:p>
            <w:pPr>
              <w:pStyle w:val="Normal"/>
              <w:ind w:firstLine="217"/>
              <w:jc w:val="both"/>
              <w:rPr>
                <w:rFonts w:eastAsia="TimesNewRomanPSMT;Times New Roman"/>
                <w:spacing w:val="1"/>
                <w:sz w:val="24"/>
                <w:szCs w:val="24"/>
                <w:shd w:fill="FFFFFF" w:val="clear"/>
              </w:rPr>
            </w:pPr>
            <w:r>
              <w:rPr>
                <w:rFonts w:eastAsia="TimesNewRomanPSMT;Times New Roman"/>
                <w:spacing w:val="1"/>
                <w:sz w:val="24"/>
                <w:szCs w:val="24"/>
                <w:shd w:fill="FFFFFF" w:val="clear"/>
              </w:rPr>
              <w:t xml:space="preserve">Третьи блюда </w:t>
            </w:r>
          </w:p>
        </w:tc>
        <w:tc>
          <w:tcPr>
            <w:tcW w:w="1518" w:type="dxa"/>
            <w:tcBorders>
              <w:top w:val="single" w:sz="4" w:space="0" w:color="000000"/>
              <w:left w:val="single" w:sz="4" w:space="0" w:color="000000"/>
              <w:bottom w:val="single" w:sz="4" w:space="0" w:color="000000"/>
              <w:right w:val="single" w:sz="4" w:space="0" w:color="000000"/>
            </w:tcBorders>
          </w:tcPr>
          <w:p>
            <w:pPr>
              <w:pStyle w:val="Normal"/>
              <w:rPr>
                <w:rFonts w:eastAsia="TimesNewRomanPSMT;Times New Roman"/>
                <w:spacing w:val="1"/>
                <w:sz w:val="24"/>
                <w:szCs w:val="24"/>
                <w:shd w:fill="FFFFFF" w:val="clear"/>
              </w:rPr>
            </w:pPr>
            <w:r>
              <w:rPr>
                <w:rFonts w:eastAsia="TimesNewRomanPSMT;Times New Roman"/>
                <w:spacing w:val="1"/>
                <w:sz w:val="24"/>
                <w:szCs w:val="24"/>
                <w:shd w:fill="FFFFFF" w:val="clear"/>
              </w:rPr>
              <w:t>1 блюдо</w:t>
            </w:r>
          </w:p>
        </w:tc>
        <w:tc>
          <w:tcPr>
            <w:tcW w:w="2330" w:type="dxa"/>
            <w:tcBorders>
              <w:top w:val="single" w:sz="4" w:space="0" w:color="000000"/>
              <w:left w:val="single" w:sz="4" w:space="0" w:color="000000"/>
              <w:bottom w:val="single" w:sz="4" w:space="0" w:color="000000"/>
              <w:right w:val="single" w:sz="4" w:space="0" w:color="000000"/>
            </w:tcBorders>
          </w:tcPr>
          <w:p>
            <w:pPr>
              <w:pStyle w:val="Normal"/>
              <w:ind w:firstLine="217"/>
              <w:jc w:val="both"/>
              <w:rPr>
                <w:rFonts w:eastAsia="TimesNewRomanPSMT;Times New Roman"/>
                <w:spacing w:val="1"/>
                <w:sz w:val="24"/>
                <w:szCs w:val="24"/>
                <w:shd w:fill="FFFFFF" w:val="clear"/>
              </w:rPr>
            </w:pPr>
            <w:r>
              <w:rPr>
                <w:rFonts w:eastAsia="TimesNewRomanPSMT;Times New Roman"/>
                <w:spacing w:val="1"/>
                <w:sz w:val="24"/>
                <w:szCs w:val="24"/>
                <w:shd w:fill="FFFFFF" w:val="clear"/>
              </w:rPr>
              <w:t xml:space="preserve">2 раза в год </w:t>
            </w:r>
          </w:p>
        </w:tc>
      </w:tr>
      <w:tr>
        <w:trPr/>
        <w:tc>
          <w:tcPr>
            <w:tcW w:w="2642" w:type="dxa"/>
            <w:tcBorders>
              <w:top w:val="single" w:sz="4" w:space="0" w:color="000000"/>
              <w:left w:val="single" w:sz="4" w:space="0" w:color="000000"/>
              <w:bottom w:val="single" w:sz="4" w:space="0" w:color="000000"/>
              <w:right w:val="single" w:sz="4" w:space="0" w:color="000000"/>
            </w:tcBorders>
          </w:tcPr>
          <w:p>
            <w:pPr>
              <w:pStyle w:val="Normal"/>
              <w:ind w:firstLine="217"/>
              <w:jc w:val="both"/>
              <w:rPr>
                <w:rFonts w:eastAsia="TimesNewRomanPSMT;Times New Roman"/>
                <w:spacing w:val="1"/>
                <w:sz w:val="24"/>
                <w:szCs w:val="24"/>
                <w:shd w:fill="FFFFFF" w:val="clear"/>
              </w:rPr>
            </w:pPr>
            <w:r>
              <w:rPr>
                <w:rFonts w:eastAsia="TimesNewRomanPSMT;Times New Roman"/>
                <w:spacing w:val="1"/>
                <w:sz w:val="24"/>
                <w:szCs w:val="24"/>
                <w:shd w:fill="FFFFFF" w:val="clear"/>
              </w:rPr>
              <w:t xml:space="preserve">Микробиологические исследования смывов на наличие санитарно-показательной микрофлоры (БГКП) </w:t>
            </w:r>
          </w:p>
        </w:tc>
        <w:tc>
          <w:tcPr>
            <w:tcW w:w="2599" w:type="dxa"/>
            <w:tcBorders>
              <w:top w:val="single" w:sz="4" w:space="0" w:color="000000"/>
              <w:left w:val="single" w:sz="4" w:space="0" w:color="000000"/>
              <w:bottom w:val="single" w:sz="4" w:space="0" w:color="000000"/>
              <w:right w:val="single" w:sz="4" w:space="0" w:color="000000"/>
            </w:tcBorders>
          </w:tcPr>
          <w:p>
            <w:pPr>
              <w:pStyle w:val="Normal"/>
              <w:ind w:firstLine="217"/>
              <w:jc w:val="both"/>
              <w:rPr>
                <w:rFonts w:eastAsia="TimesNewRomanPSMT;Times New Roman"/>
                <w:spacing w:val="1"/>
                <w:sz w:val="24"/>
                <w:szCs w:val="24"/>
                <w:shd w:fill="FFFFFF" w:val="clear"/>
              </w:rPr>
            </w:pPr>
            <w:r>
              <w:rPr>
                <w:rFonts w:eastAsia="TimesNewRomanPSMT;Times New Roman"/>
                <w:spacing w:val="1"/>
                <w:sz w:val="24"/>
                <w:szCs w:val="24"/>
                <w:shd w:fill="FFFFFF" w:val="clear"/>
              </w:rPr>
              <w:t xml:space="preserve">Объекты производственного окружения, руки и спецодежда персонала </w:t>
            </w:r>
          </w:p>
        </w:tc>
        <w:tc>
          <w:tcPr>
            <w:tcW w:w="1518" w:type="dxa"/>
            <w:tcBorders>
              <w:top w:val="single" w:sz="4" w:space="0" w:color="000000"/>
              <w:left w:val="single" w:sz="4" w:space="0" w:color="000000"/>
              <w:bottom w:val="single" w:sz="4" w:space="0" w:color="000000"/>
              <w:right w:val="single" w:sz="4" w:space="0" w:color="000000"/>
            </w:tcBorders>
          </w:tcPr>
          <w:p>
            <w:pPr>
              <w:pStyle w:val="Normal"/>
              <w:rPr>
                <w:rFonts w:eastAsia="TimesNewRomanPSMT;Times New Roman"/>
                <w:spacing w:val="1"/>
                <w:sz w:val="24"/>
                <w:szCs w:val="24"/>
                <w:shd w:fill="FFFFFF" w:val="clear"/>
              </w:rPr>
            </w:pPr>
            <w:r>
              <w:rPr>
                <w:rFonts w:eastAsia="TimesNewRomanPSMT;Times New Roman"/>
                <w:spacing w:val="1"/>
                <w:sz w:val="24"/>
                <w:szCs w:val="24"/>
                <w:shd w:fill="FFFFFF" w:val="clear"/>
              </w:rPr>
              <w:t>10 смывов</w:t>
            </w:r>
          </w:p>
        </w:tc>
        <w:tc>
          <w:tcPr>
            <w:tcW w:w="2330" w:type="dxa"/>
            <w:tcBorders>
              <w:top w:val="single" w:sz="4" w:space="0" w:color="000000"/>
              <w:left w:val="single" w:sz="4" w:space="0" w:color="000000"/>
              <w:bottom w:val="single" w:sz="4" w:space="0" w:color="000000"/>
              <w:right w:val="single" w:sz="4" w:space="0" w:color="000000"/>
            </w:tcBorders>
          </w:tcPr>
          <w:p>
            <w:pPr>
              <w:pStyle w:val="Normal"/>
              <w:ind w:firstLine="217"/>
              <w:jc w:val="both"/>
              <w:rPr>
                <w:rFonts w:eastAsia="TimesNewRomanPSMT;Times New Roman"/>
                <w:spacing w:val="1"/>
                <w:sz w:val="24"/>
                <w:szCs w:val="24"/>
                <w:shd w:fill="FFFFFF" w:val="clear"/>
              </w:rPr>
            </w:pPr>
            <w:r>
              <w:rPr>
                <w:rFonts w:eastAsia="TimesNewRomanPSMT;Times New Roman"/>
                <w:spacing w:val="1"/>
                <w:sz w:val="24"/>
                <w:szCs w:val="24"/>
                <w:shd w:fill="FFFFFF" w:val="clear"/>
              </w:rPr>
              <w:t xml:space="preserve">1 раз в год </w:t>
            </w:r>
          </w:p>
        </w:tc>
      </w:tr>
      <w:tr>
        <w:trPr/>
        <w:tc>
          <w:tcPr>
            <w:tcW w:w="2642" w:type="dxa"/>
            <w:tcBorders>
              <w:top w:val="single" w:sz="4" w:space="0" w:color="000000"/>
              <w:left w:val="single" w:sz="4" w:space="0" w:color="000000"/>
              <w:bottom w:val="single" w:sz="4" w:space="0" w:color="000000"/>
              <w:right w:val="single" w:sz="4" w:space="0" w:color="000000"/>
            </w:tcBorders>
          </w:tcPr>
          <w:p>
            <w:pPr>
              <w:pStyle w:val="Normal"/>
              <w:ind w:firstLine="217"/>
              <w:jc w:val="both"/>
              <w:rPr>
                <w:rFonts w:eastAsia="TimesNewRomanPSMT;Times New Roman"/>
                <w:spacing w:val="1"/>
                <w:sz w:val="24"/>
                <w:szCs w:val="24"/>
                <w:shd w:fill="FFFFFF" w:val="clear"/>
              </w:rPr>
            </w:pPr>
            <w:r>
              <w:rPr>
                <w:rFonts w:eastAsia="TimesNewRomanPSMT;Times New Roman"/>
                <w:spacing w:val="1"/>
                <w:sz w:val="24"/>
                <w:szCs w:val="24"/>
                <w:shd w:fill="FFFFFF" w:val="clear"/>
              </w:rPr>
              <w:t xml:space="preserve">Микробиологические исследования смывов на наличие возбудителей иерсиниозов </w:t>
            </w:r>
          </w:p>
        </w:tc>
        <w:tc>
          <w:tcPr>
            <w:tcW w:w="2599" w:type="dxa"/>
            <w:tcBorders>
              <w:top w:val="single" w:sz="4" w:space="0" w:color="000000"/>
              <w:left w:val="single" w:sz="4" w:space="0" w:color="000000"/>
              <w:bottom w:val="single" w:sz="4" w:space="0" w:color="000000"/>
              <w:right w:val="single" w:sz="4" w:space="0" w:color="000000"/>
            </w:tcBorders>
          </w:tcPr>
          <w:p>
            <w:pPr>
              <w:pStyle w:val="Normal"/>
              <w:ind w:firstLine="217"/>
              <w:jc w:val="both"/>
              <w:rPr>
                <w:rFonts w:eastAsia="TimesNewRomanPSMT;Times New Roman"/>
                <w:spacing w:val="1"/>
                <w:sz w:val="24"/>
                <w:szCs w:val="24"/>
                <w:shd w:fill="FFFFFF" w:val="clear"/>
              </w:rPr>
            </w:pPr>
            <w:r>
              <w:rPr>
                <w:rFonts w:eastAsia="TimesNewRomanPSMT;Times New Roman"/>
                <w:spacing w:val="1"/>
                <w:sz w:val="24"/>
                <w:szCs w:val="24"/>
                <w:shd w:fill="FFFFFF" w:val="clear"/>
              </w:rPr>
              <w:t xml:space="preserve">Оборудование, инвентарь в овощехранилищах и складах хранения овощей, цехе обработки овощей </w:t>
            </w:r>
          </w:p>
        </w:tc>
        <w:tc>
          <w:tcPr>
            <w:tcW w:w="1518" w:type="dxa"/>
            <w:tcBorders>
              <w:top w:val="single" w:sz="4" w:space="0" w:color="000000"/>
              <w:left w:val="single" w:sz="4" w:space="0" w:color="000000"/>
              <w:bottom w:val="single" w:sz="4" w:space="0" w:color="000000"/>
              <w:right w:val="single" w:sz="4" w:space="0" w:color="000000"/>
            </w:tcBorders>
          </w:tcPr>
          <w:p>
            <w:pPr>
              <w:pStyle w:val="Normal"/>
              <w:rPr>
                <w:rFonts w:eastAsia="TimesNewRomanPSMT;Times New Roman"/>
                <w:spacing w:val="1"/>
                <w:sz w:val="24"/>
                <w:szCs w:val="24"/>
                <w:shd w:fill="FFFFFF" w:val="clear"/>
              </w:rPr>
            </w:pPr>
            <w:r>
              <w:rPr>
                <w:rFonts w:eastAsia="TimesNewRomanPSMT;Times New Roman"/>
                <w:spacing w:val="1"/>
                <w:sz w:val="24"/>
                <w:szCs w:val="24"/>
                <w:shd w:fill="FFFFFF" w:val="clear"/>
              </w:rPr>
              <w:t>5-10 смывов</w:t>
            </w:r>
          </w:p>
        </w:tc>
        <w:tc>
          <w:tcPr>
            <w:tcW w:w="2330" w:type="dxa"/>
            <w:tcBorders>
              <w:top w:val="single" w:sz="4" w:space="0" w:color="000000"/>
              <w:left w:val="single" w:sz="4" w:space="0" w:color="000000"/>
              <w:bottom w:val="single" w:sz="4" w:space="0" w:color="000000"/>
              <w:right w:val="single" w:sz="4" w:space="0" w:color="000000"/>
            </w:tcBorders>
          </w:tcPr>
          <w:p>
            <w:pPr>
              <w:pStyle w:val="Normal"/>
              <w:ind w:firstLine="217"/>
              <w:jc w:val="both"/>
              <w:rPr>
                <w:rFonts w:eastAsia="TimesNewRomanPSMT;Times New Roman"/>
                <w:spacing w:val="1"/>
                <w:sz w:val="24"/>
                <w:szCs w:val="24"/>
                <w:shd w:fill="FFFFFF" w:val="clear"/>
              </w:rPr>
            </w:pPr>
            <w:r>
              <w:rPr>
                <w:rFonts w:eastAsia="TimesNewRomanPSMT;Times New Roman"/>
                <w:spacing w:val="1"/>
                <w:sz w:val="24"/>
                <w:szCs w:val="24"/>
                <w:shd w:fill="FFFFFF" w:val="clear"/>
              </w:rPr>
              <w:t xml:space="preserve">1 раз в год </w:t>
            </w:r>
          </w:p>
        </w:tc>
      </w:tr>
      <w:tr>
        <w:trPr/>
        <w:tc>
          <w:tcPr>
            <w:tcW w:w="2642" w:type="dxa"/>
            <w:tcBorders>
              <w:top w:val="single" w:sz="4" w:space="0" w:color="000000"/>
              <w:left w:val="single" w:sz="4" w:space="0" w:color="000000"/>
              <w:bottom w:val="single" w:sz="4" w:space="0" w:color="000000"/>
              <w:right w:val="single" w:sz="4" w:space="0" w:color="000000"/>
            </w:tcBorders>
          </w:tcPr>
          <w:p>
            <w:pPr>
              <w:pStyle w:val="Normal"/>
              <w:ind w:firstLine="217"/>
              <w:jc w:val="both"/>
              <w:rPr>
                <w:rFonts w:eastAsia="TimesNewRomanPSMT;Times New Roman"/>
                <w:spacing w:val="1"/>
                <w:sz w:val="24"/>
                <w:szCs w:val="24"/>
                <w:shd w:fill="FFFFFF" w:val="clear"/>
              </w:rPr>
            </w:pPr>
            <w:r>
              <w:rPr>
                <w:rFonts w:eastAsia="TimesNewRomanPSMT;Times New Roman"/>
                <w:spacing w:val="1"/>
                <w:sz w:val="24"/>
                <w:szCs w:val="24"/>
                <w:shd w:fill="FFFFFF" w:val="clear"/>
              </w:rPr>
              <w:t xml:space="preserve">Исследования смывов на наличие яиц гельминтов </w:t>
            </w:r>
          </w:p>
        </w:tc>
        <w:tc>
          <w:tcPr>
            <w:tcW w:w="2599" w:type="dxa"/>
            <w:tcBorders>
              <w:top w:val="single" w:sz="4" w:space="0" w:color="000000"/>
              <w:left w:val="single" w:sz="4" w:space="0" w:color="000000"/>
              <w:bottom w:val="single" w:sz="4" w:space="0" w:color="000000"/>
              <w:right w:val="single" w:sz="4" w:space="0" w:color="000000"/>
            </w:tcBorders>
          </w:tcPr>
          <w:p>
            <w:pPr>
              <w:pStyle w:val="Normal"/>
              <w:ind w:firstLine="217"/>
              <w:jc w:val="both"/>
              <w:rPr>
                <w:rFonts w:eastAsia="TimesNewRomanPSMT;Times New Roman"/>
                <w:spacing w:val="1"/>
                <w:sz w:val="24"/>
                <w:szCs w:val="24"/>
                <w:shd w:fill="FFFFFF" w:val="clear"/>
              </w:rPr>
            </w:pPr>
            <w:r>
              <w:rPr>
                <w:rFonts w:eastAsia="TimesNewRomanPSMT;Times New Roman"/>
                <w:spacing w:val="1"/>
                <w:sz w:val="24"/>
                <w:szCs w:val="24"/>
                <w:shd w:fill="FFFFFF" w:val="clear"/>
              </w:rPr>
              <w:t xml:space="preserve">Оборудование, инвентарь, тара, руки, спецодежда персонала, сырые пищевые продукты (рыба, мясо, зелень) </w:t>
            </w:r>
          </w:p>
        </w:tc>
        <w:tc>
          <w:tcPr>
            <w:tcW w:w="1518" w:type="dxa"/>
            <w:tcBorders>
              <w:top w:val="single" w:sz="4" w:space="0" w:color="000000"/>
              <w:left w:val="single" w:sz="4" w:space="0" w:color="000000"/>
              <w:bottom w:val="single" w:sz="4" w:space="0" w:color="000000"/>
              <w:right w:val="single" w:sz="4" w:space="0" w:color="000000"/>
            </w:tcBorders>
          </w:tcPr>
          <w:p>
            <w:pPr>
              <w:pStyle w:val="Normal"/>
              <w:rPr>
                <w:rFonts w:eastAsia="TimesNewRomanPSMT;Times New Roman"/>
                <w:spacing w:val="1"/>
                <w:sz w:val="24"/>
                <w:szCs w:val="24"/>
                <w:shd w:fill="FFFFFF" w:val="clear"/>
              </w:rPr>
            </w:pPr>
            <w:r>
              <w:rPr>
                <w:rFonts w:eastAsia="TimesNewRomanPSMT;Times New Roman"/>
                <w:spacing w:val="1"/>
                <w:sz w:val="24"/>
                <w:szCs w:val="24"/>
                <w:shd w:fill="FFFFFF" w:val="clear"/>
              </w:rPr>
              <w:t>10 смывов</w:t>
            </w:r>
          </w:p>
        </w:tc>
        <w:tc>
          <w:tcPr>
            <w:tcW w:w="2330" w:type="dxa"/>
            <w:tcBorders>
              <w:top w:val="single" w:sz="4" w:space="0" w:color="000000"/>
              <w:left w:val="single" w:sz="4" w:space="0" w:color="000000"/>
              <w:bottom w:val="single" w:sz="4" w:space="0" w:color="000000"/>
              <w:right w:val="single" w:sz="4" w:space="0" w:color="000000"/>
            </w:tcBorders>
          </w:tcPr>
          <w:p>
            <w:pPr>
              <w:pStyle w:val="Normal"/>
              <w:ind w:firstLine="217"/>
              <w:jc w:val="both"/>
              <w:rPr>
                <w:rFonts w:eastAsia="TimesNewRomanPSMT;Times New Roman"/>
                <w:spacing w:val="1"/>
                <w:sz w:val="24"/>
                <w:szCs w:val="24"/>
                <w:shd w:fill="FFFFFF" w:val="clear"/>
              </w:rPr>
            </w:pPr>
            <w:r>
              <w:rPr>
                <w:rFonts w:eastAsia="TimesNewRomanPSMT;Times New Roman"/>
                <w:spacing w:val="1"/>
                <w:sz w:val="24"/>
                <w:szCs w:val="24"/>
                <w:shd w:fill="FFFFFF" w:val="clear"/>
              </w:rPr>
              <w:t xml:space="preserve">1 раз в год </w:t>
            </w:r>
          </w:p>
        </w:tc>
      </w:tr>
      <w:tr>
        <w:trPr/>
        <w:tc>
          <w:tcPr>
            <w:tcW w:w="2642" w:type="dxa"/>
            <w:tcBorders>
              <w:top w:val="single" w:sz="4" w:space="0" w:color="000000"/>
              <w:left w:val="single" w:sz="4" w:space="0" w:color="000000"/>
              <w:bottom w:val="single" w:sz="4" w:space="0" w:color="000000"/>
              <w:right w:val="single" w:sz="4" w:space="0" w:color="000000"/>
            </w:tcBorders>
          </w:tcPr>
          <w:p>
            <w:pPr>
              <w:pStyle w:val="Normal"/>
              <w:ind w:firstLine="217"/>
              <w:jc w:val="both"/>
              <w:rPr>
                <w:rFonts w:eastAsia="TimesNewRomanPSMT;Times New Roman"/>
                <w:spacing w:val="1"/>
                <w:sz w:val="24"/>
                <w:szCs w:val="24"/>
                <w:shd w:fill="FFFFFF" w:val="clear"/>
              </w:rPr>
            </w:pPr>
            <w:r>
              <w:rPr>
                <w:rFonts w:eastAsia="TimesNewRomanPSMT;Times New Roman"/>
                <w:spacing w:val="1"/>
                <w:sz w:val="24"/>
                <w:szCs w:val="24"/>
                <w:shd w:fill="FFFFFF" w:val="clear"/>
              </w:rPr>
              <w:t xml:space="preserve">Исследования питьевой воды на соответствие требованиям санитарных норм, правил и гигиенических нормативов по химическим и микробиологическим показателям </w:t>
            </w:r>
          </w:p>
        </w:tc>
        <w:tc>
          <w:tcPr>
            <w:tcW w:w="2599" w:type="dxa"/>
            <w:tcBorders>
              <w:top w:val="single" w:sz="4" w:space="0" w:color="000000"/>
              <w:left w:val="single" w:sz="4" w:space="0" w:color="000000"/>
              <w:bottom w:val="single" w:sz="4" w:space="0" w:color="000000"/>
              <w:right w:val="single" w:sz="4" w:space="0" w:color="000000"/>
            </w:tcBorders>
          </w:tcPr>
          <w:p>
            <w:pPr>
              <w:pStyle w:val="Normal"/>
              <w:ind w:firstLine="217"/>
              <w:jc w:val="both"/>
              <w:rPr>
                <w:rFonts w:eastAsia="TimesNewRomanPSMT;Times New Roman"/>
                <w:spacing w:val="1"/>
                <w:sz w:val="24"/>
                <w:szCs w:val="24"/>
                <w:shd w:fill="FFFFFF" w:val="clear"/>
              </w:rPr>
            </w:pPr>
            <w:r>
              <w:rPr>
                <w:rFonts w:eastAsia="TimesNewRomanPSMT;Times New Roman"/>
                <w:spacing w:val="1"/>
                <w:sz w:val="24"/>
                <w:szCs w:val="24"/>
                <w:shd w:fill="FFFFFF" w:val="clear"/>
              </w:rPr>
              <w:t xml:space="preserve">Питьевая вода из разводящей сети помещений: моечных столовой и кухонной посуды; цехах: овощном, холодном, горячем, доготовочном (выборочно) </w:t>
            </w:r>
          </w:p>
        </w:tc>
        <w:tc>
          <w:tcPr>
            <w:tcW w:w="1518" w:type="dxa"/>
            <w:tcBorders>
              <w:top w:val="single" w:sz="4" w:space="0" w:color="000000"/>
              <w:left w:val="single" w:sz="4" w:space="0" w:color="000000"/>
              <w:bottom w:val="single" w:sz="4" w:space="0" w:color="000000"/>
              <w:right w:val="single" w:sz="4" w:space="0" w:color="000000"/>
            </w:tcBorders>
          </w:tcPr>
          <w:p>
            <w:pPr>
              <w:pStyle w:val="Normal"/>
              <w:rPr>
                <w:rFonts w:eastAsia="TimesNewRomanPSMT;Times New Roman"/>
                <w:spacing w:val="1"/>
                <w:sz w:val="24"/>
                <w:szCs w:val="24"/>
                <w:shd w:fill="FFFFFF" w:val="clear"/>
              </w:rPr>
            </w:pPr>
            <w:r>
              <w:rPr>
                <w:rFonts w:eastAsia="TimesNewRomanPSMT;Times New Roman"/>
                <w:spacing w:val="1"/>
                <w:sz w:val="24"/>
                <w:szCs w:val="24"/>
                <w:shd w:fill="FFFFFF" w:val="clear"/>
              </w:rPr>
              <w:t>2 пробы</w:t>
            </w:r>
          </w:p>
        </w:tc>
        <w:tc>
          <w:tcPr>
            <w:tcW w:w="2330" w:type="dxa"/>
            <w:tcBorders>
              <w:top w:val="single" w:sz="4" w:space="0" w:color="000000"/>
              <w:left w:val="single" w:sz="4" w:space="0" w:color="000000"/>
              <w:bottom w:val="single" w:sz="4" w:space="0" w:color="000000"/>
              <w:right w:val="single" w:sz="4" w:space="0" w:color="000000"/>
            </w:tcBorders>
          </w:tcPr>
          <w:p>
            <w:pPr>
              <w:pStyle w:val="Normal"/>
              <w:ind w:firstLine="217"/>
              <w:jc w:val="both"/>
              <w:rPr>
                <w:rFonts w:eastAsia="TimesNewRomanPSMT;Times New Roman"/>
                <w:spacing w:val="1"/>
                <w:sz w:val="24"/>
                <w:szCs w:val="24"/>
                <w:shd w:fill="FFFFFF" w:val="clear"/>
              </w:rPr>
            </w:pPr>
            <w:r>
              <w:rPr>
                <w:rFonts w:eastAsia="TimesNewRomanPSMT;Times New Roman"/>
                <w:spacing w:val="1"/>
                <w:sz w:val="24"/>
                <w:szCs w:val="24"/>
                <w:shd w:fill="FFFFFF" w:val="clear"/>
              </w:rPr>
              <w:t xml:space="preserve">По химическим показателям - 1 раз в год, микробиологическим показателям - 2 раза в год </w:t>
            </w:r>
          </w:p>
        </w:tc>
      </w:tr>
      <w:tr>
        <w:trPr/>
        <w:tc>
          <w:tcPr>
            <w:tcW w:w="2642" w:type="dxa"/>
            <w:tcBorders>
              <w:top w:val="single" w:sz="4" w:space="0" w:color="000000"/>
              <w:left w:val="single" w:sz="4" w:space="0" w:color="000000"/>
              <w:bottom w:val="single" w:sz="4" w:space="0" w:color="000000"/>
              <w:right w:val="single" w:sz="4" w:space="0" w:color="000000"/>
            </w:tcBorders>
          </w:tcPr>
          <w:p>
            <w:pPr>
              <w:pStyle w:val="Normal"/>
              <w:ind w:firstLine="217"/>
              <w:jc w:val="both"/>
              <w:rPr>
                <w:rFonts w:eastAsia="TimesNewRomanPSMT;Times New Roman"/>
                <w:spacing w:val="1"/>
                <w:sz w:val="24"/>
                <w:szCs w:val="24"/>
                <w:shd w:fill="FFFFFF" w:val="clear"/>
              </w:rPr>
            </w:pPr>
            <w:r>
              <w:rPr>
                <w:rFonts w:eastAsia="TimesNewRomanPSMT;Times New Roman"/>
                <w:spacing w:val="1"/>
                <w:sz w:val="24"/>
                <w:szCs w:val="24"/>
                <w:shd w:fill="FFFFFF" w:val="clear"/>
              </w:rPr>
              <w:t xml:space="preserve">Исследование параметров микроклимата производственных помещений </w:t>
            </w:r>
          </w:p>
        </w:tc>
        <w:tc>
          <w:tcPr>
            <w:tcW w:w="2599" w:type="dxa"/>
            <w:tcBorders>
              <w:top w:val="single" w:sz="4" w:space="0" w:color="000000"/>
              <w:left w:val="single" w:sz="4" w:space="0" w:color="000000"/>
              <w:bottom w:val="single" w:sz="4" w:space="0" w:color="000000"/>
              <w:right w:val="single" w:sz="4" w:space="0" w:color="000000"/>
            </w:tcBorders>
          </w:tcPr>
          <w:p>
            <w:pPr>
              <w:pStyle w:val="Normal"/>
              <w:ind w:firstLine="217"/>
              <w:jc w:val="both"/>
              <w:rPr>
                <w:rFonts w:eastAsia="TimesNewRomanPSMT;Times New Roman"/>
                <w:spacing w:val="1"/>
                <w:sz w:val="24"/>
                <w:szCs w:val="24"/>
                <w:shd w:fill="FFFFFF" w:val="clear"/>
              </w:rPr>
            </w:pPr>
            <w:r>
              <w:rPr>
                <w:rFonts w:eastAsia="TimesNewRomanPSMT;Times New Roman"/>
                <w:spacing w:val="1"/>
                <w:sz w:val="24"/>
                <w:szCs w:val="24"/>
                <w:shd w:fill="FFFFFF" w:val="clear"/>
              </w:rPr>
              <w:t xml:space="preserve">Рабочее место </w:t>
            </w:r>
          </w:p>
        </w:tc>
        <w:tc>
          <w:tcPr>
            <w:tcW w:w="1518" w:type="dxa"/>
            <w:tcBorders>
              <w:top w:val="single" w:sz="4" w:space="0" w:color="000000"/>
              <w:left w:val="single" w:sz="4" w:space="0" w:color="000000"/>
              <w:bottom w:val="single" w:sz="4" w:space="0" w:color="000000"/>
              <w:right w:val="single" w:sz="4" w:space="0" w:color="000000"/>
            </w:tcBorders>
          </w:tcPr>
          <w:p>
            <w:pPr>
              <w:pStyle w:val="Normal"/>
              <w:rPr>
                <w:rFonts w:eastAsia="TimesNewRomanPSMT;Times New Roman"/>
                <w:spacing w:val="1"/>
                <w:sz w:val="24"/>
                <w:szCs w:val="24"/>
                <w:shd w:fill="FFFFFF" w:val="clear"/>
              </w:rPr>
            </w:pPr>
            <w:r>
              <w:rPr>
                <w:rFonts w:eastAsia="TimesNewRomanPSMT;Times New Roman"/>
                <w:spacing w:val="1"/>
                <w:sz w:val="24"/>
                <w:szCs w:val="24"/>
                <w:shd w:fill="FFFFFF" w:val="clear"/>
              </w:rPr>
              <w:t>2</w:t>
            </w:r>
          </w:p>
        </w:tc>
        <w:tc>
          <w:tcPr>
            <w:tcW w:w="2330" w:type="dxa"/>
            <w:tcBorders>
              <w:top w:val="single" w:sz="4" w:space="0" w:color="000000"/>
              <w:left w:val="single" w:sz="4" w:space="0" w:color="000000"/>
              <w:bottom w:val="single" w:sz="4" w:space="0" w:color="000000"/>
              <w:right w:val="single" w:sz="4" w:space="0" w:color="000000"/>
            </w:tcBorders>
          </w:tcPr>
          <w:p>
            <w:pPr>
              <w:pStyle w:val="Normal"/>
              <w:ind w:firstLine="217"/>
              <w:jc w:val="both"/>
              <w:rPr>
                <w:rFonts w:eastAsia="TimesNewRomanPSMT;Times New Roman"/>
                <w:spacing w:val="1"/>
                <w:sz w:val="24"/>
                <w:szCs w:val="24"/>
                <w:shd w:fill="FFFFFF" w:val="clear"/>
              </w:rPr>
            </w:pPr>
            <w:r>
              <w:rPr>
                <w:rFonts w:eastAsia="TimesNewRomanPSMT;Times New Roman"/>
                <w:spacing w:val="1"/>
                <w:sz w:val="24"/>
                <w:szCs w:val="24"/>
                <w:shd w:fill="FFFFFF" w:val="clear"/>
              </w:rPr>
              <w:t xml:space="preserve">2 раза в год (в холодный и теплый периоды) </w:t>
            </w:r>
          </w:p>
        </w:tc>
      </w:tr>
      <w:tr>
        <w:trPr/>
        <w:tc>
          <w:tcPr>
            <w:tcW w:w="2642" w:type="dxa"/>
            <w:tcBorders>
              <w:top w:val="single" w:sz="4" w:space="0" w:color="000000"/>
              <w:left w:val="single" w:sz="4" w:space="0" w:color="000000"/>
              <w:bottom w:val="single" w:sz="4" w:space="0" w:color="000000"/>
              <w:right w:val="single" w:sz="4" w:space="0" w:color="000000"/>
            </w:tcBorders>
          </w:tcPr>
          <w:p>
            <w:pPr>
              <w:pStyle w:val="Normal"/>
              <w:ind w:firstLine="217"/>
              <w:jc w:val="both"/>
              <w:rPr>
                <w:rFonts w:eastAsia="TimesNewRomanPSMT;Times New Roman"/>
                <w:spacing w:val="1"/>
                <w:sz w:val="24"/>
                <w:szCs w:val="24"/>
                <w:shd w:fill="FFFFFF" w:val="clear"/>
              </w:rPr>
            </w:pPr>
            <w:r>
              <w:rPr>
                <w:rFonts w:eastAsia="TimesNewRomanPSMT;Times New Roman"/>
                <w:spacing w:val="1"/>
                <w:sz w:val="24"/>
                <w:szCs w:val="24"/>
                <w:shd w:fill="FFFFFF" w:val="clear"/>
              </w:rPr>
              <w:t xml:space="preserve">Исследование уровня искусственной освещенности в производственных помещениях </w:t>
            </w:r>
          </w:p>
        </w:tc>
        <w:tc>
          <w:tcPr>
            <w:tcW w:w="2599" w:type="dxa"/>
            <w:tcBorders>
              <w:top w:val="single" w:sz="4" w:space="0" w:color="000000"/>
              <w:left w:val="single" w:sz="4" w:space="0" w:color="000000"/>
              <w:bottom w:val="single" w:sz="4" w:space="0" w:color="000000"/>
              <w:right w:val="single" w:sz="4" w:space="0" w:color="000000"/>
            </w:tcBorders>
          </w:tcPr>
          <w:p>
            <w:pPr>
              <w:pStyle w:val="Normal"/>
              <w:ind w:firstLine="217"/>
              <w:jc w:val="both"/>
              <w:rPr>
                <w:rFonts w:eastAsia="TimesNewRomanPSMT;Times New Roman"/>
                <w:spacing w:val="1"/>
                <w:sz w:val="24"/>
                <w:szCs w:val="24"/>
                <w:shd w:fill="FFFFFF" w:val="clear"/>
              </w:rPr>
            </w:pPr>
            <w:r>
              <w:rPr>
                <w:rFonts w:eastAsia="TimesNewRomanPSMT;Times New Roman"/>
                <w:spacing w:val="1"/>
                <w:sz w:val="24"/>
                <w:szCs w:val="24"/>
                <w:shd w:fill="FFFFFF" w:val="clear"/>
              </w:rPr>
              <w:t xml:space="preserve">Рабочее место </w:t>
            </w:r>
          </w:p>
        </w:tc>
        <w:tc>
          <w:tcPr>
            <w:tcW w:w="1518" w:type="dxa"/>
            <w:tcBorders>
              <w:top w:val="single" w:sz="4" w:space="0" w:color="000000"/>
              <w:left w:val="single" w:sz="4" w:space="0" w:color="000000"/>
              <w:bottom w:val="single" w:sz="4" w:space="0" w:color="000000"/>
              <w:right w:val="single" w:sz="4" w:space="0" w:color="000000"/>
            </w:tcBorders>
          </w:tcPr>
          <w:p>
            <w:pPr>
              <w:pStyle w:val="Normal"/>
              <w:rPr>
                <w:rFonts w:eastAsia="TimesNewRomanPSMT;Times New Roman"/>
                <w:spacing w:val="1"/>
                <w:sz w:val="24"/>
                <w:szCs w:val="24"/>
                <w:shd w:fill="FFFFFF" w:val="clear"/>
              </w:rPr>
            </w:pPr>
            <w:r>
              <w:rPr>
                <w:rFonts w:eastAsia="TimesNewRomanPSMT;Times New Roman"/>
                <w:spacing w:val="1"/>
                <w:sz w:val="24"/>
                <w:szCs w:val="24"/>
                <w:shd w:fill="FFFFFF" w:val="clear"/>
              </w:rPr>
              <w:t>2</w:t>
            </w:r>
          </w:p>
        </w:tc>
        <w:tc>
          <w:tcPr>
            <w:tcW w:w="2330" w:type="dxa"/>
            <w:tcBorders>
              <w:top w:val="single" w:sz="4" w:space="0" w:color="000000"/>
              <w:left w:val="single" w:sz="4" w:space="0" w:color="000000"/>
              <w:bottom w:val="single" w:sz="4" w:space="0" w:color="000000"/>
              <w:right w:val="single" w:sz="4" w:space="0" w:color="000000"/>
            </w:tcBorders>
          </w:tcPr>
          <w:p>
            <w:pPr>
              <w:pStyle w:val="Normal"/>
              <w:ind w:firstLine="217"/>
              <w:jc w:val="both"/>
              <w:rPr>
                <w:rFonts w:eastAsia="TimesNewRomanPSMT;Times New Roman"/>
                <w:spacing w:val="1"/>
                <w:sz w:val="24"/>
                <w:szCs w:val="24"/>
                <w:shd w:fill="FFFFFF" w:val="clear"/>
              </w:rPr>
            </w:pPr>
            <w:r>
              <w:rPr>
                <w:rFonts w:eastAsia="TimesNewRomanPSMT;Times New Roman"/>
                <w:spacing w:val="1"/>
                <w:sz w:val="24"/>
                <w:szCs w:val="24"/>
                <w:shd w:fill="FFFFFF" w:val="clear"/>
              </w:rPr>
              <w:t xml:space="preserve">1 раз в год в темное время суток </w:t>
            </w:r>
          </w:p>
        </w:tc>
      </w:tr>
      <w:tr>
        <w:trPr/>
        <w:tc>
          <w:tcPr>
            <w:tcW w:w="2642" w:type="dxa"/>
            <w:tcBorders>
              <w:top w:val="single" w:sz="4" w:space="0" w:color="000000"/>
              <w:left w:val="single" w:sz="4" w:space="0" w:color="000000"/>
              <w:bottom w:val="single" w:sz="4" w:space="0" w:color="000000"/>
              <w:right w:val="single" w:sz="4" w:space="0" w:color="000000"/>
            </w:tcBorders>
          </w:tcPr>
          <w:p>
            <w:pPr>
              <w:pStyle w:val="Normal"/>
              <w:ind w:firstLine="217"/>
              <w:jc w:val="both"/>
              <w:rPr>
                <w:rFonts w:eastAsia="TimesNewRomanPSMT;Times New Roman"/>
                <w:spacing w:val="1"/>
                <w:sz w:val="24"/>
                <w:szCs w:val="24"/>
                <w:shd w:fill="FFFFFF" w:val="clear"/>
              </w:rPr>
            </w:pPr>
            <w:r>
              <w:rPr>
                <w:rFonts w:eastAsia="TimesNewRomanPSMT;Times New Roman"/>
                <w:spacing w:val="1"/>
                <w:sz w:val="24"/>
                <w:szCs w:val="24"/>
                <w:shd w:fill="FFFFFF" w:val="clear"/>
              </w:rPr>
              <w:t xml:space="preserve">Исследование уровня шума в производственных помещениях </w:t>
            </w:r>
          </w:p>
        </w:tc>
        <w:tc>
          <w:tcPr>
            <w:tcW w:w="2599" w:type="dxa"/>
            <w:tcBorders>
              <w:top w:val="single" w:sz="4" w:space="0" w:color="000000"/>
              <w:left w:val="single" w:sz="4" w:space="0" w:color="000000"/>
              <w:bottom w:val="single" w:sz="4" w:space="0" w:color="000000"/>
              <w:right w:val="single" w:sz="4" w:space="0" w:color="000000"/>
            </w:tcBorders>
          </w:tcPr>
          <w:p>
            <w:pPr>
              <w:pStyle w:val="Normal"/>
              <w:ind w:firstLine="217"/>
              <w:jc w:val="both"/>
              <w:rPr>
                <w:rFonts w:eastAsia="TimesNewRomanPSMT;Times New Roman"/>
                <w:spacing w:val="1"/>
                <w:sz w:val="24"/>
                <w:szCs w:val="24"/>
                <w:shd w:fill="FFFFFF" w:val="clear"/>
              </w:rPr>
            </w:pPr>
            <w:r>
              <w:rPr>
                <w:rFonts w:eastAsia="TimesNewRomanPSMT;Times New Roman"/>
                <w:spacing w:val="1"/>
                <w:sz w:val="24"/>
                <w:szCs w:val="24"/>
                <w:shd w:fill="FFFFFF" w:val="clear"/>
              </w:rPr>
              <w:t xml:space="preserve">Рабочее место </w:t>
            </w:r>
          </w:p>
        </w:tc>
        <w:tc>
          <w:tcPr>
            <w:tcW w:w="1518" w:type="dxa"/>
            <w:tcBorders>
              <w:top w:val="single" w:sz="4" w:space="0" w:color="000000"/>
              <w:left w:val="single" w:sz="4" w:space="0" w:color="000000"/>
              <w:bottom w:val="single" w:sz="4" w:space="0" w:color="000000"/>
              <w:right w:val="single" w:sz="4" w:space="0" w:color="000000"/>
            </w:tcBorders>
          </w:tcPr>
          <w:p>
            <w:pPr>
              <w:pStyle w:val="Normal"/>
              <w:rPr>
                <w:rFonts w:eastAsia="TimesNewRomanPSMT;Times New Roman"/>
                <w:spacing w:val="1"/>
                <w:sz w:val="24"/>
                <w:szCs w:val="24"/>
                <w:shd w:fill="FFFFFF" w:val="clear"/>
              </w:rPr>
            </w:pPr>
            <w:r>
              <w:rPr>
                <w:rFonts w:eastAsia="TimesNewRomanPSMT;Times New Roman"/>
                <w:spacing w:val="1"/>
                <w:sz w:val="24"/>
                <w:szCs w:val="24"/>
                <w:shd w:fill="FFFFFF" w:val="clear"/>
              </w:rPr>
              <w:t>2</w:t>
            </w:r>
          </w:p>
        </w:tc>
        <w:tc>
          <w:tcPr>
            <w:tcW w:w="2330" w:type="dxa"/>
            <w:tcBorders>
              <w:top w:val="single" w:sz="4" w:space="0" w:color="000000"/>
              <w:left w:val="single" w:sz="4" w:space="0" w:color="000000"/>
              <w:bottom w:val="single" w:sz="4" w:space="0" w:color="000000"/>
              <w:right w:val="single" w:sz="4" w:space="0" w:color="000000"/>
            </w:tcBorders>
          </w:tcPr>
          <w:p>
            <w:pPr>
              <w:pStyle w:val="Normal"/>
              <w:ind w:firstLine="217"/>
              <w:jc w:val="both"/>
              <w:rPr>
                <w:rFonts w:eastAsia="TimesNewRomanPSMT;Times New Roman"/>
                <w:spacing w:val="1"/>
                <w:sz w:val="24"/>
                <w:szCs w:val="24"/>
                <w:shd w:fill="FFFFFF" w:val="clear"/>
              </w:rPr>
            </w:pPr>
            <w:r>
              <w:rPr>
                <w:rFonts w:eastAsia="TimesNewRomanPSMT;Times New Roman"/>
                <w:spacing w:val="1"/>
                <w:sz w:val="24"/>
                <w:szCs w:val="24"/>
                <w:shd w:fill="FFFFFF" w:val="clear"/>
              </w:rPr>
              <w:t xml:space="preserve">1 раз в год, а также после реконструкции систем вентиляции; ремонта оборудования, являющегося источником шума </w:t>
            </w:r>
          </w:p>
        </w:tc>
      </w:tr>
    </w:tbl>
    <w:p>
      <w:pPr>
        <w:pStyle w:val="Normal"/>
        <w:tabs>
          <w:tab w:val="clear" w:pos="720"/>
          <w:tab w:val="left" w:pos="851" w:leader="none"/>
        </w:tabs>
        <w:ind w:firstLine="567"/>
        <w:jc w:val="both"/>
        <w:rPr>
          <w:b/>
          <w:b/>
          <w:sz w:val="28"/>
          <w:szCs w:val="28"/>
        </w:rPr>
      </w:pPr>
      <w:r>
        <w:rPr>
          <w:b/>
          <w:sz w:val="28"/>
          <w:szCs w:val="28"/>
        </w:rPr>
      </w:r>
    </w:p>
    <w:p>
      <w:pPr>
        <w:pStyle w:val="Normal"/>
        <w:tabs>
          <w:tab w:val="clear" w:pos="720"/>
          <w:tab w:val="left" w:pos="851" w:leader="none"/>
        </w:tabs>
        <w:ind w:firstLine="567"/>
        <w:jc w:val="both"/>
        <w:rPr>
          <w:i/>
          <w:i/>
          <w:sz w:val="28"/>
          <w:szCs w:val="28"/>
        </w:rPr>
      </w:pPr>
      <w:r>
        <w:rPr>
          <w:i/>
          <w:sz w:val="28"/>
          <w:szCs w:val="28"/>
        </w:rPr>
        <w:t>Дополнительные (рекомендуемые) мероприятия</w:t>
      </w:r>
    </w:p>
    <w:p>
      <w:pPr>
        <w:pStyle w:val="Normal"/>
        <w:ind w:firstLine="567"/>
        <w:jc w:val="both"/>
        <w:rPr/>
      </w:pPr>
      <w:r>
        <w:rPr/>
        <w:t>Дополнительно к минимальному перечню исследований проводятся следующие лабораторные и инструментальные исследования силами Заказчика, учредителей образовательной организации:</w:t>
      </w:r>
    </w:p>
    <w:tbl>
      <w:tblPr>
        <w:tblW w:w="5000" w:type="pct"/>
        <w:jc w:val="left"/>
        <w:tblInd w:w="-68" w:type="dxa"/>
        <w:tblLayout w:type="fixed"/>
        <w:tblCellMar>
          <w:top w:w="61" w:type="dxa"/>
          <w:left w:w="37" w:type="dxa"/>
          <w:bottom w:w="61" w:type="dxa"/>
          <w:right w:w="37" w:type="dxa"/>
        </w:tblCellMar>
      </w:tblPr>
      <w:tblGrid>
        <w:gridCol w:w="3384"/>
        <w:gridCol w:w="2517"/>
        <w:gridCol w:w="1398"/>
        <w:gridCol w:w="1790"/>
      </w:tblGrid>
      <w:tr>
        <w:trPr>
          <w:trHeight w:val="367" w:hRule="atLeast"/>
        </w:trPr>
        <w:tc>
          <w:tcPr>
            <w:tcW w:w="3384"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eastAsia="TimesNewRomanPSMT;Times New Roman"/>
                <w:b/>
                <w:b/>
                <w:bCs/>
                <w:spacing w:val="1"/>
                <w:kern w:val="2"/>
                <w:sz w:val="24"/>
                <w:szCs w:val="24"/>
                <w:lang w:eastAsia="ru-RU"/>
              </w:rPr>
            </w:pPr>
            <w:r>
              <w:rPr>
                <w:rFonts w:eastAsia="TimesNewRomanPSMT;Times New Roman"/>
                <w:b/>
                <w:bCs/>
                <w:spacing w:val="1"/>
                <w:kern w:val="2"/>
                <w:sz w:val="24"/>
                <w:szCs w:val="24"/>
                <w:lang w:eastAsia="ru-RU"/>
              </w:rPr>
              <w:t>Вид исследований</w:t>
            </w:r>
          </w:p>
        </w:tc>
        <w:tc>
          <w:tcPr>
            <w:tcW w:w="2517"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eastAsia="TimesNewRomanPSMT;Times New Roman"/>
                <w:b/>
                <w:b/>
                <w:bCs/>
                <w:spacing w:val="1"/>
                <w:kern w:val="2"/>
                <w:sz w:val="24"/>
                <w:szCs w:val="24"/>
                <w:lang w:eastAsia="ru-RU"/>
              </w:rPr>
            </w:pPr>
            <w:r>
              <w:rPr>
                <w:rFonts w:eastAsia="TimesNewRomanPSMT;Times New Roman"/>
                <w:b/>
                <w:bCs/>
                <w:spacing w:val="1"/>
                <w:kern w:val="2"/>
                <w:sz w:val="24"/>
                <w:szCs w:val="24"/>
                <w:lang w:eastAsia="ru-RU"/>
              </w:rPr>
              <w:t>Объект исследования (обследования)</w:t>
            </w:r>
          </w:p>
        </w:tc>
        <w:tc>
          <w:tcPr>
            <w:tcW w:w="1398"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eastAsia="TimesNewRomanPSMT;Times New Roman"/>
                <w:b/>
                <w:b/>
                <w:bCs/>
                <w:spacing w:val="1"/>
                <w:kern w:val="2"/>
                <w:sz w:val="24"/>
                <w:szCs w:val="24"/>
                <w:lang w:eastAsia="ru-RU"/>
              </w:rPr>
            </w:pPr>
            <w:r>
              <w:rPr>
                <w:rFonts w:eastAsia="TimesNewRomanPSMT;Times New Roman"/>
                <w:b/>
                <w:bCs/>
                <w:spacing w:val="1"/>
                <w:kern w:val="2"/>
                <w:sz w:val="24"/>
                <w:szCs w:val="24"/>
                <w:lang w:eastAsia="ru-RU"/>
              </w:rPr>
              <w:t>Количество, не менее</w:t>
            </w:r>
          </w:p>
        </w:tc>
        <w:tc>
          <w:tcPr>
            <w:tcW w:w="1790"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eastAsia="TimesNewRomanPSMT;Times New Roman"/>
                <w:b/>
                <w:b/>
                <w:bCs/>
                <w:spacing w:val="1"/>
                <w:kern w:val="2"/>
                <w:sz w:val="24"/>
                <w:szCs w:val="24"/>
                <w:lang w:eastAsia="ru-RU"/>
              </w:rPr>
            </w:pPr>
            <w:r>
              <w:rPr>
                <w:rFonts w:eastAsia="TimesNewRomanPSMT;Times New Roman"/>
                <w:b/>
                <w:bCs/>
                <w:spacing w:val="1"/>
                <w:kern w:val="2"/>
                <w:sz w:val="24"/>
                <w:szCs w:val="24"/>
                <w:lang w:eastAsia="ru-RU"/>
              </w:rPr>
              <w:t>Кратность, не реже</w:t>
            </w:r>
          </w:p>
        </w:tc>
      </w:tr>
      <w:tr>
        <w:trPr>
          <w:trHeight w:val="615" w:hRule="atLeast"/>
        </w:trPr>
        <w:tc>
          <w:tcPr>
            <w:tcW w:w="3384" w:type="dxa"/>
            <w:tcBorders>
              <w:top w:val="single" w:sz="8" w:space="0" w:color="000000"/>
              <w:left w:val="single" w:sz="8" w:space="0" w:color="000000"/>
              <w:bottom w:val="single" w:sz="8" w:space="0" w:color="000000"/>
              <w:right w:val="single" w:sz="8" w:space="0" w:color="000000"/>
            </w:tcBorders>
          </w:tcPr>
          <w:p>
            <w:pPr>
              <w:pStyle w:val="Normal"/>
              <w:ind w:firstLine="216"/>
              <w:jc w:val="both"/>
              <w:rPr/>
            </w:pPr>
            <w:r>
              <w:rPr>
                <w:rFonts w:eastAsia="TimesNewRomanPSMT;Times New Roman"/>
                <w:bCs/>
                <w:spacing w:val="1"/>
                <w:kern w:val="2"/>
                <w:sz w:val="24"/>
                <w:szCs w:val="24"/>
                <w:lang w:eastAsia="ru-RU"/>
              </w:rPr>
              <w:t>Экспертиза</w:t>
            </w:r>
            <w:r>
              <w:rPr>
                <w:rFonts w:eastAsia="TimesNewRomanPSMT;Times New Roman"/>
                <w:spacing w:val="1"/>
                <w:kern w:val="2"/>
                <w:sz w:val="24"/>
                <w:szCs w:val="24"/>
                <w:lang w:eastAsia="ru-RU"/>
              </w:rPr>
              <w:t xml:space="preserve"> (санитарно-эпидемиологическая, ветеринарно-санитарная) </w:t>
            </w:r>
            <w:r>
              <w:rPr>
                <w:rFonts w:eastAsia="TimesNewRomanPSMT;Times New Roman"/>
                <w:bCs/>
                <w:spacing w:val="1"/>
                <w:kern w:val="2"/>
                <w:sz w:val="24"/>
                <w:szCs w:val="24"/>
                <w:lang w:eastAsia="ru-RU"/>
              </w:rPr>
              <w:t>поступающих сырья и пищевых продуктов силами Заказчика, учредителей образовательной организации</w:t>
            </w:r>
          </w:p>
        </w:tc>
        <w:tc>
          <w:tcPr>
            <w:tcW w:w="2517" w:type="dxa"/>
            <w:tcBorders>
              <w:top w:val="single" w:sz="8" w:space="0" w:color="000000"/>
              <w:left w:val="single" w:sz="8" w:space="0" w:color="000000"/>
              <w:bottom w:val="single" w:sz="8" w:space="0" w:color="000000"/>
              <w:right w:val="single" w:sz="8" w:space="0" w:color="000000"/>
            </w:tcBorders>
          </w:tcPr>
          <w:p>
            <w:pPr>
              <w:pStyle w:val="Normal"/>
              <w:ind w:firstLine="216"/>
              <w:jc w:val="both"/>
              <w:rPr>
                <w:rFonts w:eastAsia="TimesNewRomanPSMT;Times New Roman"/>
                <w:spacing w:val="1"/>
                <w:kern w:val="2"/>
                <w:sz w:val="24"/>
                <w:szCs w:val="24"/>
                <w:lang w:eastAsia="ru-RU"/>
              </w:rPr>
            </w:pPr>
            <w:r>
              <w:rPr>
                <w:rFonts w:eastAsia="TimesNewRomanPSMT;Times New Roman"/>
                <w:spacing w:val="1"/>
                <w:kern w:val="2"/>
                <w:sz w:val="24"/>
                <w:szCs w:val="24"/>
                <w:lang w:eastAsia="ru-RU"/>
              </w:rPr>
              <w:t xml:space="preserve">Поступающие пищевые продукты, сырье </w:t>
            </w:r>
          </w:p>
        </w:tc>
        <w:tc>
          <w:tcPr>
            <w:tcW w:w="1398" w:type="dxa"/>
            <w:tcBorders>
              <w:top w:val="single" w:sz="8" w:space="0" w:color="000000"/>
              <w:left w:val="single" w:sz="8" w:space="0" w:color="000000"/>
              <w:bottom w:val="single" w:sz="8" w:space="0" w:color="000000"/>
              <w:right w:val="single" w:sz="8" w:space="0" w:color="000000"/>
            </w:tcBorders>
          </w:tcPr>
          <w:p>
            <w:pPr>
              <w:pStyle w:val="Normal"/>
              <w:ind w:firstLine="216"/>
              <w:jc w:val="both"/>
              <w:rPr/>
            </w:pPr>
            <w:r>
              <w:rPr>
                <w:spacing w:val="1"/>
                <w:kern w:val="2"/>
                <w:sz w:val="24"/>
                <w:szCs w:val="24"/>
                <w:lang w:eastAsia="ru-RU"/>
              </w:rPr>
              <w:t xml:space="preserve"> </w:t>
            </w:r>
            <w:r>
              <w:rPr>
                <w:rFonts w:eastAsia="TimesNewRomanPSMT;Times New Roman"/>
                <w:spacing w:val="1"/>
                <w:kern w:val="2"/>
                <w:sz w:val="24"/>
                <w:szCs w:val="24"/>
                <w:lang w:eastAsia="ru-RU"/>
              </w:rPr>
              <w:t>1 проба каждого вида пищевого продукта</w:t>
            </w:r>
          </w:p>
        </w:tc>
        <w:tc>
          <w:tcPr>
            <w:tcW w:w="1790" w:type="dxa"/>
            <w:tcBorders>
              <w:top w:val="single" w:sz="8" w:space="0" w:color="000000"/>
              <w:left w:val="single" w:sz="8" w:space="0" w:color="000000"/>
              <w:bottom w:val="single" w:sz="8" w:space="0" w:color="000000"/>
              <w:right w:val="single" w:sz="8" w:space="0" w:color="000000"/>
            </w:tcBorders>
          </w:tcPr>
          <w:p>
            <w:pPr>
              <w:pStyle w:val="Normal"/>
              <w:ind w:firstLine="216"/>
              <w:jc w:val="both"/>
              <w:rPr/>
            </w:pPr>
            <w:r>
              <w:rPr>
                <w:rFonts w:eastAsia="TimesNewRomanPSMT;Times New Roman"/>
                <w:spacing w:val="1"/>
                <w:kern w:val="2"/>
                <w:sz w:val="24"/>
                <w:szCs w:val="24"/>
                <w:lang w:eastAsia="ru-RU"/>
              </w:rPr>
              <w:t xml:space="preserve">1 раз в квартал </w:t>
            </w:r>
            <w:r>
              <w:rPr>
                <w:rFonts w:eastAsia="TimesNewRomanPSMT;Times New Roman"/>
                <w:bCs/>
                <w:spacing w:val="1"/>
                <w:kern w:val="2"/>
              </w:rPr>
              <w:t xml:space="preserve">на основе централизованно-го заказа услуг </w:t>
            </w:r>
            <w:r>
              <w:rPr>
                <w:rFonts w:eastAsia="TimesNewRomanPSMT;Times New Roman"/>
                <w:spacing w:val="1"/>
                <w:kern w:val="2"/>
              </w:rPr>
              <w:t xml:space="preserve">по лабо-раторному и инструмен-тальному исследованию </w:t>
            </w:r>
          </w:p>
          <w:p>
            <w:pPr>
              <w:pStyle w:val="Normal"/>
              <w:ind w:firstLine="216"/>
              <w:jc w:val="both"/>
              <w:rPr>
                <w:rFonts w:eastAsia="TimesNewRomanPSMT;Times New Roman"/>
                <w:spacing w:val="1"/>
                <w:kern w:val="2"/>
                <w:sz w:val="24"/>
                <w:szCs w:val="24"/>
                <w:lang w:eastAsia="ru-RU"/>
              </w:rPr>
            </w:pPr>
            <w:r>
              <w:rPr>
                <w:rFonts w:eastAsia="TimesNewRomanPSMT;Times New Roman"/>
                <w:spacing w:val="1"/>
                <w:kern w:val="2"/>
                <w:sz w:val="24"/>
                <w:szCs w:val="24"/>
                <w:lang w:eastAsia="ru-RU"/>
              </w:rPr>
            </w:r>
          </w:p>
        </w:tc>
      </w:tr>
    </w:tbl>
    <w:p>
      <w:pPr>
        <w:pStyle w:val="Normal"/>
        <w:tabs>
          <w:tab w:val="clear" w:pos="720"/>
          <w:tab w:val="left" w:pos="851" w:leader="none"/>
        </w:tabs>
        <w:ind w:firstLine="567"/>
        <w:jc w:val="both"/>
        <w:rPr>
          <w:b/>
          <w:b/>
          <w:sz w:val="28"/>
          <w:szCs w:val="28"/>
        </w:rPr>
      </w:pPr>
      <w:r>
        <w:rPr>
          <w:b/>
          <w:sz w:val="28"/>
          <w:szCs w:val="28"/>
        </w:rPr>
      </w:r>
    </w:p>
    <w:p>
      <w:pPr>
        <w:pStyle w:val="Normal"/>
        <w:tabs>
          <w:tab w:val="clear" w:pos="720"/>
          <w:tab w:val="left" w:pos="851" w:leader="none"/>
        </w:tabs>
        <w:ind w:firstLine="567"/>
        <w:jc w:val="both"/>
        <w:rPr/>
      </w:pPr>
      <w:r>
        <w:rPr>
          <w:sz w:val="28"/>
          <w:szCs w:val="28"/>
        </w:rPr>
        <w:t>В ходе производственного контроля за соблюдением санитарно-эпидемиологических требований и проведением санитарно-противоэпидемических (профилактических) мероприятий применяются методики экспресс-анализа</w:t>
      </w:r>
      <w:r>
        <w:rPr>
          <w:b/>
          <w:sz w:val="28"/>
          <w:szCs w:val="28"/>
        </w:rPr>
        <w:t xml:space="preserve">: </w:t>
      </w:r>
    </w:p>
    <w:p>
      <w:pPr>
        <w:pStyle w:val="Normal"/>
        <w:tabs>
          <w:tab w:val="clear" w:pos="720"/>
          <w:tab w:val="left" w:pos="851" w:leader="none"/>
        </w:tabs>
        <w:ind w:firstLine="567"/>
        <w:jc w:val="both"/>
        <w:rPr>
          <w:b/>
          <w:b/>
          <w:sz w:val="28"/>
          <w:szCs w:val="28"/>
        </w:rPr>
      </w:pPr>
      <w:r>
        <w:rPr>
          <w:b/>
          <w:sz w:val="28"/>
          <w:szCs w:val="28"/>
        </w:rPr>
      </w:r>
    </w:p>
    <w:tbl>
      <w:tblPr>
        <w:tblW w:w="5000" w:type="pct"/>
        <w:jc w:val="left"/>
        <w:tblInd w:w="-77" w:type="dxa"/>
        <w:tblLayout w:type="fixed"/>
        <w:tblCellMar>
          <w:top w:w="102" w:type="dxa"/>
          <w:left w:w="62" w:type="dxa"/>
          <w:bottom w:w="102" w:type="dxa"/>
          <w:right w:w="62" w:type="dxa"/>
        </w:tblCellMar>
      </w:tblPr>
      <w:tblGrid>
        <w:gridCol w:w="3667"/>
        <w:gridCol w:w="1755"/>
        <w:gridCol w:w="2141"/>
        <w:gridCol w:w="1526"/>
      </w:tblGrid>
      <w:tr>
        <w:trPr>
          <w:tblHeader w:val="true"/>
          <w:trHeight w:val="311" w:hRule="atLeast"/>
        </w:trPr>
        <w:tc>
          <w:tcPr>
            <w:tcW w:w="36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TimesNewRomanPSMT;Times New Roman"/>
                <w:b/>
                <w:b/>
                <w:spacing w:val="1"/>
                <w:sz w:val="24"/>
                <w:szCs w:val="24"/>
                <w:shd w:fill="FFFFFF" w:val="clear"/>
              </w:rPr>
            </w:pPr>
            <w:r>
              <w:rPr>
                <w:rFonts w:eastAsia="TimesNewRomanPSMT;Times New Roman"/>
                <w:b/>
                <w:spacing w:val="1"/>
                <w:sz w:val="24"/>
                <w:szCs w:val="24"/>
                <w:shd w:fill="FFFFFF" w:val="clear"/>
              </w:rPr>
              <w:t>Вид исследований</w:t>
            </w:r>
          </w:p>
        </w:tc>
        <w:tc>
          <w:tcPr>
            <w:tcW w:w="17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TimesNewRomanPSMT;Times New Roman"/>
                <w:b/>
                <w:b/>
                <w:spacing w:val="1"/>
                <w:sz w:val="24"/>
                <w:szCs w:val="24"/>
                <w:shd w:fill="FFFFFF" w:val="clear"/>
              </w:rPr>
            </w:pPr>
            <w:r>
              <w:rPr>
                <w:rFonts w:eastAsia="TimesNewRomanPSMT;Times New Roman"/>
                <w:b/>
                <w:spacing w:val="1"/>
                <w:sz w:val="24"/>
                <w:szCs w:val="24"/>
                <w:shd w:fill="FFFFFF" w:val="clear"/>
              </w:rPr>
              <w:t>Объект исследования (обследования)</w:t>
            </w:r>
          </w:p>
        </w:tc>
        <w:tc>
          <w:tcPr>
            <w:tcW w:w="214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TimesNewRomanPSMT;Times New Roman"/>
                <w:b/>
                <w:b/>
                <w:spacing w:val="1"/>
                <w:sz w:val="24"/>
                <w:szCs w:val="24"/>
                <w:shd w:fill="FFFFFF" w:val="clear"/>
              </w:rPr>
            </w:pPr>
            <w:r>
              <w:rPr>
                <w:rFonts w:eastAsia="TimesNewRomanPSMT;Times New Roman"/>
                <w:b/>
                <w:spacing w:val="1"/>
                <w:sz w:val="24"/>
                <w:szCs w:val="24"/>
                <w:shd w:fill="FFFFFF" w:val="clear"/>
              </w:rPr>
              <w:t>Количество, не менее</w:t>
            </w:r>
          </w:p>
        </w:tc>
        <w:tc>
          <w:tcPr>
            <w:tcW w:w="152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TimesNewRomanPSMT;Times New Roman"/>
                <w:b/>
                <w:b/>
                <w:spacing w:val="1"/>
                <w:sz w:val="24"/>
                <w:szCs w:val="24"/>
                <w:shd w:fill="FFFFFF" w:val="clear"/>
              </w:rPr>
            </w:pPr>
            <w:r>
              <w:rPr>
                <w:rFonts w:eastAsia="TimesNewRomanPSMT;Times New Roman"/>
                <w:b/>
                <w:spacing w:val="1"/>
                <w:sz w:val="24"/>
                <w:szCs w:val="24"/>
                <w:shd w:fill="FFFFFF" w:val="clear"/>
              </w:rPr>
              <w:t>Кратность, не реже</w:t>
            </w:r>
          </w:p>
        </w:tc>
      </w:tr>
      <w:tr>
        <w:trPr>
          <w:trHeight w:val="128" w:hRule="atLeast"/>
        </w:trPr>
        <w:tc>
          <w:tcPr>
            <w:tcW w:w="9089" w:type="dxa"/>
            <w:gridSpan w:val="4"/>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TimesNewRomanPSMT;Times New Roman"/>
                <w:b/>
                <w:b/>
                <w:bCs/>
                <w:spacing w:val="1"/>
                <w:sz w:val="24"/>
                <w:szCs w:val="24"/>
                <w:shd w:fill="FFFFFF" w:val="clear"/>
              </w:rPr>
            </w:pPr>
            <w:r>
              <w:rPr>
                <w:rFonts w:eastAsia="TimesNewRomanPSMT;Times New Roman"/>
                <w:b/>
                <w:bCs/>
                <w:spacing w:val="1"/>
                <w:sz w:val="24"/>
                <w:szCs w:val="24"/>
                <w:shd w:fill="FFFFFF" w:val="clear"/>
              </w:rPr>
              <w:t>Контроль показателей качества поступающих пищевых продуктов</w:t>
            </w:r>
          </w:p>
        </w:tc>
      </w:tr>
      <w:tr>
        <w:trPr>
          <w:trHeight w:val="46" w:hRule="atLeast"/>
        </w:trPr>
        <w:tc>
          <w:tcPr>
            <w:tcW w:w="3667" w:type="dxa"/>
            <w:tcBorders>
              <w:top w:val="single" w:sz="4" w:space="0" w:color="000000"/>
              <w:left w:val="single" w:sz="4" w:space="0" w:color="000000"/>
              <w:bottom w:val="single" w:sz="4" w:space="0" w:color="000000"/>
              <w:right w:val="single" w:sz="4" w:space="0" w:color="000000"/>
            </w:tcBorders>
          </w:tcPr>
          <w:p>
            <w:pPr>
              <w:pStyle w:val="Normal"/>
              <w:ind w:firstLine="217"/>
              <w:jc w:val="both"/>
              <w:rPr>
                <w:rFonts w:eastAsia="TimesNewRomanPSMT;Times New Roman"/>
                <w:spacing w:val="1"/>
                <w:sz w:val="24"/>
                <w:szCs w:val="24"/>
                <w:shd w:fill="FFFFFF" w:val="clear"/>
              </w:rPr>
            </w:pPr>
            <w:r>
              <w:rPr>
                <w:rFonts w:eastAsia="TimesNewRomanPSMT;Times New Roman"/>
                <w:spacing w:val="1"/>
                <w:sz w:val="24"/>
                <w:szCs w:val="24"/>
                <w:shd w:fill="FFFFFF" w:val="clear"/>
              </w:rPr>
              <w:t xml:space="preserve">Определение свежести и доброкачественности мяса </w:t>
            </w:r>
          </w:p>
        </w:tc>
        <w:tc>
          <w:tcPr>
            <w:tcW w:w="1755" w:type="dxa"/>
            <w:tcBorders>
              <w:top w:val="single" w:sz="4" w:space="0" w:color="000000"/>
              <w:left w:val="single" w:sz="4" w:space="0" w:color="000000"/>
              <w:bottom w:val="single" w:sz="4" w:space="0" w:color="000000"/>
              <w:right w:val="single" w:sz="4" w:space="0" w:color="000000"/>
            </w:tcBorders>
          </w:tcPr>
          <w:p>
            <w:pPr>
              <w:pStyle w:val="Normal"/>
              <w:jc w:val="center"/>
              <w:rPr>
                <w:rFonts w:eastAsia="TimesNewRomanPSMT;Times New Roman"/>
                <w:spacing w:val="1"/>
                <w:sz w:val="24"/>
                <w:szCs w:val="24"/>
                <w:shd w:fill="FFFFFF" w:val="clear"/>
              </w:rPr>
            </w:pPr>
            <w:r>
              <w:rPr>
                <w:rFonts w:eastAsia="TimesNewRomanPSMT;Times New Roman"/>
                <w:spacing w:val="1"/>
                <w:sz w:val="24"/>
                <w:szCs w:val="24"/>
                <w:shd w:fill="FFFFFF" w:val="clear"/>
              </w:rPr>
              <w:t>Мясо</w:t>
            </w:r>
          </w:p>
        </w:tc>
        <w:tc>
          <w:tcPr>
            <w:tcW w:w="2141" w:type="dxa"/>
            <w:vMerge w:val="restart"/>
            <w:tcBorders>
              <w:top w:val="single" w:sz="4" w:space="0" w:color="000000"/>
              <w:left w:val="single" w:sz="4" w:space="0" w:color="000000"/>
              <w:right w:val="single" w:sz="4" w:space="0" w:color="000000"/>
            </w:tcBorders>
            <w:vAlign w:val="center"/>
          </w:tcPr>
          <w:p>
            <w:pPr>
              <w:pStyle w:val="Normal"/>
              <w:jc w:val="center"/>
              <w:rPr>
                <w:rFonts w:eastAsia="TimesNewRomanPSMT;Times New Roman"/>
                <w:spacing w:val="1"/>
                <w:sz w:val="24"/>
                <w:szCs w:val="24"/>
                <w:shd w:fill="FFFFFF" w:val="clear"/>
              </w:rPr>
            </w:pPr>
            <w:r>
              <w:rPr>
                <w:rFonts w:eastAsia="TimesNewRomanPSMT;Times New Roman"/>
                <w:spacing w:val="1"/>
                <w:sz w:val="24"/>
                <w:szCs w:val="24"/>
                <w:shd w:fill="FFFFFF" w:val="clear"/>
              </w:rPr>
              <w:t>1 проба каждого вида пищевого продукта</w:t>
            </w:r>
          </w:p>
        </w:tc>
        <w:tc>
          <w:tcPr>
            <w:tcW w:w="1526" w:type="dxa"/>
            <w:vMerge w:val="restart"/>
            <w:tcBorders>
              <w:top w:val="single" w:sz="4" w:space="0" w:color="000000"/>
              <w:left w:val="single" w:sz="4" w:space="0" w:color="000000"/>
              <w:right w:val="single" w:sz="4" w:space="0" w:color="000000"/>
            </w:tcBorders>
            <w:vAlign w:val="center"/>
          </w:tcPr>
          <w:p>
            <w:pPr>
              <w:pStyle w:val="Normal"/>
              <w:jc w:val="center"/>
              <w:rPr>
                <w:rFonts w:eastAsia="TimesNewRomanPSMT;Times New Roman"/>
                <w:spacing w:val="1"/>
                <w:sz w:val="24"/>
                <w:szCs w:val="24"/>
                <w:shd w:fill="FFFFFF" w:val="clear"/>
              </w:rPr>
            </w:pPr>
            <w:r>
              <w:rPr>
                <w:rFonts w:eastAsia="TimesNewRomanPSMT;Times New Roman"/>
                <w:spacing w:val="1"/>
                <w:sz w:val="24"/>
                <w:szCs w:val="24"/>
                <w:shd w:fill="FFFFFF" w:val="clear"/>
              </w:rPr>
              <w:t>Каждая поступающая партия пищевых продуктов</w:t>
            </w:r>
          </w:p>
        </w:tc>
      </w:tr>
      <w:tr>
        <w:trPr>
          <w:trHeight w:val="23" w:hRule="atLeast"/>
        </w:trPr>
        <w:tc>
          <w:tcPr>
            <w:tcW w:w="3667" w:type="dxa"/>
            <w:tcBorders>
              <w:top w:val="single" w:sz="4" w:space="0" w:color="000000"/>
              <w:left w:val="single" w:sz="4" w:space="0" w:color="000000"/>
              <w:bottom w:val="single" w:sz="4" w:space="0" w:color="000000"/>
              <w:right w:val="single" w:sz="4" w:space="0" w:color="000000"/>
            </w:tcBorders>
          </w:tcPr>
          <w:p>
            <w:pPr>
              <w:pStyle w:val="Normal"/>
              <w:ind w:firstLine="217"/>
              <w:jc w:val="both"/>
              <w:rPr>
                <w:rFonts w:eastAsia="TimesNewRomanPSMT;Times New Roman"/>
                <w:spacing w:val="1"/>
                <w:sz w:val="24"/>
                <w:szCs w:val="24"/>
                <w:shd w:fill="FFFFFF" w:val="clear"/>
              </w:rPr>
            </w:pPr>
            <w:r>
              <w:rPr>
                <w:rFonts w:eastAsia="TimesNewRomanPSMT;Times New Roman"/>
                <w:spacing w:val="1"/>
                <w:sz w:val="24"/>
                <w:szCs w:val="24"/>
                <w:shd w:fill="FFFFFF" w:val="clear"/>
              </w:rPr>
              <w:t>Определение свежести и доброкачественности рыбы</w:t>
            </w:r>
          </w:p>
        </w:tc>
        <w:tc>
          <w:tcPr>
            <w:tcW w:w="1755" w:type="dxa"/>
            <w:tcBorders>
              <w:top w:val="single" w:sz="4" w:space="0" w:color="000000"/>
              <w:left w:val="single" w:sz="4" w:space="0" w:color="000000"/>
              <w:bottom w:val="single" w:sz="4" w:space="0" w:color="000000"/>
              <w:right w:val="single" w:sz="4" w:space="0" w:color="000000"/>
            </w:tcBorders>
          </w:tcPr>
          <w:p>
            <w:pPr>
              <w:pStyle w:val="Normal"/>
              <w:jc w:val="center"/>
              <w:rPr>
                <w:rFonts w:eastAsia="TimesNewRomanPSMT;Times New Roman"/>
                <w:spacing w:val="1"/>
                <w:sz w:val="24"/>
                <w:szCs w:val="24"/>
                <w:shd w:fill="FFFFFF" w:val="clear"/>
              </w:rPr>
            </w:pPr>
            <w:r>
              <w:rPr>
                <w:rFonts w:eastAsia="TimesNewRomanPSMT;Times New Roman"/>
                <w:spacing w:val="1"/>
                <w:sz w:val="24"/>
                <w:szCs w:val="24"/>
                <w:shd w:fill="FFFFFF" w:val="clear"/>
              </w:rPr>
              <w:t>Рыба</w:t>
            </w:r>
          </w:p>
        </w:tc>
        <w:tc>
          <w:tcPr>
            <w:tcW w:w="2141" w:type="dxa"/>
            <w:vMerge w:val="continue"/>
            <w:tcBorders>
              <w:top w:val="single" w:sz="4" w:space="0" w:color="000000"/>
              <w:left w:val="single" w:sz="4" w:space="0" w:color="000000"/>
              <w:right w:val="single" w:sz="4" w:space="0" w:color="000000"/>
            </w:tcBorders>
            <w:vAlign w:val="center"/>
          </w:tcPr>
          <w:p>
            <w:pPr>
              <w:pStyle w:val="Normal"/>
              <w:snapToGrid w:val="false"/>
              <w:rPr>
                <w:rFonts w:eastAsia="TimesNewRomanPSMT;Times New Roman"/>
                <w:spacing w:val="1"/>
                <w:sz w:val="24"/>
                <w:szCs w:val="24"/>
                <w:shd w:fill="FFFFFF" w:val="clear"/>
              </w:rPr>
            </w:pPr>
            <w:r>
              <w:rPr>
                <w:rFonts w:eastAsia="TimesNewRomanPSMT;Times New Roman"/>
                <w:spacing w:val="1"/>
                <w:sz w:val="24"/>
                <w:szCs w:val="24"/>
                <w:shd w:fill="FFFFFF" w:val="clear"/>
              </w:rPr>
            </w:r>
          </w:p>
        </w:tc>
        <w:tc>
          <w:tcPr>
            <w:tcW w:w="1526" w:type="dxa"/>
            <w:vMerge w:val="continue"/>
            <w:tcBorders>
              <w:top w:val="single" w:sz="4" w:space="0" w:color="000000"/>
              <w:left w:val="single" w:sz="4" w:space="0" w:color="000000"/>
              <w:right w:val="single" w:sz="4" w:space="0" w:color="000000"/>
            </w:tcBorders>
            <w:vAlign w:val="center"/>
          </w:tcPr>
          <w:p>
            <w:pPr>
              <w:pStyle w:val="Normal"/>
              <w:snapToGrid w:val="false"/>
              <w:ind w:firstLine="217"/>
              <w:jc w:val="both"/>
              <w:rPr>
                <w:rFonts w:eastAsia="TimesNewRomanPSMT;Times New Roman"/>
                <w:spacing w:val="1"/>
                <w:sz w:val="24"/>
                <w:szCs w:val="24"/>
                <w:shd w:fill="FFFFFF" w:val="clear"/>
              </w:rPr>
            </w:pPr>
            <w:r>
              <w:rPr>
                <w:rFonts w:eastAsia="TimesNewRomanPSMT;Times New Roman"/>
                <w:spacing w:val="1"/>
                <w:sz w:val="24"/>
                <w:szCs w:val="24"/>
                <w:shd w:fill="FFFFFF" w:val="clear"/>
              </w:rPr>
            </w:r>
          </w:p>
        </w:tc>
      </w:tr>
      <w:tr>
        <w:trPr>
          <w:trHeight w:val="23" w:hRule="atLeast"/>
        </w:trPr>
        <w:tc>
          <w:tcPr>
            <w:tcW w:w="3667" w:type="dxa"/>
            <w:tcBorders>
              <w:top w:val="single" w:sz="4" w:space="0" w:color="000000"/>
              <w:left w:val="single" w:sz="4" w:space="0" w:color="000000"/>
              <w:bottom w:val="single" w:sz="4" w:space="0" w:color="000000"/>
              <w:right w:val="single" w:sz="4" w:space="0" w:color="000000"/>
            </w:tcBorders>
          </w:tcPr>
          <w:p>
            <w:pPr>
              <w:pStyle w:val="Normal"/>
              <w:ind w:firstLine="217"/>
              <w:jc w:val="both"/>
              <w:rPr>
                <w:rFonts w:eastAsia="TimesNewRomanPSMT;Times New Roman"/>
                <w:spacing w:val="1"/>
                <w:sz w:val="24"/>
                <w:szCs w:val="24"/>
                <w:shd w:fill="FFFFFF" w:val="clear"/>
              </w:rPr>
            </w:pPr>
            <w:r>
              <w:rPr>
                <w:rFonts w:eastAsia="TimesNewRomanPSMT;Times New Roman"/>
                <w:spacing w:val="1"/>
                <w:sz w:val="24"/>
                <w:szCs w:val="24"/>
                <w:shd w:fill="FFFFFF" w:val="clear"/>
              </w:rPr>
              <w:t>Определение свежести и доброкачественности молока</w:t>
            </w:r>
          </w:p>
        </w:tc>
        <w:tc>
          <w:tcPr>
            <w:tcW w:w="1755" w:type="dxa"/>
            <w:tcBorders>
              <w:top w:val="single" w:sz="4" w:space="0" w:color="000000"/>
              <w:left w:val="single" w:sz="4" w:space="0" w:color="000000"/>
              <w:bottom w:val="single" w:sz="4" w:space="0" w:color="000000"/>
              <w:right w:val="single" w:sz="4" w:space="0" w:color="000000"/>
            </w:tcBorders>
          </w:tcPr>
          <w:p>
            <w:pPr>
              <w:pStyle w:val="Normal"/>
              <w:jc w:val="center"/>
              <w:rPr>
                <w:rFonts w:eastAsia="TimesNewRomanPSMT;Times New Roman"/>
                <w:spacing w:val="1"/>
                <w:sz w:val="24"/>
                <w:szCs w:val="24"/>
                <w:shd w:fill="FFFFFF" w:val="clear"/>
              </w:rPr>
            </w:pPr>
            <w:r>
              <w:rPr>
                <w:rFonts w:eastAsia="TimesNewRomanPSMT;Times New Roman"/>
                <w:spacing w:val="1"/>
                <w:sz w:val="24"/>
                <w:szCs w:val="24"/>
                <w:shd w:fill="FFFFFF" w:val="clear"/>
              </w:rPr>
              <w:t>Молоко</w:t>
            </w:r>
          </w:p>
        </w:tc>
        <w:tc>
          <w:tcPr>
            <w:tcW w:w="2141" w:type="dxa"/>
            <w:vMerge w:val="continue"/>
            <w:tcBorders>
              <w:top w:val="single" w:sz="4" w:space="0" w:color="000000"/>
              <w:left w:val="single" w:sz="4" w:space="0" w:color="000000"/>
              <w:right w:val="single" w:sz="4" w:space="0" w:color="000000"/>
            </w:tcBorders>
            <w:vAlign w:val="center"/>
          </w:tcPr>
          <w:p>
            <w:pPr>
              <w:pStyle w:val="Normal"/>
              <w:snapToGrid w:val="false"/>
              <w:rPr>
                <w:rFonts w:eastAsia="TimesNewRomanPSMT;Times New Roman"/>
                <w:spacing w:val="1"/>
                <w:sz w:val="24"/>
                <w:szCs w:val="24"/>
                <w:shd w:fill="FFFFFF" w:val="clear"/>
              </w:rPr>
            </w:pPr>
            <w:r>
              <w:rPr>
                <w:rFonts w:eastAsia="TimesNewRomanPSMT;Times New Roman"/>
                <w:spacing w:val="1"/>
                <w:sz w:val="24"/>
                <w:szCs w:val="24"/>
                <w:shd w:fill="FFFFFF" w:val="clear"/>
              </w:rPr>
            </w:r>
          </w:p>
        </w:tc>
        <w:tc>
          <w:tcPr>
            <w:tcW w:w="1526" w:type="dxa"/>
            <w:vMerge w:val="continue"/>
            <w:tcBorders>
              <w:top w:val="single" w:sz="4" w:space="0" w:color="000000"/>
              <w:left w:val="single" w:sz="4" w:space="0" w:color="000000"/>
              <w:right w:val="single" w:sz="4" w:space="0" w:color="000000"/>
            </w:tcBorders>
            <w:vAlign w:val="center"/>
          </w:tcPr>
          <w:p>
            <w:pPr>
              <w:pStyle w:val="Normal"/>
              <w:snapToGrid w:val="false"/>
              <w:ind w:firstLine="217"/>
              <w:jc w:val="both"/>
              <w:rPr>
                <w:rFonts w:eastAsia="TimesNewRomanPSMT;Times New Roman"/>
                <w:spacing w:val="1"/>
                <w:sz w:val="24"/>
                <w:szCs w:val="24"/>
                <w:shd w:fill="FFFFFF" w:val="clear"/>
              </w:rPr>
            </w:pPr>
            <w:r>
              <w:rPr>
                <w:rFonts w:eastAsia="TimesNewRomanPSMT;Times New Roman"/>
                <w:spacing w:val="1"/>
                <w:sz w:val="24"/>
                <w:szCs w:val="24"/>
                <w:shd w:fill="FFFFFF" w:val="clear"/>
              </w:rPr>
            </w:r>
          </w:p>
        </w:tc>
      </w:tr>
      <w:tr>
        <w:trPr>
          <w:trHeight w:val="23" w:hRule="atLeast"/>
        </w:trPr>
        <w:tc>
          <w:tcPr>
            <w:tcW w:w="3667" w:type="dxa"/>
            <w:tcBorders>
              <w:top w:val="single" w:sz="4" w:space="0" w:color="000000"/>
              <w:left w:val="single" w:sz="4" w:space="0" w:color="000000"/>
              <w:bottom w:val="single" w:sz="4" w:space="0" w:color="000000"/>
              <w:right w:val="single" w:sz="4" w:space="0" w:color="000000"/>
            </w:tcBorders>
          </w:tcPr>
          <w:p>
            <w:pPr>
              <w:pStyle w:val="Normal"/>
              <w:ind w:firstLine="217"/>
              <w:jc w:val="both"/>
              <w:rPr>
                <w:rFonts w:eastAsia="TimesNewRomanPSMT;Times New Roman"/>
                <w:spacing w:val="1"/>
                <w:sz w:val="24"/>
                <w:szCs w:val="24"/>
                <w:shd w:fill="FFFFFF" w:val="clear"/>
              </w:rPr>
            </w:pPr>
            <w:r>
              <w:rPr>
                <w:rFonts w:eastAsia="TimesNewRomanPSMT;Times New Roman"/>
                <w:spacing w:val="1"/>
                <w:sz w:val="24"/>
                <w:szCs w:val="24"/>
                <w:shd w:fill="FFFFFF" w:val="clear"/>
              </w:rPr>
              <w:t>Определение нитратов в растительных пищевых продуктах</w:t>
            </w:r>
          </w:p>
        </w:tc>
        <w:tc>
          <w:tcPr>
            <w:tcW w:w="1755" w:type="dxa"/>
            <w:tcBorders>
              <w:top w:val="single" w:sz="4" w:space="0" w:color="000000"/>
              <w:left w:val="single" w:sz="4" w:space="0" w:color="000000"/>
              <w:bottom w:val="single" w:sz="4" w:space="0" w:color="000000"/>
              <w:right w:val="single" w:sz="4" w:space="0" w:color="000000"/>
            </w:tcBorders>
          </w:tcPr>
          <w:p>
            <w:pPr>
              <w:pStyle w:val="Normal"/>
              <w:jc w:val="center"/>
              <w:rPr>
                <w:rFonts w:eastAsia="TimesNewRomanPSMT;Times New Roman"/>
                <w:spacing w:val="1"/>
                <w:sz w:val="24"/>
                <w:szCs w:val="24"/>
                <w:shd w:fill="FFFFFF" w:val="clear"/>
              </w:rPr>
            </w:pPr>
            <w:r>
              <w:rPr>
                <w:rFonts w:eastAsia="TimesNewRomanPSMT;Times New Roman"/>
                <w:spacing w:val="1"/>
                <w:sz w:val="24"/>
                <w:szCs w:val="24"/>
                <w:shd w:fill="FFFFFF" w:val="clear"/>
              </w:rPr>
              <w:t>Овощи и фрукты, зелень</w:t>
            </w:r>
          </w:p>
        </w:tc>
        <w:tc>
          <w:tcPr>
            <w:tcW w:w="2141" w:type="dxa"/>
            <w:vMerge w:val="continue"/>
            <w:tcBorders>
              <w:top w:val="single" w:sz="4" w:space="0" w:color="000000"/>
              <w:left w:val="single" w:sz="4" w:space="0" w:color="000000"/>
              <w:right w:val="single" w:sz="4" w:space="0" w:color="000000"/>
            </w:tcBorders>
            <w:vAlign w:val="center"/>
          </w:tcPr>
          <w:p>
            <w:pPr>
              <w:pStyle w:val="Normal"/>
              <w:snapToGrid w:val="false"/>
              <w:rPr>
                <w:rFonts w:eastAsia="TimesNewRomanPSMT;Times New Roman"/>
                <w:spacing w:val="1"/>
                <w:sz w:val="24"/>
                <w:szCs w:val="24"/>
                <w:shd w:fill="FFFFFF" w:val="clear"/>
              </w:rPr>
            </w:pPr>
            <w:r>
              <w:rPr>
                <w:rFonts w:eastAsia="TimesNewRomanPSMT;Times New Roman"/>
                <w:spacing w:val="1"/>
                <w:sz w:val="24"/>
                <w:szCs w:val="24"/>
                <w:shd w:fill="FFFFFF" w:val="clear"/>
              </w:rPr>
            </w:r>
          </w:p>
        </w:tc>
        <w:tc>
          <w:tcPr>
            <w:tcW w:w="1526" w:type="dxa"/>
            <w:vMerge w:val="continue"/>
            <w:tcBorders>
              <w:top w:val="single" w:sz="4" w:space="0" w:color="000000"/>
              <w:left w:val="single" w:sz="4" w:space="0" w:color="000000"/>
              <w:right w:val="single" w:sz="4" w:space="0" w:color="000000"/>
            </w:tcBorders>
            <w:vAlign w:val="center"/>
          </w:tcPr>
          <w:p>
            <w:pPr>
              <w:pStyle w:val="Normal"/>
              <w:snapToGrid w:val="false"/>
              <w:ind w:firstLine="217"/>
              <w:jc w:val="both"/>
              <w:rPr>
                <w:rFonts w:eastAsia="TimesNewRomanPSMT;Times New Roman"/>
                <w:spacing w:val="1"/>
                <w:sz w:val="24"/>
                <w:szCs w:val="24"/>
                <w:shd w:fill="FFFFFF" w:val="clear"/>
              </w:rPr>
            </w:pPr>
            <w:r>
              <w:rPr>
                <w:rFonts w:eastAsia="TimesNewRomanPSMT;Times New Roman"/>
                <w:spacing w:val="1"/>
                <w:sz w:val="24"/>
                <w:szCs w:val="24"/>
                <w:shd w:fill="FFFFFF" w:val="clear"/>
              </w:rPr>
            </w:r>
          </w:p>
        </w:tc>
      </w:tr>
      <w:tr>
        <w:trPr>
          <w:trHeight w:val="234" w:hRule="atLeast"/>
        </w:trPr>
        <w:tc>
          <w:tcPr>
            <w:tcW w:w="9089" w:type="dxa"/>
            <w:gridSpan w:val="4"/>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TimesNewRomanPSMT;Times New Roman"/>
                <w:b/>
                <w:b/>
                <w:bCs/>
                <w:spacing w:val="1"/>
                <w:sz w:val="24"/>
                <w:szCs w:val="24"/>
                <w:shd w:fill="FFFFFF" w:val="clear"/>
              </w:rPr>
            </w:pPr>
            <w:r>
              <w:rPr>
                <w:rFonts w:eastAsia="TimesNewRomanPSMT;Times New Roman"/>
                <w:b/>
                <w:bCs/>
                <w:spacing w:val="1"/>
                <w:sz w:val="24"/>
                <w:szCs w:val="24"/>
                <w:shd w:fill="FFFFFF" w:val="clear"/>
              </w:rPr>
              <w:t>Контроль показателей качества готовых блюд</w:t>
            </w:r>
          </w:p>
        </w:tc>
      </w:tr>
      <w:tr>
        <w:trPr/>
        <w:tc>
          <w:tcPr>
            <w:tcW w:w="3667" w:type="dxa"/>
            <w:tcBorders>
              <w:top w:val="single" w:sz="4" w:space="0" w:color="000000"/>
              <w:left w:val="single" w:sz="4" w:space="0" w:color="000000"/>
              <w:bottom w:val="single" w:sz="4" w:space="0" w:color="000000"/>
              <w:right w:val="single" w:sz="4" w:space="0" w:color="000000"/>
            </w:tcBorders>
          </w:tcPr>
          <w:p>
            <w:pPr>
              <w:pStyle w:val="Normal"/>
              <w:ind w:firstLine="217"/>
              <w:jc w:val="both"/>
              <w:rPr>
                <w:rFonts w:eastAsia="TimesNewRomanPSMT;Times New Roman"/>
                <w:spacing w:val="1"/>
                <w:sz w:val="24"/>
                <w:szCs w:val="24"/>
                <w:shd w:fill="FFFFFF" w:val="clear"/>
              </w:rPr>
            </w:pPr>
            <w:r>
              <w:rPr>
                <w:rFonts w:eastAsia="TimesNewRomanPSMT;Times New Roman"/>
                <w:spacing w:val="1"/>
                <w:sz w:val="24"/>
                <w:szCs w:val="24"/>
                <w:shd w:fill="FFFFFF" w:val="clear"/>
              </w:rPr>
              <w:t>Качество термической обработки мясных и рыбных изделий</w:t>
            </w:r>
          </w:p>
        </w:tc>
        <w:tc>
          <w:tcPr>
            <w:tcW w:w="1755" w:type="dxa"/>
            <w:tcBorders>
              <w:top w:val="single" w:sz="4" w:space="0" w:color="000000"/>
              <w:left w:val="single" w:sz="4" w:space="0" w:color="000000"/>
              <w:bottom w:val="single" w:sz="4" w:space="0" w:color="000000"/>
              <w:right w:val="single" w:sz="4" w:space="0" w:color="000000"/>
            </w:tcBorders>
          </w:tcPr>
          <w:p>
            <w:pPr>
              <w:pStyle w:val="Normal"/>
              <w:jc w:val="center"/>
              <w:rPr>
                <w:rFonts w:eastAsia="TimesNewRomanPSMT;Times New Roman"/>
                <w:spacing w:val="1"/>
                <w:sz w:val="24"/>
                <w:szCs w:val="24"/>
                <w:shd w:fill="FFFFFF" w:val="clear"/>
              </w:rPr>
            </w:pPr>
            <w:r>
              <w:rPr>
                <w:rFonts w:eastAsia="TimesNewRomanPSMT;Times New Roman"/>
                <w:spacing w:val="1"/>
                <w:sz w:val="24"/>
                <w:szCs w:val="24"/>
                <w:shd w:fill="FFFFFF" w:val="clear"/>
              </w:rPr>
              <w:t>Мясные и рыбные изделия</w:t>
            </w:r>
          </w:p>
        </w:tc>
        <w:tc>
          <w:tcPr>
            <w:tcW w:w="2141" w:type="dxa"/>
            <w:tcBorders>
              <w:top w:val="single" w:sz="4" w:space="0" w:color="000000"/>
              <w:left w:val="single" w:sz="4" w:space="0" w:color="000000"/>
              <w:bottom w:val="single" w:sz="4" w:space="0" w:color="000000"/>
              <w:right w:val="single" w:sz="4" w:space="0" w:color="000000"/>
            </w:tcBorders>
          </w:tcPr>
          <w:p>
            <w:pPr>
              <w:pStyle w:val="Normal"/>
              <w:rPr>
                <w:rFonts w:eastAsia="TimesNewRomanPSMT;Times New Roman"/>
                <w:spacing w:val="1"/>
                <w:sz w:val="24"/>
                <w:szCs w:val="24"/>
                <w:shd w:fill="FFFFFF" w:val="clear"/>
              </w:rPr>
            </w:pPr>
            <w:r>
              <w:rPr>
                <w:rFonts w:eastAsia="TimesNewRomanPSMT;Times New Roman"/>
                <w:spacing w:val="1"/>
                <w:sz w:val="24"/>
                <w:szCs w:val="24"/>
                <w:shd w:fill="FFFFFF" w:val="clear"/>
              </w:rPr>
              <w:t>Каждый вид блюд</w:t>
            </w:r>
          </w:p>
        </w:tc>
        <w:tc>
          <w:tcPr>
            <w:tcW w:w="152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TimesNewRomanPSMT;Times New Roman"/>
                <w:spacing w:val="1"/>
                <w:sz w:val="24"/>
                <w:szCs w:val="24"/>
                <w:shd w:fill="FFFFFF" w:val="clear"/>
              </w:rPr>
            </w:pPr>
            <w:r>
              <w:rPr>
                <w:rFonts w:eastAsia="TimesNewRomanPSMT;Times New Roman"/>
                <w:spacing w:val="1"/>
                <w:sz w:val="24"/>
                <w:szCs w:val="24"/>
                <w:shd w:fill="FFFFFF" w:val="clear"/>
              </w:rPr>
              <w:t>Каждый прием пищи</w:t>
            </w:r>
          </w:p>
        </w:tc>
      </w:tr>
      <w:tr>
        <w:trPr/>
        <w:tc>
          <w:tcPr>
            <w:tcW w:w="3667" w:type="dxa"/>
            <w:tcBorders>
              <w:top w:val="single" w:sz="4" w:space="0" w:color="000000"/>
              <w:left w:val="single" w:sz="4" w:space="0" w:color="000000"/>
              <w:bottom w:val="single" w:sz="4" w:space="0" w:color="000000"/>
              <w:right w:val="single" w:sz="4" w:space="0" w:color="000000"/>
            </w:tcBorders>
          </w:tcPr>
          <w:p>
            <w:pPr>
              <w:pStyle w:val="Normal"/>
              <w:ind w:firstLine="217"/>
              <w:jc w:val="both"/>
              <w:rPr>
                <w:rFonts w:eastAsia="TimesNewRomanPSMT;Times New Roman"/>
                <w:spacing w:val="1"/>
                <w:sz w:val="24"/>
                <w:szCs w:val="24"/>
                <w:shd w:fill="FFFFFF" w:val="clear"/>
              </w:rPr>
            </w:pPr>
            <w:r>
              <w:rPr>
                <w:rFonts w:eastAsia="TimesNewRomanPSMT;Times New Roman"/>
                <w:spacing w:val="1"/>
                <w:sz w:val="24"/>
                <w:szCs w:val="24"/>
                <w:shd w:fill="FFFFFF" w:val="clear"/>
              </w:rPr>
              <w:t>Определение массы порции готового блюда</w:t>
            </w:r>
          </w:p>
        </w:tc>
        <w:tc>
          <w:tcPr>
            <w:tcW w:w="1755" w:type="dxa"/>
            <w:tcBorders>
              <w:top w:val="single" w:sz="4" w:space="0" w:color="000000"/>
              <w:left w:val="single" w:sz="4" w:space="0" w:color="000000"/>
              <w:bottom w:val="single" w:sz="4" w:space="0" w:color="000000"/>
              <w:right w:val="single" w:sz="4" w:space="0" w:color="000000"/>
            </w:tcBorders>
          </w:tcPr>
          <w:p>
            <w:pPr>
              <w:pStyle w:val="Normal"/>
              <w:jc w:val="center"/>
              <w:rPr>
                <w:rFonts w:eastAsia="TimesNewRomanPSMT;Times New Roman"/>
                <w:spacing w:val="1"/>
                <w:sz w:val="24"/>
                <w:szCs w:val="24"/>
                <w:shd w:fill="FFFFFF" w:val="clear"/>
              </w:rPr>
            </w:pPr>
            <w:r>
              <w:rPr>
                <w:rFonts w:eastAsia="TimesNewRomanPSMT;Times New Roman"/>
                <w:spacing w:val="1"/>
                <w:sz w:val="24"/>
                <w:szCs w:val="24"/>
                <w:shd w:fill="FFFFFF" w:val="clear"/>
              </w:rPr>
              <w:t>Готовая пища</w:t>
            </w:r>
          </w:p>
        </w:tc>
        <w:tc>
          <w:tcPr>
            <w:tcW w:w="2141" w:type="dxa"/>
            <w:tcBorders>
              <w:top w:val="single" w:sz="4" w:space="0" w:color="000000"/>
              <w:left w:val="single" w:sz="4" w:space="0" w:color="000000"/>
              <w:bottom w:val="single" w:sz="4" w:space="0" w:color="000000"/>
              <w:right w:val="single" w:sz="4" w:space="0" w:color="000000"/>
            </w:tcBorders>
          </w:tcPr>
          <w:p>
            <w:pPr>
              <w:pStyle w:val="Normal"/>
              <w:rPr>
                <w:rFonts w:eastAsia="TimesNewRomanPSMT;Times New Roman"/>
                <w:spacing w:val="1"/>
                <w:sz w:val="24"/>
                <w:szCs w:val="24"/>
                <w:shd w:fill="FFFFFF" w:val="clear"/>
              </w:rPr>
            </w:pPr>
            <w:r>
              <w:rPr>
                <w:rFonts w:eastAsia="TimesNewRomanPSMT;Times New Roman"/>
                <w:spacing w:val="1"/>
                <w:sz w:val="24"/>
                <w:szCs w:val="24"/>
                <w:shd w:fill="FFFFFF" w:val="clear"/>
              </w:rPr>
              <w:t>Каждый вид блюд</w:t>
            </w:r>
          </w:p>
        </w:tc>
        <w:tc>
          <w:tcPr>
            <w:tcW w:w="152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TimesNewRomanPSMT;Times New Roman"/>
                <w:spacing w:val="1"/>
                <w:sz w:val="24"/>
                <w:szCs w:val="24"/>
                <w:shd w:fill="FFFFFF" w:val="clear"/>
              </w:rPr>
            </w:pPr>
            <w:r>
              <w:rPr>
                <w:rFonts w:eastAsia="TimesNewRomanPSMT;Times New Roman"/>
                <w:spacing w:val="1"/>
                <w:sz w:val="24"/>
                <w:szCs w:val="24"/>
                <w:shd w:fill="FFFFFF" w:val="clear"/>
              </w:rPr>
              <w:t>Каждый прием пищи</w:t>
            </w:r>
          </w:p>
        </w:tc>
      </w:tr>
      <w:tr>
        <w:trPr/>
        <w:tc>
          <w:tcPr>
            <w:tcW w:w="3667" w:type="dxa"/>
            <w:tcBorders>
              <w:top w:val="single" w:sz="4" w:space="0" w:color="000000"/>
              <w:left w:val="single" w:sz="4" w:space="0" w:color="000000"/>
              <w:bottom w:val="single" w:sz="4" w:space="0" w:color="000000"/>
              <w:right w:val="single" w:sz="4" w:space="0" w:color="000000"/>
            </w:tcBorders>
          </w:tcPr>
          <w:p>
            <w:pPr>
              <w:pStyle w:val="Normal"/>
              <w:ind w:firstLine="217"/>
              <w:jc w:val="both"/>
              <w:rPr>
                <w:rFonts w:eastAsia="TimesNewRomanPSMT;Times New Roman"/>
                <w:spacing w:val="1"/>
                <w:sz w:val="24"/>
                <w:szCs w:val="24"/>
                <w:shd w:fill="FFFFFF" w:val="clear"/>
              </w:rPr>
            </w:pPr>
            <w:r>
              <w:rPr>
                <w:rFonts w:eastAsia="TimesNewRomanPSMT;Times New Roman"/>
                <w:spacing w:val="1"/>
                <w:sz w:val="24"/>
                <w:szCs w:val="24"/>
                <w:shd w:fill="FFFFFF" w:val="clear"/>
              </w:rPr>
              <w:t>Определение температуры готовых блюд</w:t>
            </w:r>
          </w:p>
        </w:tc>
        <w:tc>
          <w:tcPr>
            <w:tcW w:w="1755" w:type="dxa"/>
            <w:tcBorders>
              <w:top w:val="single" w:sz="4" w:space="0" w:color="000000"/>
              <w:left w:val="single" w:sz="4" w:space="0" w:color="000000"/>
              <w:bottom w:val="single" w:sz="4" w:space="0" w:color="000000"/>
              <w:right w:val="single" w:sz="4" w:space="0" w:color="000000"/>
            </w:tcBorders>
          </w:tcPr>
          <w:p>
            <w:pPr>
              <w:pStyle w:val="Normal"/>
              <w:jc w:val="center"/>
              <w:rPr>
                <w:rFonts w:eastAsia="TimesNewRomanPSMT;Times New Roman"/>
                <w:spacing w:val="1"/>
                <w:sz w:val="24"/>
                <w:szCs w:val="24"/>
                <w:shd w:fill="FFFFFF" w:val="clear"/>
              </w:rPr>
            </w:pPr>
            <w:r>
              <w:rPr>
                <w:rFonts w:eastAsia="TimesNewRomanPSMT;Times New Roman"/>
                <w:spacing w:val="1"/>
                <w:sz w:val="24"/>
                <w:szCs w:val="24"/>
                <w:shd w:fill="FFFFFF" w:val="clear"/>
              </w:rPr>
              <w:t>Готовая пища</w:t>
            </w:r>
          </w:p>
        </w:tc>
        <w:tc>
          <w:tcPr>
            <w:tcW w:w="2141" w:type="dxa"/>
            <w:tcBorders>
              <w:top w:val="single" w:sz="4" w:space="0" w:color="000000"/>
              <w:left w:val="single" w:sz="4" w:space="0" w:color="000000"/>
              <w:bottom w:val="single" w:sz="4" w:space="0" w:color="000000"/>
              <w:right w:val="single" w:sz="4" w:space="0" w:color="000000"/>
            </w:tcBorders>
          </w:tcPr>
          <w:p>
            <w:pPr>
              <w:pStyle w:val="Normal"/>
              <w:rPr>
                <w:rFonts w:eastAsia="TimesNewRomanPSMT;Times New Roman"/>
                <w:spacing w:val="1"/>
                <w:sz w:val="24"/>
                <w:szCs w:val="24"/>
                <w:shd w:fill="FFFFFF" w:val="clear"/>
              </w:rPr>
            </w:pPr>
            <w:r>
              <w:rPr>
                <w:rFonts w:eastAsia="TimesNewRomanPSMT;Times New Roman"/>
                <w:spacing w:val="1"/>
                <w:sz w:val="24"/>
                <w:szCs w:val="24"/>
                <w:shd w:fill="FFFFFF" w:val="clear"/>
              </w:rPr>
              <w:t>Каждый вид блюд</w:t>
            </w:r>
          </w:p>
        </w:tc>
        <w:tc>
          <w:tcPr>
            <w:tcW w:w="152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TimesNewRomanPSMT;Times New Roman"/>
                <w:spacing w:val="1"/>
                <w:sz w:val="24"/>
                <w:szCs w:val="24"/>
                <w:shd w:fill="FFFFFF" w:val="clear"/>
              </w:rPr>
            </w:pPr>
            <w:r>
              <w:rPr>
                <w:rFonts w:eastAsia="TimesNewRomanPSMT;Times New Roman"/>
                <w:spacing w:val="1"/>
                <w:sz w:val="24"/>
                <w:szCs w:val="24"/>
                <w:shd w:fill="FFFFFF" w:val="clear"/>
              </w:rPr>
              <w:t>Каждый прием пищи</w:t>
            </w:r>
          </w:p>
        </w:tc>
      </w:tr>
      <w:tr>
        <w:trPr>
          <w:trHeight w:val="119" w:hRule="atLeast"/>
        </w:trPr>
        <w:tc>
          <w:tcPr>
            <w:tcW w:w="9089" w:type="dxa"/>
            <w:gridSpan w:val="4"/>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TimesNewRomanPSMT;Times New Roman"/>
                <w:b/>
                <w:b/>
                <w:spacing w:val="1"/>
                <w:sz w:val="24"/>
                <w:szCs w:val="24"/>
                <w:shd w:fill="FFFFFF" w:val="clear"/>
              </w:rPr>
            </w:pPr>
            <w:r>
              <w:rPr>
                <w:rFonts w:eastAsia="TimesNewRomanPSMT;Times New Roman"/>
                <w:b/>
                <w:spacing w:val="1"/>
                <w:sz w:val="24"/>
                <w:szCs w:val="24"/>
                <w:shd w:fill="FFFFFF" w:val="clear"/>
              </w:rPr>
              <w:t>Контроль правильности обработки рук работников пищевых предприятий</w:t>
            </w:r>
          </w:p>
        </w:tc>
      </w:tr>
      <w:tr>
        <w:trPr/>
        <w:tc>
          <w:tcPr>
            <w:tcW w:w="3667" w:type="dxa"/>
            <w:tcBorders>
              <w:top w:val="single" w:sz="4" w:space="0" w:color="000000"/>
              <w:left w:val="single" w:sz="4" w:space="0" w:color="000000"/>
              <w:bottom w:val="single" w:sz="4" w:space="0" w:color="000000"/>
              <w:right w:val="single" w:sz="4" w:space="0" w:color="000000"/>
            </w:tcBorders>
          </w:tcPr>
          <w:p>
            <w:pPr>
              <w:pStyle w:val="Normal"/>
              <w:ind w:firstLine="217"/>
              <w:jc w:val="both"/>
              <w:rPr/>
            </w:pPr>
            <w:r>
              <w:rPr>
                <w:rFonts w:eastAsia="TimesNewRomanPSMT;Times New Roman"/>
                <w:spacing w:val="1"/>
                <w:sz w:val="24"/>
                <w:szCs w:val="24"/>
                <w:shd w:fill="FFFFFF" w:val="clear"/>
              </w:rPr>
              <w:t xml:space="preserve">Контроль правильности обработки рук персонала </w:t>
            </w:r>
            <w:r>
              <w:rPr>
                <w:rFonts w:eastAsia="TimesNewRomanPSMT;Times New Roman"/>
                <w:bCs/>
                <w:spacing w:val="1"/>
                <w:sz w:val="24"/>
                <w:szCs w:val="24"/>
                <w:shd w:fill="FFFFFF" w:val="clear"/>
              </w:rPr>
              <w:t xml:space="preserve">– </w:t>
            </w:r>
            <w:r>
              <w:rPr>
                <w:rFonts w:eastAsia="TimesNewRomanPSMT;Times New Roman"/>
                <w:spacing w:val="1"/>
                <w:sz w:val="24"/>
                <w:szCs w:val="24"/>
                <w:shd w:fill="FFFFFF" w:val="clear"/>
              </w:rPr>
              <w:t>определение остаточного хлора на поверхности рук</w:t>
            </w:r>
          </w:p>
        </w:tc>
        <w:tc>
          <w:tcPr>
            <w:tcW w:w="1755" w:type="dxa"/>
            <w:tcBorders>
              <w:top w:val="single" w:sz="4" w:space="0" w:color="000000"/>
              <w:left w:val="single" w:sz="4" w:space="0" w:color="000000"/>
              <w:bottom w:val="single" w:sz="4" w:space="0" w:color="000000"/>
              <w:right w:val="single" w:sz="4" w:space="0" w:color="000000"/>
            </w:tcBorders>
          </w:tcPr>
          <w:p>
            <w:pPr>
              <w:pStyle w:val="Normal"/>
              <w:jc w:val="center"/>
              <w:rPr>
                <w:rFonts w:eastAsia="TimesNewRomanPSMT;Times New Roman"/>
                <w:spacing w:val="1"/>
                <w:sz w:val="24"/>
                <w:szCs w:val="24"/>
                <w:shd w:fill="FFFFFF" w:val="clear"/>
              </w:rPr>
            </w:pPr>
            <w:r>
              <w:rPr>
                <w:rFonts w:eastAsia="TimesNewRomanPSMT;Times New Roman"/>
                <w:spacing w:val="1"/>
                <w:sz w:val="24"/>
                <w:szCs w:val="24"/>
                <w:shd w:fill="FFFFFF" w:val="clear"/>
              </w:rPr>
              <w:t>Руки персонала, находящегося на смене</w:t>
            </w:r>
          </w:p>
        </w:tc>
        <w:tc>
          <w:tcPr>
            <w:tcW w:w="214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TimesNewRomanPSMT;Times New Roman"/>
                <w:spacing w:val="1"/>
                <w:sz w:val="24"/>
                <w:szCs w:val="24"/>
                <w:shd w:fill="FFFFFF" w:val="clear"/>
              </w:rPr>
            </w:pPr>
            <w:r>
              <w:rPr>
                <w:rFonts w:eastAsia="TimesNewRomanPSMT;Times New Roman"/>
                <w:spacing w:val="1"/>
                <w:sz w:val="24"/>
                <w:szCs w:val="24"/>
                <w:shd w:fill="FFFFFF" w:val="clear"/>
              </w:rPr>
              <w:t>Работники, по инструкции обрабатывающие руки дезинфекционными средствами</w:t>
            </w:r>
          </w:p>
        </w:tc>
        <w:tc>
          <w:tcPr>
            <w:tcW w:w="152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TimesNewRomanPSMT;Times New Roman"/>
                <w:spacing w:val="1"/>
                <w:sz w:val="24"/>
                <w:szCs w:val="24"/>
                <w:shd w:fill="FFFFFF" w:val="clear"/>
              </w:rPr>
            </w:pPr>
            <w:r>
              <w:rPr>
                <w:rFonts w:eastAsia="TimesNewRomanPSMT;Times New Roman"/>
                <w:spacing w:val="1"/>
                <w:sz w:val="24"/>
                <w:szCs w:val="24"/>
                <w:shd w:fill="FFFFFF" w:val="clear"/>
              </w:rPr>
              <w:t>Каждую смену</w:t>
            </w:r>
          </w:p>
        </w:tc>
      </w:tr>
      <w:tr>
        <w:trPr/>
        <w:tc>
          <w:tcPr>
            <w:tcW w:w="9089" w:type="dxa"/>
            <w:gridSpan w:val="4"/>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TimesNewRomanPSMT;Times New Roman"/>
                <w:b/>
                <w:b/>
                <w:bCs/>
                <w:spacing w:val="1"/>
                <w:sz w:val="24"/>
                <w:szCs w:val="24"/>
                <w:shd w:fill="FFFFFF" w:val="clear"/>
              </w:rPr>
            </w:pPr>
            <w:r>
              <w:rPr>
                <w:rFonts w:eastAsia="TimesNewRomanPSMT;Times New Roman"/>
                <w:b/>
                <w:bCs/>
                <w:spacing w:val="1"/>
                <w:sz w:val="24"/>
                <w:szCs w:val="24"/>
                <w:shd w:fill="FFFFFF" w:val="clear"/>
              </w:rPr>
              <w:t>Контроль показателей санитарного состояния пищевого объекта</w:t>
            </w:r>
          </w:p>
        </w:tc>
      </w:tr>
      <w:tr>
        <w:trPr/>
        <w:tc>
          <w:tcPr>
            <w:tcW w:w="3667" w:type="dxa"/>
            <w:tcBorders>
              <w:top w:val="single" w:sz="4" w:space="0" w:color="000000"/>
              <w:left w:val="single" w:sz="4" w:space="0" w:color="000000"/>
              <w:bottom w:val="single" w:sz="4" w:space="0" w:color="000000"/>
              <w:right w:val="single" w:sz="4" w:space="0" w:color="000000"/>
            </w:tcBorders>
          </w:tcPr>
          <w:p>
            <w:pPr>
              <w:pStyle w:val="Normal"/>
              <w:ind w:firstLine="217"/>
              <w:jc w:val="both"/>
              <w:rPr>
                <w:rFonts w:eastAsia="TimesNewRomanPSMT;Times New Roman"/>
                <w:bCs/>
                <w:spacing w:val="1"/>
                <w:sz w:val="24"/>
                <w:szCs w:val="24"/>
                <w:shd w:fill="FFFFFF" w:val="clear"/>
              </w:rPr>
            </w:pPr>
            <w:r>
              <w:rPr>
                <w:rFonts w:eastAsia="TimesNewRomanPSMT;Times New Roman"/>
                <w:bCs/>
                <w:spacing w:val="1"/>
                <w:sz w:val="24"/>
                <w:szCs w:val="24"/>
                <w:shd w:fill="FFFFFF" w:val="clear"/>
              </w:rPr>
              <w:t>Общая микробная обсемененность</w:t>
            </w:r>
          </w:p>
        </w:tc>
        <w:tc>
          <w:tcPr>
            <w:tcW w:w="17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TimesNewRomanPSMT;Times New Roman"/>
                <w:spacing w:val="1"/>
                <w:sz w:val="24"/>
                <w:szCs w:val="24"/>
                <w:shd w:fill="FFFFFF" w:val="clear"/>
              </w:rPr>
            </w:pPr>
            <w:r>
              <w:rPr>
                <w:rFonts w:eastAsia="TimesNewRomanPSMT;Times New Roman"/>
                <w:spacing w:val="1"/>
                <w:sz w:val="24"/>
                <w:szCs w:val="24"/>
                <w:shd w:fill="FFFFFF" w:val="clear"/>
              </w:rPr>
              <w:t>Объекты питания</w:t>
            </w:r>
          </w:p>
        </w:tc>
        <w:tc>
          <w:tcPr>
            <w:tcW w:w="214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TimesNewRomanPSMT;Times New Roman"/>
                <w:spacing w:val="1"/>
                <w:sz w:val="24"/>
                <w:szCs w:val="24"/>
                <w:shd w:fill="FFFFFF" w:val="clear"/>
              </w:rPr>
            </w:pPr>
            <w:r>
              <w:rPr>
                <w:rFonts w:eastAsia="TimesNewRomanPSMT;Times New Roman"/>
                <w:spacing w:val="1"/>
                <w:sz w:val="24"/>
                <w:szCs w:val="24"/>
                <w:shd w:fill="FFFFFF" w:val="clear"/>
              </w:rPr>
              <w:t>5 проб</w:t>
            </w:r>
          </w:p>
        </w:tc>
        <w:tc>
          <w:tcPr>
            <w:tcW w:w="152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TimesNewRomanPSMT;Times New Roman"/>
                <w:spacing w:val="1"/>
                <w:sz w:val="24"/>
                <w:szCs w:val="24"/>
                <w:shd w:fill="FFFFFF" w:val="clear"/>
              </w:rPr>
            </w:pPr>
            <w:r>
              <w:rPr>
                <w:rFonts w:eastAsia="TimesNewRomanPSMT;Times New Roman"/>
                <w:spacing w:val="1"/>
                <w:sz w:val="24"/>
                <w:szCs w:val="24"/>
                <w:shd w:fill="FFFFFF" w:val="clear"/>
              </w:rPr>
              <w:t>Каждую смену</w:t>
            </w:r>
          </w:p>
        </w:tc>
      </w:tr>
      <w:tr>
        <w:trPr/>
        <w:tc>
          <w:tcPr>
            <w:tcW w:w="3667" w:type="dxa"/>
            <w:tcBorders>
              <w:top w:val="single" w:sz="4" w:space="0" w:color="000000"/>
              <w:left w:val="single" w:sz="4" w:space="0" w:color="000000"/>
              <w:bottom w:val="single" w:sz="4" w:space="0" w:color="000000"/>
              <w:right w:val="single" w:sz="4" w:space="0" w:color="000000"/>
            </w:tcBorders>
          </w:tcPr>
          <w:p>
            <w:pPr>
              <w:pStyle w:val="Normal"/>
              <w:ind w:firstLine="217"/>
              <w:jc w:val="both"/>
              <w:rPr>
                <w:rFonts w:eastAsia="TimesNewRomanPSMT;Times New Roman"/>
                <w:bCs/>
                <w:spacing w:val="1"/>
                <w:sz w:val="24"/>
                <w:szCs w:val="24"/>
                <w:shd w:fill="FFFFFF" w:val="clear"/>
              </w:rPr>
            </w:pPr>
            <w:r>
              <w:rPr>
                <w:rFonts w:eastAsia="TimesNewRomanPSMT;Times New Roman"/>
                <w:bCs/>
                <w:spacing w:val="1"/>
                <w:sz w:val="24"/>
                <w:szCs w:val="24"/>
                <w:shd w:fill="FFFFFF" w:val="clear"/>
              </w:rPr>
              <w:t>Определение суммарного загрязнения</w:t>
            </w:r>
          </w:p>
        </w:tc>
        <w:tc>
          <w:tcPr>
            <w:tcW w:w="17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TimesNewRomanPSMT;Times New Roman"/>
                <w:spacing w:val="1"/>
                <w:sz w:val="24"/>
                <w:szCs w:val="24"/>
                <w:shd w:fill="FFFFFF" w:val="clear"/>
              </w:rPr>
            </w:pPr>
            <w:r>
              <w:rPr>
                <w:rFonts w:eastAsia="TimesNewRomanPSMT;Times New Roman"/>
                <w:spacing w:val="1"/>
                <w:sz w:val="24"/>
                <w:szCs w:val="24"/>
                <w:shd w:fill="FFFFFF" w:val="clear"/>
              </w:rPr>
              <w:t>Объекты питания</w:t>
            </w:r>
          </w:p>
        </w:tc>
        <w:tc>
          <w:tcPr>
            <w:tcW w:w="214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TimesNewRomanPSMT;Times New Roman"/>
                <w:spacing w:val="1"/>
                <w:sz w:val="24"/>
                <w:szCs w:val="24"/>
                <w:shd w:fill="FFFFFF" w:val="clear"/>
              </w:rPr>
            </w:pPr>
            <w:r>
              <w:rPr>
                <w:rFonts w:eastAsia="TimesNewRomanPSMT;Times New Roman"/>
                <w:spacing w:val="1"/>
                <w:sz w:val="24"/>
                <w:szCs w:val="24"/>
                <w:shd w:fill="FFFFFF" w:val="clear"/>
              </w:rPr>
              <w:t>5 проб</w:t>
            </w:r>
          </w:p>
        </w:tc>
        <w:tc>
          <w:tcPr>
            <w:tcW w:w="152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TimesNewRomanPSMT;Times New Roman"/>
                <w:spacing w:val="1"/>
                <w:sz w:val="24"/>
                <w:szCs w:val="24"/>
                <w:shd w:fill="FFFFFF" w:val="clear"/>
              </w:rPr>
            </w:pPr>
            <w:r>
              <w:rPr>
                <w:rFonts w:eastAsia="TimesNewRomanPSMT;Times New Roman"/>
                <w:spacing w:val="1"/>
                <w:sz w:val="24"/>
                <w:szCs w:val="24"/>
                <w:shd w:fill="FFFFFF" w:val="clear"/>
              </w:rPr>
              <w:t>Каждую смену</w:t>
            </w:r>
          </w:p>
        </w:tc>
      </w:tr>
      <w:tr>
        <w:trPr/>
        <w:tc>
          <w:tcPr>
            <w:tcW w:w="3667" w:type="dxa"/>
            <w:tcBorders>
              <w:top w:val="single" w:sz="4" w:space="0" w:color="000000"/>
              <w:left w:val="single" w:sz="4" w:space="0" w:color="000000"/>
              <w:bottom w:val="single" w:sz="4" w:space="0" w:color="000000"/>
              <w:right w:val="single" w:sz="4" w:space="0" w:color="000000"/>
            </w:tcBorders>
          </w:tcPr>
          <w:p>
            <w:pPr>
              <w:pStyle w:val="Normal"/>
              <w:ind w:firstLine="217"/>
              <w:jc w:val="both"/>
              <w:rPr>
                <w:rFonts w:eastAsia="TimesNewRomanPSMT;Times New Roman"/>
                <w:bCs/>
                <w:spacing w:val="1"/>
                <w:sz w:val="24"/>
                <w:szCs w:val="24"/>
                <w:shd w:fill="FFFFFF" w:val="clear"/>
              </w:rPr>
            </w:pPr>
            <w:r>
              <w:rPr>
                <w:rFonts w:eastAsia="TimesNewRomanPSMT;Times New Roman"/>
                <w:bCs/>
                <w:spacing w:val="1"/>
                <w:sz w:val="24"/>
                <w:szCs w:val="24"/>
                <w:shd w:fill="FFFFFF" w:val="clear"/>
              </w:rPr>
              <w:t>Качество мытья столовой посуды, приборов</w:t>
            </w:r>
          </w:p>
        </w:tc>
        <w:tc>
          <w:tcPr>
            <w:tcW w:w="17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TimesNewRomanPSMT;Times New Roman"/>
                <w:spacing w:val="1"/>
                <w:sz w:val="24"/>
                <w:szCs w:val="24"/>
                <w:shd w:fill="FFFFFF" w:val="clear"/>
              </w:rPr>
            </w:pPr>
            <w:r>
              <w:rPr>
                <w:rFonts w:eastAsia="TimesNewRomanPSMT;Times New Roman"/>
                <w:spacing w:val="1"/>
                <w:sz w:val="24"/>
                <w:szCs w:val="24"/>
                <w:shd w:fill="FFFFFF" w:val="clear"/>
              </w:rPr>
              <w:t>Столовая посуда, приборы</w:t>
            </w:r>
          </w:p>
        </w:tc>
        <w:tc>
          <w:tcPr>
            <w:tcW w:w="214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TimesNewRomanPSMT;Times New Roman"/>
                <w:spacing w:val="1"/>
                <w:sz w:val="24"/>
                <w:szCs w:val="24"/>
                <w:shd w:fill="FFFFFF" w:val="clear"/>
              </w:rPr>
            </w:pPr>
            <w:r>
              <w:rPr>
                <w:rFonts w:eastAsia="TimesNewRomanPSMT;Times New Roman"/>
                <w:spacing w:val="1"/>
                <w:sz w:val="24"/>
                <w:szCs w:val="24"/>
                <w:shd w:fill="FFFFFF" w:val="clear"/>
              </w:rPr>
              <w:t>10 проб</w:t>
            </w:r>
          </w:p>
        </w:tc>
        <w:tc>
          <w:tcPr>
            <w:tcW w:w="152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TimesNewRomanPSMT;Times New Roman"/>
                <w:spacing w:val="1"/>
                <w:sz w:val="24"/>
                <w:szCs w:val="24"/>
                <w:shd w:fill="FFFFFF" w:val="clear"/>
              </w:rPr>
            </w:pPr>
            <w:r>
              <w:rPr>
                <w:rFonts w:eastAsia="TimesNewRomanPSMT;Times New Roman"/>
                <w:spacing w:val="1"/>
                <w:sz w:val="24"/>
                <w:szCs w:val="24"/>
                <w:shd w:fill="FFFFFF" w:val="clear"/>
              </w:rPr>
              <w:t>Каждый прием пищи</w:t>
            </w:r>
          </w:p>
        </w:tc>
      </w:tr>
      <w:tr>
        <w:trPr/>
        <w:tc>
          <w:tcPr>
            <w:tcW w:w="3667" w:type="dxa"/>
            <w:tcBorders>
              <w:top w:val="single" w:sz="4" w:space="0" w:color="000000"/>
              <w:left w:val="single" w:sz="4" w:space="0" w:color="000000"/>
              <w:bottom w:val="single" w:sz="4" w:space="0" w:color="000000"/>
              <w:right w:val="single" w:sz="4" w:space="0" w:color="000000"/>
            </w:tcBorders>
          </w:tcPr>
          <w:p>
            <w:pPr>
              <w:pStyle w:val="Normal"/>
              <w:ind w:firstLine="217"/>
              <w:jc w:val="both"/>
              <w:rPr>
                <w:rFonts w:eastAsia="TimesNewRomanPSMT;Times New Roman"/>
                <w:bCs/>
                <w:spacing w:val="1"/>
                <w:sz w:val="24"/>
                <w:szCs w:val="24"/>
                <w:shd w:fill="FFFFFF" w:val="clear"/>
              </w:rPr>
            </w:pPr>
            <w:r>
              <w:rPr>
                <w:rFonts w:eastAsia="TimesNewRomanPSMT;Times New Roman"/>
                <w:bCs/>
                <w:spacing w:val="1"/>
                <w:sz w:val="24"/>
                <w:szCs w:val="24"/>
                <w:shd w:fill="FFFFFF" w:val="clear"/>
              </w:rPr>
              <w:t>Определение концентрации растворов технических щелочных моющих средств</w:t>
            </w:r>
          </w:p>
        </w:tc>
        <w:tc>
          <w:tcPr>
            <w:tcW w:w="17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TimesNewRomanPSMT;Times New Roman"/>
                <w:spacing w:val="1"/>
                <w:sz w:val="24"/>
                <w:szCs w:val="24"/>
                <w:shd w:fill="FFFFFF" w:val="clear"/>
              </w:rPr>
            </w:pPr>
            <w:r>
              <w:rPr>
                <w:rFonts w:eastAsia="TimesNewRomanPSMT;Times New Roman"/>
                <w:spacing w:val="1"/>
                <w:sz w:val="24"/>
                <w:szCs w:val="24"/>
                <w:shd w:fill="FFFFFF" w:val="clear"/>
              </w:rPr>
              <w:t>Вода в моечных ваннах</w:t>
            </w:r>
          </w:p>
        </w:tc>
        <w:tc>
          <w:tcPr>
            <w:tcW w:w="214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TimesNewRomanPSMT;Times New Roman"/>
                <w:spacing w:val="1"/>
                <w:sz w:val="24"/>
                <w:szCs w:val="24"/>
                <w:shd w:fill="FFFFFF" w:val="clear"/>
              </w:rPr>
            </w:pPr>
            <w:r>
              <w:rPr>
                <w:rFonts w:eastAsia="TimesNewRomanPSMT;Times New Roman"/>
                <w:spacing w:val="1"/>
                <w:sz w:val="24"/>
                <w:szCs w:val="24"/>
                <w:shd w:fill="FFFFFF" w:val="clear"/>
              </w:rPr>
              <w:t>1 проба</w:t>
            </w:r>
          </w:p>
        </w:tc>
        <w:tc>
          <w:tcPr>
            <w:tcW w:w="152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TimesNewRomanPSMT;Times New Roman"/>
                <w:spacing w:val="1"/>
                <w:sz w:val="24"/>
                <w:szCs w:val="24"/>
                <w:shd w:fill="FFFFFF" w:val="clear"/>
              </w:rPr>
            </w:pPr>
            <w:r>
              <w:rPr>
                <w:rFonts w:eastAsia="TimesNewRomanPSMT;Times New Roman"/>
                <w:spacing w:val="1"/>
                <w:sz w:val="24"/>
                <w:szCs w:val="24"/>
                <w:shd w:fill="FFFFFF" w:val="clear"/>
              </w:rPr>
              <w:t>Каждый прием пищи</w:t>
            </w:r>
          </w:p>
        </w:tc>
      </w:tr>
      <w:tr>
        <w:trPr/>
        <w:tc>
          <w:tcPr>
            <w:tcW w:w="3667" w:type="dxa"/>
            <w:tcBorders>
              <w:top w:val="single" w:sz="4" w:space="0" w:color="000000"/>
              <w:left w:val="single" w:sz="4" w:space="0" w:color="000000"/>
              <w:bottom w:val="single" w:sz="4" w:space="0" w:color="000000"/>
              <w:right w:val="single" w:sz="4" w:space="0" w:color="000000"/>
            </w:tcBorders>
          </w:tcPr>
          <w:p>
            <w:pPr>
              <w:pStyle w:val="Normal"/>
              <w:ind w:firstLine="217"/>
              <w:jc w:val="both"/>
              <w:rPr>
                <w:rFonts w:eastAsia="TimesNewRomanPSMT;Times New Roman"/>
                <w:bCs/>
                <w:spacing w:val="1"/>
                <w:sz w:val="24"/>
                <w:szCs w:val="24"/>
                <w:shd w:fill="FFFFFF" w:val="clear"/>
              </w:rPr>
            </w:pPr>
            <w:r>
              <w:rPr>
                <w:rFonts w:eastAsia="TimesNewRomanPSMT;Times New Roman"/>
                <w:bCs/>
                <w:spacing w:val="1"/>
                <w:sz w:val="24"/>
                <w:szCs w:val="24"/>
                <w:shd w:fill="FFFFFF" w:val="clear"/>
              </w:rPr>
              <w:t>Определение концентрации растворов синтетических моющих средств</w:t>
            </w:r>
          </w:p>
        </w:tc>
        <w:tc>
          <w:tcPr>
            <w:tcW w:w="17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TimesNewRomanPSMT;Times New Roman"/>
                <w:spacing w:val="1"/>
                <w:sz w:val="24"/>
                <w:szCs w:val="24"/>
                <w:shd w:fill="FFFFFF" w:val="clear"/>
              </w:rPr>
            </w:pPr>
            <w:r>
              <w:rPr>
                <w:rFonts w:eastAsia="TimesNewRomanPSMT;Times New Roman"/>
                <w:spacing w:val="1"/>
                <w:sz w:val="24"/>
                <w:szCs w:val="24"/>
                <w:shd w:fill="FFFFFF" w:val="clear"/>
              </w:rPr>
              <w:t>Вода в моечных ваннах</w:t>
            </w:r>
          </w:p>
        </w:tc>
        <w:tc>
          <w:tcPr>
            <w:tcW w:w="214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TimesNewRomanPSMT;Times New Roman"/>
                <w:spacing w:val="1"/>
                <w:sz w:val="24"/>
                <w:szCs w:val="24"/>
                <w:shd w:fill="FFFFFF" w:val="clear"/>
              </w:rPr>
            </w:pPr>
            <w:r>
              <w:rPr>
                <w:rFonts w:eastAsia="TimesNewRomanPSMT;Times New Roman"/>
                <w:spacing w:val="1"/>
                <w:sz w:val="24"/>
                <w:szCs w:val="24"/>
                <w:shd w:fill="FFFFFF" w:val="clear"/>
              </w:rPr>
              <w:t>1 проба</w:t>
            </w:r>
          </w:p>
        </w:tc>
        <w:tc>
          <w:tcPr>
            <w:tcW w:w="152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TimesNewRomanPSMT;Times New Roman"/>
                <w:spacing w:val="1"/>
                <w:sz w:val="24"/>
                <w:szCs w:val="24"/>
                <w:shd w:fill="FFFFFF" w:val="clear"/>
              </w:rPr>
            </w:pPr>
            <w:r>
              <w:rPr>
                <w:rFonts w:eastAsia="TimesNewRomanPSMT;Times New Roman"/>
                <w:spacing w:val="1"/>
                <w:sz w:val="24"/>
                <w:szCs w:val="24"/>
                <w:shd w:fill="FFFFFF" w:val="clear"/>
              </w:rPr>
              <w:t>Каждый прием пищи</w:t>
            </w:r>
          </w:p>
        </w:tc>
      </w:tr>
      <w:tr>
        <w:trPr/>
        <w:tc>
          <w:tcPr>
            <w:tcW w:w="3667" w:type="dxa"/>
            <w:tcBorders>
              <w:top w:val="single" w:sz="4" w:space="0" w:color="000000"/>
              <w:left w:val="single" w:sz="4" w:space="0" w:color="000000"/>
              <w:bottom w:val="single" w:sz="4" w:space="0" w:color="000000"/>
              <w:right w:val="single" w:sz="4" w:space="0" w:color="000000"/>
            </w:tcBorders>
          </w:tcPr>
          <w:p>
            <w:pPr>
              <w:pStyle w:val="Normal"/>
              <w:ind w:firstLine="217"/>
              <w:jc w:val="both"/>
              <w:rPr>
                <w:rFonts w:eastAsia="TimesNewRomanPSMT;Times New Roman"/>
                <w:bCs/>
                <w:spacing w:val="1"/>
                <w:sz w:val="24"/>
                <w:szCs w:val="24"/>
                <w:shd w:fill="FFFFFF" w:val="clear"/>
              </w:rPr>
            </w:pPr>
            <w:r>
              <w:rPr>
                <w:rFonts w:eastAsia="TimesNewRomanPSMT;Times New Roman"/>
                <w:bCs/>
                <w:spacing w:val="1"/>
                <w:sz w:val="24"/>
                <w:szCs w:val="24"/>
                <w:shd w:fill="FFFFFF" w:val="clear"/>
              </w:rPr>
              <w:t>Определение температуры воды в моечных ваннах</w:t>
            </w:r>
          </w:p>
        </w:tc>
        <w:tc>
          <w:tcPr>
            <w:tcW w:w="17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TimesNewRomanPSMT;Times New Roman"/>
                <w:spacing w:val="1"/>
                <w:sz w:val="24"/>
                <w:szCs w:val="24"/>
                <w:shd w:fill="FFFFFF" w:val="clear"/>
              </w:rPr>
            </w:pPr>
            <w:r>
              <w:rPr>
                <w:rFonts w:eastAsia="TimesNewRomanPSMT;Times New Roman"/>
                <w:spacing w:val="1"/>
                <w:sz w:val="24"/>
                <w:szCs w:val="24"/>
                <w:shd w:fill="FFFFFF" w:val="clear"/>
              </w:rPr>
              <w:t>Вода в моечных ваннах</w:t>
            </w:r>
          </w:p>
        </w:tc>
        <w:tc>
          <w:tcPr>
            <w:tcW w:w="214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TimesNewRomanPSMT;Times New Roman"/>
                <w:spacing w:val="1"/>
                <w:sz w:val="24"/>
                <w:szCs w:val="24"/>
                <w:shd w:fill="FFFFFF" w:val="clear"/>
              </w:rPr>
            </w:pPr>
            <w:r>
              <w:rPr>
                <w:rFonts w:eastAsia="TimesNewRomanPSMT;Times New Roman"/>
                <w:spacing w:val="1"/>
                <w:sz w:val="24"/>
                <w:szCs w:val="24"/>
                <w:shd w:fill="FFFFFF" w:val="clear"/>
              </w:rPr>
              <w:t>1 проба</w:t>
            </w:r>
          </w:p>
        </w:tc>
        <w:tc>
          <w:tcPr>
            <w:tcW w:w="152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TimesNewRomanPSMT;Times New Roman"/>
                <w:spacing w:val="1"/>
                <w:sz w:val="24"/>
                <w:szCs w:val="24"/>
                <w:shd w:fill="FFFFFF" w:val="clear"/>
              </w:rPr>
            </w:pPr>
            <w:r>
              <w:rPr>
                <w:rFonts w:eastAsia="TimesNewRomanPSMT;Times New Roman"/>
                <w:spacing w:val="1"/>
                <w:sz w:val="24"/>
                <w:szCs w:val="24"/>
                <w:shd w:fill="FFFFFF" w:val="clear"/>
              </w:rPr>
              <w:t>Каждый прием пищи</w:t>
            </w:r>
          </w:p>
        </w:tc>
      </w:tr>
    </w:tbl>
    <w:p>
      <w:pPr>
        <w:pStyle w:val="Normal"/>
        <w:tabs>
          <w:tab w:val="clear" w:pos="720"/>
          <w:tab w:val="left" w:pos="851" w:leader="none"/>
        </w:tabs>
        <w:ind w:firstLine="567"/>
        <w:jc w:val="both"/>
        <w:rPr>
          <w:i/>
          <w:i/>
          <w:sz w:val="28"/>
          <w:szCs w:val="28"/>
        </w:rPr>
      </w:pPr>
      <w:r>
        <w:rPr>
          <w:i/>
          <w:sz w:val="28"/>
          <w:szCs w:val="28"/>
        </w:rPr>
      </w:r>
    </w:p>
    <w:p>
      <w:pPr>
        <w:pStyle w:val="Normal"/>
        <w:tabs>
          <w:tab w:val="clear" w:pos="720"/>
          <w:tab w:val="left" w:pos="851" w:leader="none"/>
        </w:tabs>
        <w:ind w:firstLine="567"/>
        <w:jc w:val="both"/>
        <w:rPr>
          <w:i/>
          <w:i/>
          <w:sz w:val="28"/>
          <w:szCs w:val="28"/>
        </w:rPr>
      </w:pPr>
      <w:r>
        <w:rPr>
          <w:i/>
          <w:sz w:val="28"/>
          <w:szCs w:val="28"/>
        </w:rPr>
      </w:r>
    </w:p>
    <w:p>
      <w:pPr>
        <w:pStyle w:val="Normal"/>
        <w:tabs>
          <w:tab w:val="clear" w:pos="720"/>
          <w:tab w:val="left" w:pos="851" w:leader="none"/>
        </w:tabs>
        <w:ind w:firstLine="567"/>
        <w:jc w:val="both"/>
        <w:rPr>
          <w:i/>
          <w:i/>
          <w:sz w:val="28"/>
          <w:szCs w:val="28"/>
        </w:rPr>
      </w:pPr>
      <w:r>
        <w:rPr>
          <w:i/>
          <w:sz w:val="28"/>
          <w:szCs w:val="28"/>
        </w:rPr>
        <w:t>Приложения к Разделу № 3:</w:t>
      </w:r>
    </w:p>
    <w:p>
      <w:pPr>
        <w:pStyle w:val="Normal"/>
        <w:tabs>
          <w:tab w:val="clear" w:pos="720"/>
          <w:tab w:val="left" w:pos="851" w:leader="none"/>
        </w:tabs>
        <w:ind w:firstLine="567"/>
        <w:jc w:val="both"/>
        <w:rPr>
          <w:b/>
          <w:b/>
          <w:i/>
          <w:i/>
          <w:sz w:val="28"/>
          <w:szCs w:val="28"/>
        </w:rPr>
      </w:pPr>
      <w:r>
        <w:rPr>
          <w:b/>
          <w:i/>
          <w:sz w:val="28"/>
          <w:szCs w:val="28"/>
        </w:rPr>
        <w:t>Приложение № 3 «Перечень контрольных критических точек»;</w:t>
      </w:r>
    </w:p>
    <w:p>
      <w:pPr>
        <w:pStyle w:val="Normal"/>
        <w:tabs>
          <w:tab w:val="clear" w:pos="720"/>
          <w:tab w:val="left" w:pos="851" w:leader="none"/>
        </w:tabs>
        <w:ind w:firstLine="567"/>
        <w:jc w:val="both"/>
        <w:rPr>
          <w:i/>
          <w:i/>
          <w:sz w:val="28"/>
          <w:szCs w:val="28"/>
        </w:rPr>
      </w:pPr>
      <w:r>
        <w:rPr>
          <w:i/>
          <w:sz w:val="28"/>
          <w:szCs w:val="28"/>
        </w:rPr>
        <w:t>Приложение № 4 «Перечень химических веществ, биологических, физических и иных факторов, а также объектов производственного контроля, представляющих потенциальную опасность для человека и среды его обитания»;</w:t>
      </w:r>
    </w:p>
    <w:p>
      <w:pPr>
        <w:pStyle w:val="Normal"/>
        <w:tabs>
          <w:tab w:val="clear" w:pos="720"/>
          <w:tab w:val="left" w:pos="851" w:leader="none"/>
        </w:tabs>
        <w:ind w:firstLine="567"/>
        <w:jc w:val="both"/>
        <w:rPr>
          <w:i/>
          <w:i/>
          <w:sz w:val="28"/>
          <w:szCs w:val="28"/>
        </w:rPr>
      </w:pPr>
      <w:r>
        <w:rPr>
          <w:i/>
          <w:sz w:val="28"/>
          <w:szCs w:val="28"/>
        </w:rPr>
        <w:t>Приложение № 4 «Учет лабораторных исследований и экспресс-исследований»;</w:t>
      </w:r>
    </w:p>
    <w:p>
      <w:pPr>
        <w:pStyle w:val="Normal"/>
        <w:tabs>
          <w:tab w:val="clear" w:pos="720"/>
          <w:tab w:val="left" w:pos="851" w:leader="none"/>
        </w:tabs>
        <w:ind w:firstLine="567"/>
        <w:jc w:val="both"/>
        <w:rPr>
          <w:i/>
          <w:i/>
          <w:sz w:val="28"/>
          <w:szCs w:val="28"/>
        </w:rPr>
      </w:pPr>
      <w:r>
        <w:rPr>
          <w:i/>
          <w:sz w:val="28"/>
          <w:szCs w:val="28"/>
        </w:rPr>
        <w:t>Приложение № 5 «Методы экспресс-анализа, применяемые при осуществлении производственного контроля».</w:t>
      </w:r>
    </w:p>
    <w:p>
      <w:pPr>
        <w:pStyle w:val="Normal"/>
        <w:ind w:firstLine="567"/>
        <w:rPr>
          <w:sz w:val="28"/>
          <w:szCs w:val="28"/>
        </w:rPr>
      </w:pPr>
      <w:r>
        <w:rPr>
          <w:sz w:val="28"/>
          <w:szCs w:val="28"/>
        </w:rPr>
      </w:r>
      <w:r>
        <w:br w:type="page"/>
      </w:r>
    </w:p>
    <w:p>
      <w:pPr>
        <w:pStyle w:val="Normal"/>
        <w:numPr>
          <w:ilvl w:val="0"/>
          <w:numId w:val="25"/>
        </w:numPr>
        <w:tabs>
          <w:tab w:val="clear" w:pos="720"/>
          <w:tab w:val="left" w:pos="284" w:leader="none"/>
        </w:tabs>
        <w:ind w:left="0" w:hanging="0"/>
        <w:jc w:val="center"/>
        <w:rPr>
          <w:sz w:val="28"/>
          <w:szCs w:val="28"/>
        </w:rPr>
      </w:pPr>
      <w:r>
        <w:rPr>
          <w:sz w:val="28"/>
          <w:szCs w:val="28"/>
        </w:rPr>
        <w:t>Перечень должностей работников, подлежащих медицинским осмотрам, профессиональной гигиенической подготовке и аттестации</w:t>
      </w:r>
    </w:p>
    <w:p>
      <w:pPr>
        <w:pStyle w:val="Normal"/>
        <w:jc w:val="both"/>
        <w:rPr>
          <w:sz w:val="28"/>
          <w:szCs w:val="28"/>
        </w:rPr>
      </w:pPr>
      <w:r>
        <w:rPr>
          <w:sz w:val="28"/>
          <w:szCs w:val="28"/>
        </w:rPr>
      </w:r>
    </w:p>
    <w:p>
      <w:pPr>
        <w:pStyle w:val="Normal"/>
        <w:tabs>
          <w:tab w:val="clear" w:pos="720"/>
          <w:tab w:val="left" w:pos="851" w:leader="none"/>
        </w:tabs>
        <w:ind w:firstLine="567"/>
        <w:jc w:val="both"/>
        <w:rPr>
          <w:b/>
          <w:b/>
          <w:i/>
          <w:i/>
          <w:sz w:val="28"/>
          <w:szCs w:val="28"/>
        </w:rPr>
      </w:pPr>
      <w:r>
        <w:rPr>
          <w:b/>
          <w:i/>
          <w:sz w:val="28"/>
          <w:szCs w:val="28"/>
        </w:rPr>
        <w:t>Приказ министерства здравоохранения Российской Федерации от 28 января 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 пп. 23, 25 Приложения к приказу:</w:t>
      </w:r>
    </w:p>
    <w:tbl>
      <w:tblPr>
        <w:tblW w:w="5000" w:type="pct"/>
        <w:jc w:val="left"/>
        <w:tblInd w:w="-77" w:type="dxa"/>
        <w:tblLayout w:type="fixed"/>
        <w:tblCellMar>
          <w:top w:w="102" w:type="dxa"/>
          <w:left w:w="62" w:type="dxa"/>
          <w:bottom w:w="102" w:type="dxa"/>
          <w:right w:w="62" w:type="dxa"/>
        </w:tblCellMar>
      </w:tblPr>
      <w:tblGrid>
        <w:gridCol w:w="515"/>
        <w:gridCol w:w="2330"/>
        <w:gridCol w:w="1686"/>
        <w:gridCol w:w="2092"/>
        <w:gridCol w:w="2466"/>
      </w:tblGrid>
      <w:tr>
        <w:trPr>
          <w:tblHeader w:val="true"/>
        </w:trPr>
        <w:tc>
          <w:tcPr>
            <w:tcW w:w="51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851" w:leader="none"/>
              </w:tabs>
              <w:jc w:val="center"/>
              <w:rPr>
                <w:sz w:val="24"/>
                <w:szCs w:val="24"/>
                <w:lang w:val="en-US"/>
              </w:rPr>
            </w:pPr>
            <w:r>
              <w:rPr>
                <w:sz w:val="24"/>
                <w:szCs w:val="24"/>
                <w:lang w:val="en-US"/>
              </w:rPr>
              <w:t xml:space="preserve">№ </w:t>
            </w:r>
          </w:p>
          <w:p>
            <w:pPr>
              <w:pStyle w:val="Normal"/>
              <w:tabs>
                <w:tab w:val="clear" w:pos="720"/>
                <w:tab w:val="left" w:pos="851" w:leader="none"/>
              </w:tabs>
              <w:jc w:val="center"/>
              <w:rPr>
                <w:sz w:val="24"/>
                <w:szCs w:val="24"/>
                <w:lang w:val="en-US"/>
              </w:rPr>
            </w:pPr>
            <w:r>
              <w:rPr>
                <w:sz w:val="24"/>
                <w:szCs w:val="24"/>
                <w:lang w:val="en-US"/>
              </w:rPr>
              <w:t>п/п</w:t>
            </w:r>
          </w:p>
        </w:tc>
        <w:tc>
          <w:tcPr>
            <w:tcW w:w="233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851" w:leader="none"/>
              </w:tabs>
              <w:jc w:val="center"/>
              <w:rPr>
                <w:sz w:val="24"/>
                <w:szCs w:val="24"/>
              </w:rPr>
            </w:pPr>
            <w:r>
              <w:rPr>
                <w:sz w:val="24"/>
                <w:szCs w:val="24"/>
              </w:rPr>
              <w:t>Наименование вредных и (или) опасных производственных факторов</w:t>
            </w:r>
          </w:p>
        </w:tc>
        <w:tc>
          <w:tcPr>
            <w:tcW w:w="1686"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851" w:leader="none"/>
              </w:tabs>
              <w:jc w:val="center"/>
              <w:rPr>
                <w:sz w:val="24"/>
                <w:szCs w:val="24"/>
                <w:lang w:val="en-US"/>
              </w:rPr>
            </w:pPr>
            <w:r>
              <w:rPr>
                <w:sz w:val="24"/>
                <w:szCs w:val="24"/>
                <w:lang w:val="en-US"/>
              </w:rPr>
              <w:t>Периодичность осмотров</w:t>
            </w:r>
          </w:p>
        </w:tc>
        <w:tc>
          <w:tcPr>
            <w:tcW w:w="209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851" w:leader="none"/>
              </w:tabs>
              <w:jc w:val="center"/>
              <w:rPr>
                <w:sz w:val="24"/>
                <w:szCs w:val="24"/>
                <w:lang w:val="en-US"/>
              </w:rPr>
            </w:pPr>
            <w:r>
              <w:rPr>
                <w:sz w:val="24"/>
                <w:szCs w:val="24"/>
                <w:lang w:val="en-US"/>
              </w:rPr>
              <w:t>Участие врачей-специалистов</w:t>
            </w:r>
          </w:p>
        </w:tc>
        <w:tc>
          <w:tcPr>
            <w:tcW w:w="2466"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851" w:leader="none"/>
              </w:tabs>
              <w:jc w:val="center"/>
              <w:rPr>
                <w:sz w:val="24"/>
                <w:szCs w:val="24"/>
                <w:lang w:val="en-US"/>
              </w:rPr>
            </w:pPr>
            <w:r>
              <w:rPr>
                <w:sz w:val="24"/>
                <w:szCs w:val="24"/>
                <w:lang w:val="en-US"/>
              </w:rPr>
              <w:t>Лабораторные и функциональные исследования</w:t>
            </w:r>
          </w:p>
        </w:tc>
      </w:tr>
      <w:tr>
        <w:trPr/>
        <w:tc>
          <w:tcPr>
            <w:tcW w:w="515"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851" w:leader="none"/>
              </w:tabs>
              <w:jc w:val="both"/>
              <w:rPr>
                <w:sz w:val="24"/>
                <w:szCs w:val="24"/>
                <w:lang w:val="en-US"/>
              </w:rPr>
            </w:pPr>
            <w:r>
              <w:rPr>
                <w:sz w:val="24"/>
                <w:szCs w:val="24"/>
                <w:lang w:val="en-US"/>
              </w:rPr>
              <w:t>23</w:t>
            </w:r>
          </w:p>
        </w:tc>
        <w:tc>
          <w:tcPr>
            <w:tcW w:w="2330"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851" w:leader="none"/>
              </w:tabs>
              <w:jc w:val="both"/>
              <w:rPr>
                <w:sz w:val="24"/>
                <w:szCs w:val="24"/>
              </w:rPr>
            </w:pPr>
            <w:r>
              <w:rPr>
                <w:sz w:val="24"/>
                <w:szCs w:val="24"/>
              </w:rPr>
              <w:t>Работы, где имеется контакт с пищевыми продуктами в процессе их производства, хранения, транспортировки и реализации (в организациях пищевых и перерабатывающих отраслей промышленности, сельского хозяйства, пунктах, базах, складах хранения и реализации, в транспортных организациях, организациях торговли, общественного питания, на пищеблоках всех учреждений и организаций)</w:t>
            </w:r>
          </w:p>
        </w:tc>
        <w:tc>
          <w:tcPr>
            <w:tcW w:w="1686"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851" w:leader="none"/>
              </w:tabs>
              <w:jc w:val="both"/>
              <w:rPr>
                <w:sz w:val="24"/>
                <w:szCs w:val="24"/>
                <w:lang w:val="en-US"/>
              </w:rPr>
            </w:pPr>
            <w:r>
              <w:rPr>
                <w:sz w:val="24"/>
                <w:szCs w:val="24"/>
                <w:lang w:val="en-US"/>
              </w:rPr>
              <w:t>1 раз в год</w:t>
            </w:r>
          </w:p>
        </w:tc>
        <w:tc>
          <w:tcPr>
            <w:tcW w:w="2092"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851" w:leader="none"/>
              </w:tabs>
              <w:jc w:val="both"/>
              <w:rPr>
                <w:sz w:val="24"/>
                <w:szCs w:val="24"/>
              </w:rPr>
            </w:pPr>
            <w:r>
              <w:rPr>
                <w:sz w:val="24"/>
                <w:szCs w:val="24"/>
              </w:rPr>
              <w:t>Врач-оториноларинголог</w:t>
            </w:r>
          </w:p>
          <w:p>
            <w:pPr>
              <w:pStyle w:val="Normal"/>
              <w:tabs>
                <w:tab w:val="clear" w:pos="720"/>
                <w:tab w:val="left" w:pos="851" w:leader="none"/>
              </w:tabs>
              <w:jc w:val="both"/>
              <w:rPr>
                <w:sz w:val="24"/>
                <w:szCs w:val="24"/>
              </w:rPr>
            </w:pPr>
            <w:r>
              <w:rPr>
                <w:sz w:val="24"/>
                <w:szCs w:val="24"/>
              </w:rPr>
              <w:t>Врач-дерматовенеролог</w:t>
            </w:r>
          </w:p>
          <w:p>
            <w:pPr>
              <w:pStyle w:val="Normal"/>
              <w:tabs>
                <w:tab w:val="clear" w:pos="720"/>
                <w:tab w:val="left" w:pos="851" w:leader="none"/>
              </w:tabs>
              <w:jc w:val="both"/>
              <w:rPr>
                <w:sz w:val="24"/>
                <w:szCs w:val="24"/>
              </w:rPr>
            </w:pPr>
            <w:r>
              <w:rPr>
                <w:sz w:val="24"/>
                <w:szCs w:val="24"/>
              </w:rPr>
              <w:t>Врач-стоматолог</w:t>
            </w:r>
          </w:p>
        </w:tc>
        <w:tc>
          <w:tcPr>
            <w:tcW w:w="2466"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851" w:leader="none"/>
              </w:tabs>
              <w:jc w:val="both"/>
              <w:rPr>
                <w:sz w:val="24"/>
                <w:szCs w:val="24"/>
              </w:rPr>
            </w:pPr>
            <w:r>
              <w:rPr>
                <w:sz w:val="24"/>
                <w:szCs w:val="24"/>
              </w:rPr>
              <w:t>Исследование крови на сифилис</w:t>
            </w:r>
          </w:p>
          <w:p>
            <w:pPr>
              <w:pStyle w:val="Normal"/>
              <w:tabs>
                <w:tab w:val="clear" w:pos="720"/>
                <w:tab w:val="left" w:pos="851" w:leader="none"/>
              </w:tabs>
              <w:jc w:val="both"/>
              <w:rPr>
                <w:sz w:val="24"/>
                <w:szCs w:val="24"/>
              </w:rPr>
            </w:pPr>
            <w:r>
              <w:rPr>
                <w:sz w:val="24"/>
                <w:szCs w:val="24"/>
              </w:rP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pPr>
              <w:pStyle w:val="Normal"/>
              <w:tabs>
                <w:tab w:val="clear" w:pos="720"/>
                <w:tab w:val="left" w:pos="851" w:leader="none"/>
              </w:tabs>
              <w:jc w:val="both"/>
              <w:rPr>
                <w:sz w:val="24"/>
                <w:szCs w:val="24"/>
              </w:rPr>
            </w:pPr>
            <w:r>
              <w:rPr>
                <w:sz w:val="24"/>
                <w:szCs w:val="24"/>
              </w:rPr>
              <w:t>Исследования на гельминтозы при поступлении на работу и в дальнейшем - не реже 1 раза в год либо по эпидпоказаниям</w:t>
            </w:r>
          </w:p>
          <w:p>
            <w:pPr>
              <w:pStyle w:val="Normal"/>
              <w:tabs>
                <w:tab w:val="clear" w:pos="720"/>
                <w:tab w:val="left" w:pos="851" w:leader="none"/>
              </w:tabs>
              <w:jc w:val="both"/>
              <w:rPr>
                <w:sz w:val="24"/>
                <w:szCs w:val="24"/>
              </w:rPr>
            </w:pPr>
            <w:r>
              <w:rPr>
                <w:sz w:val="24"/>
                <w:szCs w:val="24"/>
              </w:rPr>
              <w:t>Мазок из зева и носа на наличие патогенного стафилококка при поступлении на работу, в дальнейшем - по медицинским и эпидпоказаниям.</w:t>
            </w:r>
          </w:p>
        </w:tc>
      </w:tr>
      <w:tr>
        <w:trPr/>
        <w:tc>
          <w:tcPr>
            <w:tcW w:w="515"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851" w:leader="none"/>
              </w:tabs>
              <w:jc w:val="both"/>
              <w:rPr>
                <w:b/>
                <w:b/>
                <w:sz w:val="24"/>
                <w:szCs w:val="24"/>
                <w:lang w:val="en-US"/>
              </w:rPr>
            </w:pPr>
            <w:r>
              <w:rPr>
                <w:b/>
                <w:sz w:val="24"/>
                <w:szCs w:val="24"/>
                <w:lang w:val="en-US"/>
              </w:rPr>
              <w:t>25</w:t>
            </w:r>
          </w:p>
        </w:tc>
        <w:tc>
          <w:tcPr>
            <w:tcW w:w="2330"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851" w:leader="none"/>
              </w:tabs>
              <w:jc w:val="both"/>
              <w:rPr>
                <w:sz w:val="24"/>
                <w:szCs w:val="24"/>
              </w:rPr>
            </w:pPr>
            <w:r>
              <w:rPr>
                <w:sz w:val="24"/>
                <w:szCs w:val="24"/>
              </w:rPr>
              <w:t>Работы в организациях, деятельность которых связана с воспитанием и обучением детей</w:t>
            </w:r>
          </w:p>
        </w:tc>
        <w:tc>
          <w:tcPr>
            <w:tcW w:w="1686"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851" w:leader="none"/>
              </w:tabs>
              <w:jc w:val="both"/>
              <w:rPr>
                <w:sz w:val="24"/>
                <w:szCs w:val="24"/>
                <w:lang w:val="en-US"/>
              </w:rPr>
            </w:pPr>
            <w:r>
              <w:rPr>
                <w:sz w:val="24"/>
                <w:szCs w:val="24"/>
                <w:lang w:val="en-US"/>
              </w:rPr>
              <w:t>1 раз в год</w:t>
            </w:r>
          </w:p>
        </w:tc>
        <w:tc>
          <w:tcPr>
            <w:tcW w:w="2092"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851" w:leader="none"/>
              </w:tabs>
              <w:jc w:val="both"/>
              <w:rPr>
                <w:sz w:val="24"/>
                <w:szCs w:val="24"/>
              </w:rPr>
            </w:pPr>
            <w:r>
              <w:rPr>
                <w:sz w:val="24"/>
                <w:szCs w:val="24"/>
              </w:rPr>
              <w:t>Врач-оториноларинголог</w:t>
            </w:r>
          </w:p>
          <w:p>
            <w:pPr>
              <w:pStyle w:val="Normal"/>
              <w:tabs>
                <w:tab w:val="clear" w:pos="720"/>
                <w:tab w:val="left" w:pos="851" w:leader="none"/>
              </w:tabs>
              <w:jc w:val="both"/>
              <w:rPr>
                <w:sz w:val="24"/>
                <w:szCs w:val="24"/>
              </w:rPr>
            </w:pPr>
            <w:r>
              <w:rPr>
                <w:sz w:val="24"/>
                <w:szCs w:val="24"/>
              </w:rPr>
              <w:t>Врач-дерматовенеролог</w:t>
            </w:r>
          </w:p>
          <w:p>
            <w:pPr>
              <w:pStyle w:val="Normal"/>
              <w:tabs>
                <w:tab w:val="clear" w:pos="720"/>
                <w:tab w:val="left" w:pos="851" w:leader="none"/>
              </w:tabs>
              <w:jc w:val="both"/>
              <w:rPr>
                <w:sz w:val="24"/>
                <w:szCs w:val="24"/>
              </w:rPr>
            </w:pPr>
            <w:r>
              <w:rPr>
                <w:sz w:val="24"/>
                <w:szCs w:val="24"/>
              </w:rPr>
              <w:t>Врач-стоматолог</w:t>
            </w:r>
          </w:p>
        </w:tc>
        <w:tc>
          <w:tcPr>
            <w:tcW w:w="2466"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851" w:leader="none"/>
              </w:tabs>
              <w:jc w:val="both"/>
              <w:rPr>
                <w:sz w:val="24"/>
                <w:szCs w:val="24"/>
              </w:rPr>
            </w:pPr>
            <w:r>
              <w:rPr>
                <w:sz w:val="24"/>
                <w:szCs w:val="24"/>
              </w:rPr>
              <w:t>Исследование крови на сифилис</w:t>
            </w:r>
          </w:p>
          <w:p>
            <w:pPr>
              <w:pStyle w:val="Normal"/>
              <w:tabs>
                <w:tab w:val="clear" w:pos="720"/>
                <w:tab w:val="left" w:pos="851" w:leader="none"/>
              </w:tabs>
              <w:jc w:val="both"/>
              <w:rPr>
                <w:sz w:val="24"/>
                <w:szCs w:val="24"/>
              </w:rPr>
            </w:pPr>
            <w:r>
              <w:rPr>
                <w:sz w:val="24"/>
                <w:szCs w:val="24"/>
              </w:rPr>
              <w:t>Мазки на гонорею при поступлении на работу</w:t>
            </w:r>
          </w:p>
          <w:p>
            <w:pPr>
              <w:pStyle w:val="Normal"/>
              <w:tabs>
                <w:tab w:val="clear" w:pos="720"/>
                <w:tab w:val="left" w:pos="851" w:leader="none"/>
              </w:tabs>
              <w:jc w:val="both"/>
              <w:rPr>
                <w:sz w:val="24"/>
                <w:szCs w:val="24"/>
              </w:rPr>
            </w:pPr>
            <w:r>
              <w:rPr>
                <w:sz w:val="24"/>
                <w:szCs w:val="24"/>
              </w:rP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pPr>
              <w:pStyle w:val="Normal"/>
              <w:tabs>
                <w:tab w:val="clear" w:pos="720"/>
                <w:tab w:val="left" w:pos="851" w:leader="none"/>
              </w:tabs>
              <w:jc w:val="both"/>
              <w:rPr>
                <w:sz w:val="24"/>
                <w:szCs w:val="24"/>
              </w:rPr>
            </w:pPr>
            <w:r>
              <w:rPr>
                <w:sz w:val="24"/>
                <w:szCs w:val="24"/>
              </w:rPr>
              <w:t>Исследования на гельминтозы при поступлении на работу и в дальнейшем - не реже 1 раза в год либо по эпидпоказаниям.</w:t>
            </w:r>
          </w:p>
        </w:tc>
      </w:tr>
    </w:tbl>
    <w:p>
      <w:pPr>
        <w:pStyle w:val="Normal"/>
        <w:tabs>
          <w:tab w:val="clear" w:pos="720"/>
          <w:tab w:val="left" w:pos="851" w:leader="none"/>
        </w:tabs>
        <w:ind w:firstLine="567"/>
        <w:jc w:val="both"/>
        <w:rPr>
          <w:b/>
          <w:b/>
          <w:sz w:val="28"/>
          <w:szCs w:val="28"/>
        </w:rPr>
      </w:pPr>
      <w:r>
        <w:rPr>
          <w:b/>
          <w:sz w:val="28"/>
          <w:szCs w:val="28"/>
        </w:rPr>
      </w:r>
    </w:p>
    <w:p>
      <w:pPr>
        <w:pStyle w:val="Normal"/>
        <w:tabs>
          <w:tab w:val="clear" w:pos="720"/>
          <w:tab w:val="left" w:pos="851" w:leader="none"/>
        </w:tabs>
        <w:ind w:firstLine="567"/>
        <w:jc w:val="both"/>
        <w:rPr>
          <w:i/>
          <w:i/>
          <w:sz w:val="28"/>
          <w:szCs w:val="28"/>
        </w:rPr>
      </w:pPr>
      <w:r>
        <w:rPr>
          <w:i/>
          <w:sz w:val="28"/>
          <w:szCs w:val="28"/>
        </w:rPr>
        <w:t>Приказ министерства здравоохранения Российской Федерации от 29 июня 2000 года № 229</w:t>
      </w:r>
    </w:p>
    <w:p>
      <w:pPr>
        <w:pStyle w:val="Normal"/>
        <w:tabs>
          <w:tab w:val="clear" w:pos="720"/>
          <w:tab w:val="left" w:pos="851" w:leader="none"/>
        </w:tabs>
        <w:ind w:firstLine="567"/>
        <w:jc w:val="both"/>
        <w:rPr>
          <w:i/>
          <w:i/>
          <w:sz w:val="28"/>
          <w:szCs w:val="28"/>
        </w:rPr>
      </w:pPr>
      <w:r>
        <w:rPr>
          <w:i/>
          <w:sz w:val="28"/>
          <w:szCs w:val="28"/>
        </w:rPr>
        <w:t>«О профессиональной гигиенической подготовке и аттестации должностных лиц и работников организаций»:</w:t>
      </w:r>
    </w:p>
    <w:p>
      <w:pPr>
        <w:pStyle w:val="Normal"/>
        <w:tabs>
          <w:tab w:val="clear" w:pos="720"/>
          <w:tab w:val="left" w:pos="851" w:leader="none"/>
        </w:tabs>
        <w:ind w:firstLine="567"/>
        <w:jc w:val="both"/>
        <w:rPr/>
      </w:pPr>
      <w:r>
        <w:rPr>
          <w:sz w:val="28"/>
          <w:szCs w:val="28"/>
        </w:rPr>
        <w:t xml:space="preserve">Профессиональная гигиеническая подготовка проводится при приеме на работу и в дальнейшем с периодичностью </w:t>
      </w:r>
      <w:r>
        <w:rPr>
          <w:i/>
          <w:sz w:val="28"/>
          <w:szCs w:val="28"/>
        </w:rPr>
        <w:t xml:space="preserve">– </w:t>
      </w:r>
      <w:r>
        <w:rPr>
          <w:sz w:val="28"/>
          <w:szCs w:val="28"/>
        </w:rPr>
        <w:br/>
        <w:t>1 раз в 2 года.</w:t>
      </w:r>
    </w:p>
    <w:p>
      <w:pPr>
        <w:pStyle w:val="Normal"/>
        <w:tabs>
          <w:tab w:val="clear" w:pos="720"/>
          <w:tab w:val="left" w:pos="851" w:leader="none"/>
        </w:tabs>
        <w:ind w:firstLine="567"/>
        <w:jc w:val="both"/>
        <w:rPr>
          <w:sz w:val="28"/>
          <w:szCs w:val="28"/>
        </w:rPr>
      </w:pPr>
      <w:r>
        <w:rPr>
          <w:sz w:val="28"/>
          <w:szCs w:val="28"/>
        </w:rPr>
        <w:t>Профессиональная гигиеническая подготовка может проводиться: непосредственно в организациях, деятельность которых связана с производством, хранением, транспортировкой и реализацией пищевых продуктов.</w:t>
      </w:r>
    </w:p>
    <w:p>
      <w:pPr>
        <w:pStyle w:val="Normal"/>
        <w:tabs>
          <w:tab w:val="clear" w:pos="720"/>
          <w:tab w:val="left" w:pos="851" w:leader="none"/>
        </w:tabs>
        <w:ind w:firstLine="567"/>
        <w:jc w:val="both"/>
        <w:rPr>
          <w:sz w:val="28"/>
          <w:szCs w:val="28"/>
        </w:rPr>
      </w:pPr>
      <w:r>
        <w:rPr>
          <w:sz w:val="28"/>
          <w:szCs w:val="28"/>
        </w:rPr>
        <w:t>Аттестация работников организаций общественного питания по результатам профессиональной гигиенической подготовки проводится в центрах гигиены и эпидемиологии Роспотребнадзора.</w:t>
      </w:r>
    </w:p>
    <w:p>
      <w:pPr>
        <w:pStyle w:val="Normal"/>
        <w:tabs>
          <w:tab w:val="clear" w:pos="720"/>
          <w:tab w:val="left" w:pos="851" w:leader="none"/>
        </w:tabs>
        <w:ind w:firstLine="567"/>
        <w:jc w:val="both"/>
        <w:rPr>
          <w:sz w:val="28"/>
          <w:szCs w:val="28"/>
        </w:rPr>
      </w:pPr>
      <w:r>
        <w:rPr>
          <w:sz w:val="28"/>
          <w:szCs w:val="28"/>
        </w:rPr>
        <w:t>Аттестация проводится после прохождения профессиональной гигиенической подготовки, которой предшествует прохождение медицинских осмотров и внесение их результатов в личную медицинскую книжку.</w:t>
      </w:r>
    </w:p>
    <w:p>
      <w:pPr>
        <w:pStyle w:val="Normal"/>
        <w:ind w:firstLine="567"/>
        <w:jc w:val="both"/>
        <w:rPr>
          <w:rFonts w:eastAsia="TimesNewRomanPSMT;Times New Roman"/>
          <w:sz w:val="28"/>
          <w:szCs w:val="28"/>
        </w:rPr>
      </w:pPr>
      <w:r>
        <w:rPr>
          <w:rFonts w:eastAsia="TimesNewRomanPSMT;Times New Roman"/>
          <w:sz w:val="28"/>
          <w:szCs w:val="28"/>
        </w:rPr>
      </w:r>
    </w:p>
    <w:p>
      <w:pPr>
        <w:pStyle w:val="Normal"/>
        <w:ind w:firstLine="567"/>
        <w:jc w:val="both"/>
        <w:rPr>
          <w:rFonts w:eastAsia="TimesNewRomanPSMT;Times New Roman"/>
          <w:b/>
          <w:b/>
          <w:i/>
          <w:i/>
          <w:sz w:val="28"/>
          <w:szCs w:val="28"/>
        </w:rPr>
      </w:pPr>
      <w:r>
        <w:rPr>
          <w:rFonts w:eastAsia="TimesNewRomanPSMT;Times New Roman"/>
          <w:b/>
          <w:i/>
          <w:sz w:val="28"/>
          <w:szCs w:val="28"/>
        </w:rPr>
        <w:t>Приложения к Разделу № 4:</w:t>
      </w:r>
    </w:p>
    <w:p>
      <w:pPr>
        <w:pStyle w:val="Normal"/>
        <w:ind w:firstLine="567"/>
        <w:jc w:val="both"/>
        <w:rPr>
          <w:rFonts w:eastAsia="TimesNewRomanPSMT;Times New Roman"/>
          <w:i/>
          <w:i/>
          <w:sz w:val="28"/>
          <w:szCs w:val="28"/>
        </w:rPr>
      </w:pPr>
      <w:r>
        <w:rPr>
          <w:rFonts w:eastAsia="TimesNewRomanPSMT;Times New Roman"/>
          <w:i/>
          <w:sz w:val="28"/>
          <w:szCs w:val="28"/>
        </w:rPr>
        <w:t>Приложение № 6 «Учет медицинских осмотров и гигиенической аттестации – с перечнем должностей и графиком»</w:t>
      </w:r>
      <w:r>
        <w:br w:type="page"/>
      </w:r>
    </w:p>
    <w:p>
      <w:pPr>
        <w:pStyle w:val="Normal"/>
        <w:numPr>
          <w:ilvl w:val="0"/>
          <w:numId w:val="25"/>
        </w:numPr>
        <w:tabs>
          <w:tab w:val="clear" w:pos="720"/>
          <w:tab w:val="left" w:pos="284" w:leader="none"/>
        </w:tabs>
        <w:ind w:left="0" w:hanging="0"/>
        <w:jc w:val="center"/>
        <w:rPr>
          <w:sz w:val="28"/>
          <w:szCs w:val="28"/>
        </w:rPr>
      </w:pPr>
      <w:r>
        <w:rPr>
          <w:sz w:val="28"/>
          <w:szCs w:val="28"/>
        </w:rPr>
        <w:t>Перечень осуществляемых юридическим лицом, индивидуальным предпринимателем работ и услуг, выпускаемой продукции, а также видов деятельности, представляющих потенциальную опасность для человека и подлежащих санитарно-эпидемиологической оценке, сертификации, лицензированию.</w:t>
      </w:r>
    </w:p>
    <w:p>
      <w:pPr>
        <w:pStyle w:val="Normal"/>
        <w:ind w:firstLine="567"/>
        <w:jc w:val="both"/>
        <w:rPr>
          <w:rFonts w:eastAsia="TimesNewRomanPSMT;Times New Roman"/>
          <w:sz w:val="28"/>
          <w:szCs w:val="28"/>
        </w:rPr>
      </w:pPr>
      <w:r>
        <w:rPr>
          <w:rFonts w:eastAsia="TimesNewRomanPSMT;Times New Roman"/>
          <w:sz w:val="28"/>
          <w:szCs w:val="28"/>
        </w:rPr>
      </w:r>
    </w:p>
    <w:p>
      <w:pPr>
        <w:pStyle w:val="Normal"/>
        <w:tabs>
          <w:tab w:val="clear" w:pos="720"/>
          <w:tab w:val="left" w:pos="993" w:leader="none"/>
        </w:tabs>
        <w:ind w:firstLine="567"/>
        <w:jc w:val="both"/>
        <w:rPr>
          <w:rFonts w:eastAsia="TimesNewRomanPSMT;Times New Roman"/>
          <w:bCs/>
          <w:spacing w:val="1"/>
          <w:sz w:val="28"/>
          <w:szCs w:val="28"/>
          <w:shd w:fill="FFFFFF" w:val="clear"/>
        </w:rPr>
      </w:pPr>
      <w:r>
        <w:rPr>
          <w:rFonts w:eastAsia="TimesNewRomanPSMT;Times New Roman"/>
          <w:bCs/>
          <w:spacing w:val="1"/>
          <w:sz w:val="28"/>
          <w:szCs w:val="28"/>
          <w:shd w:fill="FFFFFF" w:val="clear"/>
        </w:rPr>
        <w:t>Перечень услуг при организации питания детей:</w:t>
      </w:r>
    </w:p>
    <w:p>
      <w:pPr>
        <w:pStyle w:val="Normal"/>
        <w:widowControl/>
        <w:numPr>
          <w:ilvl w:val="0"/>
          <w:numId w:val="28"/>
        </w:numPr>
        <w:tabs>
          <w:tab w:val="clear" w:pos="720"/>
          <w:tab w:val="left" w:pos="851" w:leader="none"/>
        </w:tabs>
        <w:ind w:left="0" w:firstLine="567"/>
        <w:jc w:val="both"/>
        <w:rPr>
          <w:rFonts w:eastAsia="TimesNewRomanPSMT;Times New Roman"/>
          <w:spacing w:val="1"/>
          <w:sz w:val="28"/>
          <w:szCs w:val="28"/>
          <w:shd w:fill="FFFFFF" w:val="clear"/>
        </w:rPr>
      </w:pPr>
      <w:r>
        <w:rPr>
          <w:rFonts w:eastAsia="TimesNewRomanPSMT;Times New Roman"/>
          <w:spacing w:val="1"/>
          <w:sz w:val="28"/>
          <w:szCs w:val="28"/>
          <w:shd w:fill="FFFFFF" w:val="clear"/>
        </w:rPr>
        <w:t>организация горячего питания;</w:t>
      </w:r>
    </w:p>
    <w:p>
      <w:pPr>
        <w:pStyle w:val="Normal"/>
        <w:widowControl/>
        <w:numPr>
          <w:ilvl w:val="0"/>
          <w:numId w:val="28"/>
        </w:numPr>
        <w:tabs>
          <w:tab w:val="clear" w:pos="720"/>
          <w:tab w:val="left" w:pos="851" w:leader="none"/>
        </w:tabs>
        <w:ind w:left="0" w:firstLine="567"/>
        <w:jc w:val="both"/>
        <w:rPr>
          <w:rFonts w:eastAsia="TimesNewRomanPSMT;Times New Roman"/>
          <w:spacing w:val="1"/>
          <w:sz w:val="28"/>
          <w:szCs w:val="28"/>
          <w:shd w:fill="FFFFFF" w:val="clear"/>
        </w:rPr>
      </w:pPr>
      <w:r>
        <w:rPr>
          <w:rFonts w:eastAsia="TimesNewRomanPSMT;Times New Roman"/>
          <w:spacing w:val="1"/>
          <w:sz w:val="28"/>
          <w:szCs w:val="28"/>
          <w:shd w:fill="FFFFFF" w:val="clear"/>
        </w:rPr>
        <w:t>питание детей с ограниченными возможностями здоровья;</w:t>
      </w:r>
    </w:p>
    <w:p>
      <w:pPr>
        <w:pStyle w:val="Normal"/>
        <w:widowControl/>
        <w:numPr>
          <w:ilvl w:val="0"/>
          <w:numId w:val="28"/>
        </w:numPr>
        <w:tabs>
          <w:tab w:val="clear" w:pos="720"/>
          <w:tab w:val="left" w:pos="851" w:leader="none"/>
        </w:tabs>
        <w:ind w:left="0" w:firstLine="567"/>
        <w:jc w:val="both"/>
        <w:rPr>
          <w:rFonts w:eastAsia="TimesNewRomanPSMT;Times New Roman"/>
          <w:spacing w:val="1"/>
          <w:sz w:val="28"/>
          <w:szCs w:val="28"/>
          <w:shd w:fill="FFFFFF" w:val="clear"/>
        </w:rPr>
      </w:pPr>
      <w:r>
        <w:rPr>
          <w:rFonts w:eastAsia="TimesNewRomanPSMT;Times New Roman"/>
          <w:spacing w:val="1"/>
          <w:sz w:val="28"/>
          <w:szCs w:val="28"/>
          <w:shd w:fill="FFFFFF" w:val="clear"/>
        </w:rPr>
        <w:t>организация дополнительного питания;</w:t>
      </w:r>
    </w:p>
    <w:p>
      <w:pPr>
        <w:pStyle w:val="Normal"/>
        <w:widowControl/>
        <w:numPr>
          <w:ilvl w:val="0"/>
          <w:numId w:val="28"/>
        </w:numPr>
        <w:tabs>
          <w:tab w:val="clear" w:pos="720"/>
          <w:tab w:val="left" w:pos="851" w:leader="none"/>
        </w:tabs>
        <w:ind w:left="0" w:firstLine="567"/>
        <w:jc w:val="both"/>
        <w:rPr>
          <w:rFonts w:eastAsia="TimesNewRomanPSMT;Times New Roman"/>
          <w:spacing w:val="1"/>
          <w:sz w:val="28"/>
          <w:szCs w:val="28"/>
          <w:shd w:fill="FFFFFF" w:val="clear"/>
        </w:rPr>
      </w:pPr>
      <w:r>
        <w:rPr>
          <w:rFonts w:eastAsia="TimesNewRomanPSMT;Times New Roman"/>
          <w:spacing w:val="1"/>
          <w:sz w:val="28"/>
          <w:szCs w:val="28"/>
          <w:shd w:fill="FFFFFF" w:val="clear"/>
        </w:rPr>
        <w:t>организация диетического питания детей...</w:t>
      </w:r>
    </w:p>
    <w:p>
      <w:pPr>
        <w:pStyle w:val="Normal"/>
        <w:tabs>
          <w:tab w:val="clear" w:pos="720"/>
          <w:tab w:val="left" w:pos="993" w:leader="none"/>
        </w:tabs>
        <w:ind w:firstLine="567"/>
        <w:jc w:val="both"/>
        <w:rPr>
          <w:rFonts w:eastAsia="TimesNewRomanPSMT;Times New Roman"/>
          <w:bCs/>
          <w:spacing w:val="1"/>
          <w:sz w:val="28"/>
          <w:szCs w:val="28"/>
          <w:shd w:fill="FFFFFF" w:val="clear"/>
        </w:rPr>
      </w:pPr>
      <w:r>
        <w:rPr>
          <w:rFonts w:eastAsia="TimesNewRomanPSMT;Times New Roman"/>
          <w:bCs/>
          <w:spacing w:val="1"/>
          <w:sz w:val="28"/>
          <w:szCs w:val="28"/>
          <w:shd w:fill="FFFFFF" w:val="clear"/>
        </w:rPr>
      </w:r>
    </w:p>
    <w:p>
      <w:pPr>
        <w:pStyle w:val="Normal"/>
        <w:tabs>
          <w:tab w:val="clear" w:pos="720"/>
          <w:tab w:val="left" w:pos="993" w:leader="none"/>
        </w:tabs>
        <w:ind w:firstLine="567"/>
        <w:jc w:val="both"/>
        <w:rPr/>
      </w:pPr>
      <w:r>
        <w:rPr>
          <w:rFonts w:eastAsia="TimesNewRomanPSMT;Times New Roman"/>
          <w:bCs/>
          <w:spacing w:val="1"/>
          <w:sz w:val="28"/>
          <w:szCs w:val="28"/>
          <w:shd w:fill="FFFFFF" w:val="clear"/>
        </w:rPr>
        <w:t>Дополнительно Технико-технологические карты</w:t>
      </w:r>
      <w:r>
        <w:rPr>
          <w:rFonts w:eastAsia="TimesNewRomanPSMT;Times New Roman"/>
          <w:spacing w:val="1"/>
          <w:sz w:val="28"/>
          <w:szCs w:val="28"/>
          <w:shd w:fill="FFFFFF" w:val="clear"/>
        </w:rPr>
        <w:t>.</w:t>
      </w:r>
    </w:p>
    <w:p>
      <w:pPr>
        <w:pStyle w:val="Normal"/>
        <w:tabs>
          <w:tab w:val="clear" w:pos="720"/>
          <w:tab w:val="left" w:pos="993" w:leader="none"/>
        </w:tabs>
        <w:ind w:firstLine="567"/>
        <w:jc w:val="both"/>
        <w:rPr>
          <w:rFonts w:eastAsia="TimesNewRomanPSMT;Times New Roman"/>
          <w:bCs/>
          <w:spacing w:val="1"/>
          <w:sz w:val="28"/>
          <w:szCs w:val="28"/>
          <w:shd w:fill="FFFFFF" w:val="clear"/>
        </w:rPr>
      </w:pPr>
      <w:r>
        <w:rPr>
          <w:rFonts w:eastAsia="TimesNewRomanPSMT;Times New Roman"/>
          <w:bCs/>
          <w:spacing w:val="1"/>
          <w:sz w:val="28"/>
          <w:szCs w:val="28"/>
          <w:shd w:fill="FFFFFF" w:val="clear"/>
        </w:rPr>
      </w:r>
    </w:p>
    <w:p>
      <w:pPr>
        <w:pStyle w:val="Normal"/>
        <w:tabs>
          <w:tab w:val="clear" w:pos="720"/>
          <w:tab w:val="left" w:pos="993" w:leader="none"/>
        </w:tabs>
        <w:ind w:firstLine="567"/>
        <w:jc w:val="both"/>
        <w:rPr/>
      </w:pPr>
      <w:r>
        <w:rPr>
          <w:rFonts w:eastAsia="TimesNewRomanPSMT;Times New Roman"/>
          <w:bCs/>
          <w:spacing w:val="1"/>
          <w:sz w:val="28"/>
          <w:szCs w:val="28"/>
          <w:shd w:fill="FFFFFF" w:val="clear"/>
        </w:rPr>
        <w:t xml:space="preserve">Пищевая продукция, которая не допускается при организации питания детей </w:t>
      </w:r>
      <w:r>
        <w:rPr>
          <w:rFonts w:eastAsia="TimesNewRomanPSMT;Times New Roman"/>
          <w:spacing w:val="1"/>
          <w:sz w:val="28"/>
          <w:szCs w:val="28"/>
          <w:shd w:fill="FFFFFF" w:val="clear"/>
        </w:rPr>
        <w:t xml:space="preserve">– приложение № 6 к </w:t>
      </w:r>
      <w:r>
        <w:rPr>
          <w:sz w:val="28"/>
        </w:rPr>
        <w:t>санитарно-эпидемиологическим правилам и нормативам СанПиН 2.3/2.4.3590-20 «Санитарно-эпидемиологические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Федерации от 27 октября 2020 года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r>
        <w:rPr>
          <w:rFonts w:eastAsia="TimesNewRomanPSMT;Times New Roman"/>
          <w:spacing w:val="1"/>
          <w:sz w:val="28"/>
          <w:szCs w:val="28"/>
          <w:shd w:fill="FFFFFF" w:val="clear"/>
        </w:rPr>
        <w:t xml:space="preserve"> – приложение № 7 к ППК</w:t>
      </w:r>
    </w:p>
    <w:p>
      <w:pPr>
        <w:pStyle w:val="Normal"/>
        <w:tabs>
          <w:tab w:val="clear" w:pos="720"/>
          <w:tab w:val="left" w:pos="993" w:leader="none"/>
        </w:tabs>
        <w:ind w:firstLine="567"/>
        <w:jc w:val="both"/>
        <w:rPr>
          <w:rFonts w:eastAsia="TimesNewRomanPSMT;Times New Roman"/>
          <w:bCs/>
          <w:spacing w:val="1"/>
          <w:sz w:val="28"/>
          <w:szCs w:val="28"/>
          <w:shd w:fill="FFFFFF" w:val="clear"/>
        </w:rPr>
      </w:pPr>
      <w:r>
        <w:rPr>
          <w:rFonts w:eastAsia="TimesNewRomanPSMT;Times New Roman"/>
          <w:bCs/>
          <w:spacing w:val="1"/>
          <w:sz w:val="28"/>
          <w:szCs w:val="28"/>
          <w:shd w:fill="FFFFFF" w:val="clear"/>
        </w:rPr>
      </w:r>
    </w:p>
    <w:p>
      <w:pPr>
        <w:pStyle w:val="Normal"/>
        <w:tabs>
          <w:tab w:val="clear" w:pos="720"/>
          <w:tab w:val="left" w:pos="993" w:leader="none"/>
        </w:tabs>
        <w:ind w:firstLine="567"/>
        <w:jc w:val="both"/>
        <w:rPr/>
      </w:pPr>
      <w:r>
        <w:rPr>
          <w:rFonts w:eastAsia="TimesNewRomanPSMT;Times New Roman"/>
          <w:bCs/>
          <w:spacing w:val="1"/>
          <w:sz w:val="28"/>
          <w:szCs w:val="28"/>
          <w:shd w:fill="FFFFFF" w:val="clear"/>
        </w:rPr>
        <w:t>Подтверждение соответствия пищевой продукции предприятий общественного питания</w:t>
      </w:r>
      <w:r>
        <w:rPr>
          <w:rFonts w:eastAsia="TimesNewRomanPSMT;Times New Roman"/>
          <w:spacing w:val="1"/>
          <w:sz w:val="28"/>
          <w:szCs w:val="28"/>
          <w:shd w:fill="FFFFFF" w:val="clear"/>
        </w:rPr>
        <w:t xml:space="preserve">, предназначенной для реализации при оказании услуг, а также процессов реализации указанной пищевой продукции проводится </w:t>
      </w:r>
      <w:r>
        <w:rPr>
          <w:rFonts w:eastAsia="TimesNewRomanPSMT;Times New Roman"/>
          <w:bCs/>
          <w:spacing w:val="1"/>
          <w:sz w:val="28"/>
          <w:szCs w:val="28"/>
          <w:shd w:fill="FFFFFF" w:val="clear"/>
        </w:rPr>
        <w:t>в форме государственного надзора (контроля) за соблюдением требований к пищевой продукции</w:t>
      </w:r>
      <w:r>
        <w:rPr>
          <w:rFonts w:eastAsia="TimesNewRomanPSMT;Times New Roman"/>
          <w:spacing w:val="1"/>
          <w:sz w:val="28"/>
          <w:szCs w:val="28"/>
          <w:shd w:fill="FFFFFF" w:val="clear"/>
        </w:rPr>
        <w:t xml:space="preserve"> – в ходе плановых и внеплановых мероприятий по государственному надзору – п. 3 ст. 21 </w:t>
      </w:r>
      <w:r>
        <w:rPr>
          <w:sz w:val="28"/>
          <w:szCs w:val="28"/>
        </w:rPr>
        <w:t>Решения Комиссии Таможенного союза от 9 декабря 2011 года № 880 «О принятии технического регламента Таможенного союза «О безопасности пищевой продукции»</w:t>
      </w:r>
      <w:r>
        <w:rPr>
          <w:rFonts w:eastAsia="TimesNewRomanPSMT;Times New Roman"/>
          <w:spacing w:val="1"/>
          <w:sz w:val="28"/>
          <w:szCs w:val="28"/>
          <w:shd w:fill="FFFFFF" w:val="clear"/>
        </w:rPr>
        <w:t>.</w:t>
      </w:r>
    </w:p>
    <w:p>
      <w:pPr>
        <w:pStyle w:val="Normal"/>
        <w:jc w:val="both"/>
        <w:rPr>
          <w:rFonts w:eastAsia="TimesNewRomanPSMT;Times New Roman"/>
          <w:spacing w:val="1"/>
          <w:sz w:val="28"/>
          <w:szCs w:val="28"/>
          <w:shd w:fill="FFFFFF" w:val="clear"/>
        </w:rPr>
      </w:pPr>
      <w:r>
        <w:rPr>
          <w:rFonts w:eastAsia="TimesNewRomanPSMT;Times New Roman"/>
          <w:spacing w:val="1"/>
          <w:sz w:val="28"/>
          <w:szCs w:val="28"/>
          <w:shd w:fill="FFFFFF" w:val="clear"/>
        </w:rPr>
      </w:r>
    </w:p>
    <w:p>
      <w:pPr>
        <w:pStyle w:val="Normal"/>
        <w:ind w:firstLine="567"/>
        <w:jc w:val="both"/>
        <w:rPr>
          <w:rFonts w:eastAsia="TimesNewRomanPSMT;Times New Roman"/>
          <w:b/>
          <w:b/>
          <w:i/>
          <w:i/>
          <w:spacing w:val="1"/>
          <w:sz w:val="28"/>
          <w:szCs w:val="28"/>
          <w:shd w:fill="FFFFFF" w:val="clear"/>
        </w:rPr>
      </w:pPr>
      <w:r>
        <w:rPr>
          <w:rFonts w:eastAsia="TimesNewRomanPSMT;Times New Roman"/>
          <w:b/>
          <w:i/>
          <w:spacing w:val="1"/>
          <w:sz w:val="28"/>
          <w:szCs w:val="28"/>
          <w:shd w:fill="FFFFFF" w:val="clear"/>
        </w:rPr>
        <w:t>Приложения к Разделу № 5:</w:t>
      </w:r>
    </w:p>
    <w:p>
      <w:pPr>
        <w:pStyle w:val="Normal"/>
        <w:ind w:firstLine="567"/>
        <w:jc w:val="both"/>
        <w:rPr/>
      </w:pPr>
      <w:r>
        <w:rPr>
          <w:rFonts w:eastAsia="TimesNewRomanPSMT;Times New Roman"/>
          <w:i/>
          <w:spacing w:val="1"/>
          <w:sz w:val="28"/>
          <w:szCs w:val="28"/>
          <w:shd w:fill="FFFFFF" w:val="clear"/>
        </w:rPr>
        <w:t>Приложение № 7 «</w:t>
      </w:r>
      <w:r>
        <w:rPr>
          <w:rFonts w:eastAsia="TimesNewRomanPSMT;Times New Roman"/>
          <w:bCs/>
          <w:i/>
          <w:spacing w:val="1"/>
          <w:sz w:val="28"/>
          <w:szCs w:val="28"/>
          <w:shd w:fill="FFFFFF" w:val="clear"/>
        </w:rPr>
        <w:t>Перечень пищевой продукции, которая не допускается при организации питания детей</w:t>
      </w:r>
      <w:r>
        <w:rPr>
          <w:rFonts w:eastAsia="TimesNewRomanPSMT;Times New Roman"/>
          <w:i/>
          <w:spacing w:val="1"/>
          <w:sz w:val="28"/>
          <w:szCs w:val="28"/>
          <w:shd w:fill="FFFFFF" w:val="clear"/>
        </w:rPr>
        <w:t>»</w:t>
      </w:r>
    </w:p>
    <w:p>
      <w:pPr>
        <w:pStyle w:val="Normal"/>
        <w:ind w:firstLine="567"/>
        <w:jc w:val="both"/>
        <w:rPr/>
      </w:pPr>
      <w:r>
        <w:rPr>
          <w:rFonts w:eastAsia="TimesNewRomanPSMT;Times New Roman"/>
          <w:i/>
          <w:spacing w:val="1"/>
          <w:sz w:val="28"/>
          <w:szCs w:val="28"/>
          <w:shd w:fill="FFFFFF" w:val="clear"/>
        </w:rPr>
        <w:t xml:space="preserve">Приложение № 8 «Результаты </w:t>
      </w:r>
      <w:r>
        <w:rPr>
          <w:rFonts w:eastAsia="TimesNewRomanPSMT;Times New Roman"/>
          <w:bCs/>
          <w:i/>
          <w:spacing w:val="1"/>
          <w:sz w:val="28"/>
          <w:szCs w:val="28"/>
          <w:shd w:fill="FFFFFF" w:val="clear"/>
        </w:rPr>
        <w:t>подтверждения соответствия пищевой продукции в ходе плановых и внеплановых мероприятий по государственному надзору</w:t>
      </w:r>
      <w:r>
        <w:rPr>
          <w:rFonts w:eastAsia="TimesNewRomanPSMT;Times New Roman"/>
          <w:i/>
          <w:spacing w:val="1"/>
          <w:sz w:val="28"/>
          <w:szCs w:val="28"/>
          <w:shd w:fill="FFFFFF" w:val="clear"/>
        </w:rPr>
        <w:t>»</w:t>
      </w:r>
    </w:p>
    <w:p>
      <w:pPr>
        <w:pStyle w:val="Normal"/>
        <w:ind w:firstLine="567"/>
        <w:jc w:val="both"/>
        <w:rPr>
          <w:rFonts w:eastAsia="TimesNewRomanPSMT;Times New Roman"/>
          <w:i/>
          <w:i/>
          <w:spacing w:val="1"/>
          <w:sz w:val="28"/>
          <w:szCs w:val="28"/>
          <w:shd w:fill="FFFFFF" w:val="clear"/>
        </w:rPr>
      </w:pPr>
      <w:r>
        <w:rPr>
          <w:rFonts w:eastAsia="TimesNewRomanPSMT;Times New Roman"/>
          <w:i/>
          <w:spacing w:val="1"/>
          <w:sz w:val="28"/>
          <w:szCs w:val="28"/>
          <w:shd w:fill="FFFFFF" w:val="clear"/>
        </w:rPr>
      </w:r>
      <w:r>
        <w:br w:type="page"/>
      </w:r>
    </w:p>
    <w:p>
      <w:pPr>
        <w:pStyle w:val="Normal"/>
        <w:numPr>
          <w:ilvl w:val="0"/>
          <w:numId w:val="25"/>
        </w:numPr>
        <w:tabs>
          <w:tab w:val="clear" w:pos="720"/>
          <w:tab w:val="left" w:pos="284" w:leader="none"/>
        </w:tabs>
        <w:ind w:left="0" w:hanging="0"/>
        <w:jc w:val="center"/>
        <w:rPr>
          <w:sz w:val="28"/>
          <w:szCs w:val="28"/>
        </w:rPr>
      </w:pPr>
      <w:r>
        <w:rPr>
          <w:sz w:val="28"/>
          <w:szCs w:val="28"/>
        </w:rPr>
        <w:t>Мероприятия, предусматривающие обоснование безопасности для человека и окружающей среды продукции и технологии ее производства, критериев безопасности и (или) безвредности факторов производственной и окружающей среды и разработка методов контроля, в том числе при хранении, транспортировке, реализации и утилизации продукции, а также безопасности процесса выполнения работ, оказания услуг</w:t>
      </w:r>
    </w:p>
    <w:p>
      <w:pPr>
        <w:pStyle w:val="Normal"/>
        <w:jc w:val="both"/>
        <w:rPr>
          <w:rFonts w:eastAsia="TimesNewRomanPSMT;Times New Roman"/>
          <w:sz w:val="28"/>
          <w:szCs w:val="28"/>
        </w:rPr>
      </w:pPr>
      <w:r>
        <w:rPr>
          <w:rFonts w:eastAsia="TimesNewRomanPSMT;Times New Roman"/>
          <w:sz w:val="28"/>
          <w:szCs w:val="28"/>
        </w:rPr>
      </w:r>
    </w:p>
    <w:p>
      <w:pPr>
        <w:pStyle w:val="Normal"/>
        <w:ind w:firstLine="567"/>
        <w:jc w:val="both"/>
        <w:rPr/>
      </w:pPr>
      <w:r>
        <w:rPr>
          <w:rFonts w:eastAsia="TimesNewRomanPSMT;Times New Roman"/>
          <w:i/>
          <w:spacing w:val="1"/>
          <w:sz w:val="28"/>
          <w:szCs w:val="28"/>
          <w:shd w:fill="FFFFFF" w:val="clear"/>
        </w:rPr>
        <w:t xml:space="preserve">В данном разделе программы реализуются </w:t>
      </w:r>
      <w:r>
        <w:rPr>
          <w:rFonts w:eastAsia="TimesNewRomanPSMT;Times New Roman"/>
          <w:b/>
          <w:i/>
          <w:spacing w:val="1"/>
          <w:sz w:val="28"/>
          <w:szCs w:val="28"/>
          <w:shd w:fill="FFFFFF" w:val="clear"/>
        </w:rPr>
        <w:t>принципы:</w:t>
      </w:r>
    </w:p>
    <w:p>
      <w:pPr>
        <w:pStyle w:val="Normal"/>
        <w:ind w:firstLine="567"/>
        <w:jc w:val="both"/>
        <w:rPr>
          <w:rFonts w:eastAsia="TimesNewRomanPSMT;Times New Roman"/>
          <w:i/>
          <w:i/>
          <w:spacing w:val="1"/>
          <w:sz w:val="28"/>
          <w:szCs w:val="28"/>
          <w:shd w:fill="FFFFFF" w:val="clear"/>
        </w:rPr>
      </w:pPr>
      <w:r>
        <w:rPr>
          <w:rFonts w:eastAsia="TimesNewRomanPSMT;Times New Roman"/>
          <w:i/>
          <w:spacing w:val="1"/>
          <w:sz w:val="28"/>
          <w:szCs w:val="28"/>
          <w:shd w:fill="FFFFFF" w:val="clear"/>
        </w:rPr>
        <w:t xml:space="preserve">определения контролируемых этапов технологических операций и пищевой продукции на этапах ее производства (изготовления) в программах производственного контроля; </w:t>
      </w:r>
    </w:p>
    <w:p>
      <w:pPr>
        <w:pStyle w:val="Normal"/>
        <w:ind w:firstLine="567"/>
        <w:jc w:val="both"/>
        <w:rPr>
          <w:rFonts w:eastAsia="TimesNewRomanPSMT;Times New Roman"/>
          <w:i/>
          <w:i/>
          <w:spacing w:val="1"/>
          <w:sz w:val="28"/>
          <w:szCs w:val="28"/>
          <w:shd w:fill="FFFFFF" w:val="clear"/>
        </w:rPr>
      </w:pPr>
      <w:r>
        <w:rPr>
          <w:rFonts w:eastAsia="TimesNewRomanPSMT;Times New Roman"/>
          <w:i/>
          <w:spacing w:val="1"/>
          <w:sz w:val="28"/>
          <w:szCs w:val="28"/>
          <w:shd w:fill="FFFFFF" w:val="clear"/>
        </w:rPr>
        <w:t xml:space="preserve">проведения контроля за функционированием технологического оборудования; содержания производственных помещений, технологического оборудования и инвентаря; </w:t>
      </w:r>
    </w:p>
    <w:p>
      <w:pPr>
        <w:pStyle w:val="Normal"/>
        <w:ind w:firstLine="567"/>
        <w:jc w:val="both"/>
        <w:rPr>
          <w:rFonts w:eastAsia="TimesNewRomanPSMT;Times New Roman"/>
          <w:i/>
          <w:i/>
          <w:spacing w:val="1"/>
          <w:sz w:val="28"/>
          <w:szCs w:val="28"/>
          <w:shd w:fill="FFFFFF" w:val="clear"/>
        </w:rPr>
      </w:pPr>
      <w:r>
        <w:rPr>
          <w:rFonts w:eastAsia="TimesNewRomanPSMT;Times New Roman"/>
          <w:i/>
          <w:spacing w:val="1"/>
          <w:sz w:val="28"/>
          <w:szCs w:val="28"/>
          <w:shd w:fill="FFFFFF" w:val="clear"/>
        </w:rPr>
        <w:t xml:space="preserve">принцип выбора обеспечивающих безопасность пищевой продукции способов, установление периодичности и проведение уборки, мойки, дезинфекции, дезинсекции и дератизации производственных помещений, технологического оборудования и инвентаря, используемых в процессе производства (изготовления) пищевой продукции, </w:t>
      </w:r>
    </w:p>
    <w:p>
      <w:pPr>
        <w:pStyle w:val="Normal"/>
        <w:ind w:firstLine="567"/>
        <w:jc w:val="both"/>
        <w:rPr>
          <w:rFonts w:eastAsia="TimesNewRomanPSMT;Times New Roman"/>
          <w:i/>
          <w:i/>
          <w:spacing w:val="1"/>
          <w:sz w:val="28"/>
          <w:szCs w:val="28"/>
          <w:shd w:fill="FFFFFF" w:val="clear"/>
        </w:rPr>
      </w:pPr>
      <w:r>
        <w:rPr>
          <w:rFonts w:eastAsia="TimesNewRomanPSMT;Times New Roman"/>
          <w:i/>
          <w:spacing w:val="1"/>
          <w:sz w:val="28"/>
          <w:szCs w:val="28"/>
          <w:shd w:fill="FFFFFF" w:val="clear"/>
        </w:rPr>
        <w:t>принцип выбора способов и обеспечение соблюдения работниками правил личной гигиены в целях обеспечения безопасности пищевой продукции.</w:t>
      </w:r>
    </w:p>
    <w:p>
      <w:pPr>
        <w:pStyle w:val="Normal"/>
        <w:tabs>
          <w:tab w:val="clear" w:pos="720"/>
          <w:tab w:val="left" w:pos="1134" w:leader="none"/>
        </w:tabs>
        <w:ind w:firstLine="567"/>
        <w:jc w:val="both"/>
        <w:rPr>
          <w:rFonts w:eastAsia="TimesNewRomanPSMT;Times New Roman"/>
          <w:i/>
          <w:i/>
          <w:spacing w:val="1"/>
          <w:sz w:val="28"/>
          <w:szCs w:val="28"/>
          <w:shd w:fill="FFFFFF" w:val="clear"/>
        </w:rPr>
      </w:pPr>
      <w:r>
        <w:rPr>
          <w:rFonts w:eastAsia="TimesNewRomanPSMT;Times New Roman"/>
          <w:i/>
          <w:spacing w:val="1"/>
          <w:sz w:val="28"/>
          <w:szCs w:val="28"/>
          <w:shd w:fill="FFFFFF" w:val="clear"/>
        </w:rPr>
      </w:r>
    </w:p>
    <w:p>
      <w:pPr>
        <w:pStyle w:val="Normal"/>
        <w:tabs>
          <w:tab w:val="clear" w:pos="720"/>
          <w:tab w:val="left" w:pos="1134" w:leader="none"/>
        </w:tabs>
        <w:ind w:firstLine="567"/>
        <w:jc w:val="both"/>
        <w:rPr>
          <w:i/>
          <w:i/>
          <w:sz w:val="28"/>
          <w:szCs w:val="28"/>
        </w:rPr>
      </w:pPr>
      <w:r>
        <w:rPr>
          <w:i/>
          <w:sz w:val="28"/>
          <w:szCs w:val="28"/>
        </w:rPr>
        <w:t>Приложения к разделу № 6:</w:t>
      </w:r>
    </w:p>
    <w:p>
      <w:pPr>
        <w:pStyle w:val="Normal"/>
        <w:tabs>
          <w:tab w:val="clear" w:pos="720"/>
          <w:tab w:val="left" w:pos="1134" w:leader="none"/>
        </w:tabs>
        <w:ind w:firstLine="567"/>
        <w:jc w:val="both"/>
        <w:rPr/>
      </w:pPr>
      <w:r>
        <w:rPr>
          <w:b/>
          <w:i/>
          <w:sz w:val="28"/>
          <w:szCs w:val="28"/>
        </w:rPr>
        <w:t xml:space="preserve">Приложение № 9 </w:t>
      </w:r>
      <w:r>
        <w:rPr>
          <w:i/>
          <w:sz w:val="28"/>
          <w:szCs w:val="28"/>
        </w:rPr>
        <w:t>«Схемы контролируемых этапов технологических операций и пищевой продукции на этапах ее производства (изготовления)»</w:t>
      </w:r>
    </w:p>
    <w:p>
      <w:pPr>
        <w:pStyle w:val="Normal"/>
        <w:jc w:val="both"/>
        <w:rPr>
          <w:rFonts w:eastAsia="TimesNewRomanPSMT;Times New Roman"/>
          <w:i/>
          <w:i/>
          <w:sz w:val="28"/>
          <w:szCs w:val="28"/>
        </w:rPr>
      </w:pPr>
      <w:r>
        <w:rPr>
          <w:rFonts w:eastAsia="TimesNewRomanPSMT;Times New Roman"/>
          <w:i/>
          <w:sz w:val="28"/>
          <w:szCs w:val="28"/>
        </w:rPr>
      </w:r>
    </w:p>
    <w:p>
      <w:pPr>
        <w:pStyle w:val="Normal"/>
        <w:numPr>
          <w:ilvl w:val="1"/>
          <w:numId w:val="25"/>
        </w:numPr>
        <w:tabs>
          <w:tab w:val="clear" w:pos="720"/>
          <w:tab w:val="left" w:pos="1134" w:leader="none"/>
        </w:tabs>
        <w:ind w:left="0" w:firstLine="567"/>
        <w:jc w:val="both"/>
        <w:rPr>
          <w:sz w:val="28"/>
          <w:szCs w:val="28"/>
        </w:rPr>
      </w:pPr>
      <w:r>
        <w:rPr>
          <w:sz w:val="28"/>
          <w:szCs w:val="28"/>
        </w:rPr>
        <w:t>Контроль качества и безопасности поступающих пищевых продуктов, продовольственного сырья – блок-схемы 1-23:</w:t>
      </w:r>
    </w:p>
    <w:p>
      <w:pPr>
        <w:pStyle w:val="Normal"/>
        <w:numPr>
          <w:ilvl w:val="0"/>
          <w:numId w:val="15"/>
        </w:numPr>
        <w:tabs>
          <w:tab w:val="clear" w:pos="720"/>
          <w:tab w:val="left" w:pos="851" w:leader="none"/>
          <w:tab w:val="left" w:pos="1134" w:leader="none"/>
        </w:tabs>
        <w:ind w:left="0" w:firstLine="567"/>
        <w:jc w:val="both"/>
        <w:rPr>
          <w:sz w:val="28"/>
          <w:szCs w:val="28"/>
        </w:rPr>
      </w:pPr>
      <w:r>
        <w:rPr>
          <w:sz w:val="28"/>
          <w:szCs w:val="28"/>
        </w:rPr>
        <w:t>контроль наличия и правильности оформления товаросопроводительной документации (декларация о соответствии, товарно-транспортная накладная; сертификат соответствия, ветеринарные сопроводительные документы);</w:t>
      </w:r>
    </w:p>
    <w:p>
      <w:pPr>
        <w:pStyle w:val="Normal"/>
        <w:numPr>
          <w:ilvl w:val="0"/>
          <w:numId w:val="15"/>
        </w:numPr>
        <w:tabs>
          <w:tab w:val="clear" w:pos="720"/>
          <w:tab w:val="left" w:pos="851" w:leader="none"/>
          <w:tab w:val="left" w:pos="1134" w:leader="none"/>
        </w:tabs>
        <w:ind w:left="0" w:firstLine="567"/>
        <w:jc w:val="both"/>
        <w:rPr>
          <w:sz w:val="28"/>
          <w:szCs w:val="28"/>
        </w:rPr>
      </w:pPr>
      <w:r>
        <w:rPr>
          <w:sz w:val="28"/>
          <w:szCs w:val="28"/>
        </w:rPr>
        <w:t>контроль соответствия видов и наименований поступившей продукции (товара) маркировке на упаковке и товаросопроводительной документации;</w:t>
      </w:r>
    </w:p>
    <w:p>
      <w:pPr>
        <w:pStyle w:val="Normal"/>
        <w:numPr>
          <w:ilvl w:val="0"/>
          <w:numId w:val="15"/>
        </w:numPr>
        <w:tabs>
          <w:tab w:val="clear" w:pos="720"/>
          <w:tab w:val="left" w:pos="851" w:leader="none"/>
          <w:tab w:val="left" w:pos="1134" w:leader="none"/>
        </w:tabs>
        <w:ind w:left="0" w:firstLine="567"/>
        <w:jc w:val="both"/>
        <w:rPr>
          <w:sz w:val="28"/>
          <w:szCs w:val="28"/>
        </w:rPr>
      </w:pPr>
      <w:r>
        <w:rPr>
          <w:sz w:val="28"/>
          <w:szCs w:val="28"/>
        </w:rPr>
        <w:t>контроль принадлежности продукции к партии, указанной в товаросопроводительной документации;</w:t>
      </w:r>
    </w:p>
    <w:p>
      <w:pPr>
        <w:pStyle w:val="Normal"/>
        <w:numPr>
          <w:ilvl w:val="0"/>
          <w:numId w:val="15"/>
        </w:numPr>
        <w:tabs>
          <w:tab w:val="clear" w:pos="720"/>
          <w:tab w:val="left" w:pos="851" w:leader="none"/>
          <w:tab w:val="left" w:pos="1134" w:leader="none"/>
        </w:tabs>
        <w:ind w:left="0" w:firstLine="567"/>
        <w:jc w:val="both"/>
        <w:rPr>
          <w:sz w:val="28"/>
          <w:szCs w:val="28"/>
        </w:rPr>
      </w:pPr>
      <w:r>
        <w:rPr>
          <w:sz w:val="28"/>
          <w:szCs w:val="28"/>
        </w:rPr>
        <w:t>контроль соответствия упаковки и маркировки товара требованиям санитарных правил и технических регламентов;</w:t>
      </w:r>
    </w:p>
    <w:p>
      <w:pPr>
        <w:pStyle w:val="Normal"/>
        <w:numPr>
          <w:ilvl w:val="0"/>
          <w:numId w:val="15"/>
        </w:numPr>
        <w:tabs>
          <w:tab w:val="clear" w:pos="720"/>
          <w:tab w:val="left" w:pos="851" w:leader="none"/>
          <w:tab w:val="left" w:pos="1134" w:leader="none"/>
        </w:tabs>
        <w:ind w:left="0" w:firstLine="567"/>
        <w:jc w:val="both"/>
        <w:rPr>
          <w:sz w:val="28"/>
          <w:szCs w:val="28"/>
        </w:rPr>
      </w:pPr>
      <w:r>
        <w:rPr>
          <w:sz w:val="28"/>
          <w:szCs w:val="28"/>
        </w:rPr>
        <w:t>визуальный контроль за отсутствием явных признаков недоброкачественности продукции.</w:t>
      </w:r>
    </w:p>
    <w:p>
      <w:pPr>
        <w:pStyle w:val="Normal"/>
        <w:tabs>
          <w:tab w:val="clear" w:pos="720"/>
          <w:tab w:val="left" w:pos="1134" w:leader="none"/>
        </w:tabs>
        <w:jc w:val="both"/>
        <w:rPr>
          <w:sz w:val="28"/>
          <w:szCs w:val="28"/>
        </w:rPr>
      </w:pPr>
      <w:r>
        <w:rPr>
          <w:sz w:val="28"/>
          <w:szCs w:val="28"/>
        </w:rPr>
      </w:r>
    </w:p>
    <w:tbl>
      <w:tblPr>
        <w:tblW w:w="5000" w:type="pct"/>
        <w:jc w:val="left"/>
        <w:tblInd w:w="-174" w:type="dxa"/>
        <w:tblLayout w:type="fixed"/>
        <w:tblCellMar>
          <w:top w:w="72" w:type="dxa"/>
          <w:left w:w="144" w:type="dxa"/>
          <w:bottom w:w="72" w:type="dxa"/>
          <w:right w:w="144" w:type="dxa"/>
        </w:tblCellMar>
      </w:tblPr>
      <w:tblGrid>
        <w:gridCol w:w="2676"/>
        <w:gridCol w:w="6413"/>
      </w:tblGrid>
      <w:tr>
        <w:trPr>
          <w:trHeight w:val="250" w:hRule="atLeast"/>
        </w:trPr>
        <w:tc>
          <w:tcPr>
            <w:tcW w:w="2676" w:type="dxa"/>
            <w:tcBorders>
              <w:top w:val="single" w:sz="8" w:space="0" w:color="000000"/>
              <w:left w:val="single" w:sz="8" w:space="0" w:color="000000"/>
              <w:bottom w:val="single" w:sz="8" w:space="0" w:color="000000"/>
              <w:right w:val="single" w:sz="8" w:space="0" w:color="000000"/>
            </w:tcBorders>
            <w:vAlign w:val="center"/>
          </w:tcPr>
          <w:p>
            <w:pPr>
              <w:pStyle w:val="Normal"/>
              <w:jc w:val="center"/>
              <w:rPr>
                <w:b/>
                <w:b/>
                <w:bCs/>
                <w:kern w:val="2"/>
                <w:sz w:val="24"/>
                <w:szCs w:val="24"/>
                <w:lang w:eastAsia="ru-RU"/>
              </w:rPr>
            </w:pPr>
            <w:r>
              <w:rPr>
                <w:b/>
                <w:bCs/>
                <w:kern w:val="2"/>
                <w:sz w:val="24"/>
                <w:szCs w:val="24"/>
                <w:lang w:eastAsia="ru-RU"/>
              </w:rPr>
              <w:t>Вид контроля</w:t>
            </w:r>
          </w:p>
        </w:tc>
        <w:tc>
          <w:tcPr>
            <w:tcW w:w="6413" w:type="dxa"/>
            <w:tcBorders>
              <w:top w:val="single" w:sz="8" w:space="0" w:color="000000"/>
              <w:left w:val="single" w:sz="8" w:space="0" w:color="000000"/>
              <w:bottom w:val="single" w:sz="8" w:space="0" w:color="000000"/>
              <w:right w:val="single" w:sz="8" w:space="0" w:color="000000"/>
            </w:tcBorders>
            <w:vAlign w:val="center"/>
          </w:tcPr>
          <w:p>
            <w:pPr>
              <w:pStyle w:val="Normal"/>
              <w:jc w:val="center"/>
              <w:rPr>
                <w:b/>
                <w:b/>
                <w:bCs/>
                <w:kern w:val="2"/>
                <w:sz w:val="24"/>
                <w:szCs w:val="24"/>
                <w:lang w:eastAsia="ru-RU"/>
              </w:rPr>
            </w:pPr>
            <w:r>
              <w:rPr>
                <w:b/>
                <w:bCs/>
                <w:kern w:val="2"/>
                <w:sz w:val="24"/>
                <w:szCs w:val="24"/>
                <w:lang w:eastAsia="ru-RU"/>
              </w:rPr>
              <w:t>Реализация</w:t>
            </w:r>
          </w:p>
        </w:tc>
      </w:tr>
      <w:tr>
        <w:trPr>
          <w:trHeight w:val="584" w:hRule="atLeast"/>
        </w:trPr>
        <w:tc>
          <w:tcPr>
            <w:tcW w:w="2676" w:type="dxa"/>
            <w:tcBorders>
              <w:top w:val="single" w:sz="8" w:space="0" w:color="000000"/>
              <w:left w:val="single" w:sz="8" w:space="0" w:color="000000"/>
              <w:bottom w:val="single" w:sz="8" w:space="0" w:color="000000"/>
              <w:right w:val="single" w:sz="8" w:space="0" w:color="000000"/>
            </w:tcBorders>
          </w:tcPr>
          <w:p>
            <w:pPr>
              <w:pStyle w:val="Normal"/>
              <w:ind w:firstLine="274"/>
              <w:jc w:val="both"/>
              <w:rPr>
                <w:bCs/>
                <w:kern w:val="2"/>
                <w:sz w:val="24"/>
                <w:szCs w:val="24"/>
                <w:lang w:eastAsia="ru-RU"/>
              </w:rPr>
            </w:pPr>
            <w:r>
              <w:rPr>
                <w:bCs/>
                <w:kern w:val="2"/>
                <w:sz w:val="24"/>
                <w:szCs w:val="24"/>
                <w:lang w:eastAsia="ru-RU"/>
              </w:rPr>
              <w:t>Контроль наличия и правильности оформления товаросопроводительной документации (декларации о соответствии, товарно-транспортные накладные; ветеринарные сопроводительные документы).</w:t>
            </w:r>
          </w:p>
        </w:tc>
        <w:tc>
          <w:tcPr>
            <w:tcW w:w="6413" w:type="dxa"/>
            <w:tcBorders>
              <w:top w:val="single" w:sz="8" w:space="0" w:color="000000"/>
              <w:left w:val="single" w:sz="8" w:space="0" w:color="000000"/>
              <w:bottom w:val="single" w:sz="8" w:space="0" w:color="000000"/>
              <w:right w:val="single" w:sz="8" w:space="0" w:color="000000"/>
            </w:tcBorders>
          </w:tcPr>
          <w:p>
            <w:pPr>
              <w:pStyle w:val="Normal"/>
              <w:ind w:firstLine="274"/>
              <w:jc w:val="both"/>
              <w:rPr/>
            </w:pPr>
            <w:r>
              <w:rPr>
                <w:kern w:val="2"/>
                <w:sz w:val="24"/>
                <w:szCs w:val="24"/>
                <w:lang w:eastAsia="ru-RU"/>
              </w:rPr>
              <w:t xml:space="preserve">Проверка подлинности и действительности через </w:t>
            </w:r>
            <w:r>
              <w:rPr>
                <w:bCs/>
                <w:kern w:val="2"/>
                <w:sz w:val="24"/>
                <w:szCs w:val="24"/>
                <w:lang w:eastAsia="ru-RU"/>
              </w:rPr>
              <w:t xml:space="preserve">внешние реестры </w:t>
            </w:r>
            <w:r>
              <w:rPr>
                <w:kern w:val="2"/>
                <w:sz w:val="24"/>
                <w:szCs w:val="24"/>
                <w:lang w:eastAsia="ru-RU"/>
              </w:rPr>
              <w:t xml:space="preserve">– декларации о соответствии – реестр Росаккредитации </w:t>
            </w:r>
            <w:hyperlink r:id="rId29">
              <w:r>
                <w:rPr>
                  <w:rStyle w:val="InternetLink"/>
                  <w:kern w:val="2"/>
                  <w:sz w:val="24"/>
                  <w:szCs w:val="24"/>
                  <w:lang w:eastAsia="ru-RU"/>
                </w:rPr>
                <w:t>https://fsa.gov.ru/</w:t>
              </w:r>
            </w:hyperlink>
            <w:r>
              <w:rPr>
                <w:kern w:val="2"/>
                <w:sz w:val="24"/>
                <w:szCs w:val="24"/>
                <w:lang w:eastAsia="ru-RU"/>
              </w:rPr>
              <w:t>, ветеринарные сопроводительные документы – ВЕТИС «Меркурий»</w:t>
            </w:r>
          </w:p>
          <w:p>
            <w:pPr>
              <w:pStyle w:val="Normal"/>
              <w:jc w:val="both"/>
              <w:rPr>
                <w:bCs/>
                <w:kern w:val="2"/>
                <w:sz w:val="24"/>
                <w:szCs w:val="24"/>
                <w:lang w:eastAsia="ru-RU"/>
              </w:rPr>
            </w:pPr>
            <w:hyperlink r:id="rId30">
              <w:r>
                <w:rPr>
                  <w:rStyle w:val="InternetLink"/>
                  <w:kern w:val="2"/>
                  <w:sz w:val="24"/>
                  <w:szCs w:val="24"/>
                  <w:lang w:eastAsia="ru-RU"/>
                </w:rPr>
                <w:t>https://mercury.vetrf.ru/pub/operatorui?_action=checkVetDocument</w:t>
              </w:r>
            </w:hyperlink>
          </w:p>
        </w:tc>
      </w:tr>
      <w:tr>
        <w:trPr>
          <w:trHeight w:val="584" w:hRule="atLeast"/>
        </w:trPr>
        <w:tc>
          <w:tcPr>
            <w:tcW w:w="2676" w:type="dxa"/>
            <w:tcBorders>
              <w:top w:val="single" w:sz="8" w:space="0" w:color="000000"/>
              <w:left w:val="single" w:sz="8" w:space="0" w:color="000000"/>
              <w:bottom w:val="single" w:sz="8" w:space="0" w:color="000000"/>
              <w:right w:val="single" w:sz="8" w:space="0" w:color="000000"/>
            </w:tcBorders>
          </w:tcPr>
          <w:p>
            <w:pPr>
              <w:pStyle w:val="Normal"/>
              <w:ind w:firstLine="274"/>
              <w:jc w:val="both"/>
              <w:rPr>
                <w:bCs/>
                <w:kern w:val="2"/>
                <w:sz w:val="24"/>
                <w:szCs w:val="24"/>
                <w:lang w:eastAsia="ru-RU"/>
              </w:rPr>
            </w:pPr>
            <w:r>
              <w:rPr>
                <w:bCs/>
                <w:kern w:val="2"/>
                <w:sz w:val="24"/>
                <w:szCs w:val="24"/>
                <w:lang w:eastAsia="ru-RU"/>
              </w:rPr>
              <w:t>Контроль соответствия видов и наименований поступившей продукции (товара) маркировке на упаковке и товаросопроводительной документации.</w:t>
            </w:r>
          </w:p>
        </w:tc>
        <w:tc>
          <w:tcPr>
            <w:tcW w:w="6413" w:type="dxa"/>
            <w:tcBorders>
              <w:top w:val="single" w:sz="8" w:space="0" w:color="000000"/>
              <w:left w:val="single" w:sz="8" w:space="0" w:color="000000"/>
              <w:bottom w:val="single" w:sz="8" w:space="0" w:color="000000"/>
              <w:right w:val="single" w:sz="8" w:space="0" w:color="000000"/>
            </w:tcBorders>
          </w:tcPr>
          <w:p>
            <w:pPr>
              <w:pStyle w:val="Normal"/>
              <w:ind w:firstLine="274"/>
              <w:jc w:val="both"/>
              <w:rPr>
                <w:kern w:val="2"/>
                <w:sz w:val="24"/>
                <w:szCs w:val="24"/>
                <w:lang w:eastAsia="ru-RU"/>
              </w:rPr>
            </w:pPr>
            <w:r>
              <w:rPr>
                <w:kern w:val="2"/>
                <w:sz w:val="24"/>
                <w:szCs w:val="24"/>
                <w:lang w:eastAsia="ru-RU"/>
              </w:rPr>
              <w:t xml:space="preserve">Сравнение маркировки и данных из товаросопроводительной документации и требованиями контракта. </w:t>
            </w:r>
          </w:p>
        </w:tc>
      </w:tr>
      <w:tr>
        <w:trPr>
          <w:trHeight w:val="584" w:hRule="atLeast"/>
        </w:trPr>
        <w:tc>
          <w:tcPr>
            <w:tcW w:w="2676" w:type="dxa"/>
            <w:tcBorders>
              <w:top w:val="single" w:sz="8" w:space="0" w:color="000000"/>
              <w:left w:val="single" w:sz="8" w:space="0" w:color="000000"/>
              <w:bottom w:val="single" w:sz="8" w:space="0" w:color="000000"/>
              <w:right w:val="single" w:sz="8" w:space="0" w:color="000000"/>
            </w:tcBorders>
          </w:tcPr>
          <w:p>
            <w:pPr>
              <w:pStyle w:val="Normal"/>
              <w:ind w:firstLine="274"/>
              <w:jc w:val="both"/>
              <w:rPr>
                <w:bCs/>
                <w:kern w:val="2"/>
                <w:sz w:val="24"/>
                <w:szCs w:val="24"/>
                <w:lang w:eastAsia="ru-RU"/>
              </w:rPr>
            </w:pPr>
            <w:r>
              <w:rPr>
                <w:bCs/>
                <w:kern w:val="2"/>
                <w:sz w:val="24"/>
                <w:szCs w:val="24"/>
                <w:lang w:eastAsia="ru-RU"/>
              </w:rPr>
              <w:t>Контроль принадлежности продукции к партии, указанной в товаросопроводительной документации.</w:t>
            </w:r>
          </w:p>
        </w:tc>
        <w:tc>
          <w:tcPr>
            <w:tcW w:w="6413" w:type="dxa"/>
            <w:tcBorders>
              <w:top w:val="single" w:sz="8" w:space="0" w:color="000000"/>
              <w:left w:val="single" w:sz="8" w:space="0" w:color="000000"/>
              <w:bottom w:val="single" w:sz="8" w:space="0" w:color="000000"/>
              <w:right w:val="single" w:sz="8" w:space="0" w:color="000000"/>
            </w:tcBorders>
          </w:tcPr>
          <w:p>
            <w:pPr>
              <w:pStyle w:val="Normal"/>
              <w:ind w:firstLine="274"/>
              <w:jc w:val="both"/>
              <w:rPr>
                <w:kern w:val="2"/>
                <w:sz w:val="24"/>
                <w:szCs w:val="24"/>
                <w:lang w:eastAsia="ru-RU"/>
              </w:rPr>
            </w:pPr>
            <w:r>
              <w:rPr>
                <w:kern w:val="2"/>
                <w:sz w:val="24"/>
                <w:szCs w:val="24"/>
                <w:lang w:eastAsia="ru-RU"/>
              </w:rPr>
              <w:t>Сравнение наименования продукции и товаросопроводительной документации.</w:t>
            </w:r>
          </w:p>
        </w:tc>
      </w:tr>
      <w:tr>
        <w:trPr>
          <w:trHeight w:val="584" w:hRule="atLeast"/>
        </w:trPr>
        <w:tc>
          <w:tcPr>
            <w:tcW w:w="2676" w:type="dxa"/>
            <w:tcBorders>
              <w:top w:val="single" w:sz="8" w:space="0" w:color="000000"/>
              <w:left w:val="single" w:sz="8" w:space="0" w:color="000000"/>
              <w:bottom w:val="single" w:sz="8" w:space="0" w:color="000000"/>
              <w:right w:val="single" w:sz="8" w:space="0" w:color="000000"/>
            </w:tcBorders>
          </w:tcPr>
          <w:p>
            <w:pPr>
              <w:pStyle w:val="Normal"/>
              <w:ind w:firstLine="274"/>
              <w:jc w:val="both"/>
              <w:rPr>
                <w:bCs/>
                <w:kern w:val="2"/>
                <w:sz w:val="24"/>
                <w:szCs w:val="24"/>
                <w:lang w:eastAsia="ru-RU"/>
              </w:rPr>
            </w:pPr>
            <w:r>
              <w:rPr>
                <w:bCs/>
                <w:kern w:val="2"/>
                <w:sz w:val="24"/>
                <w:szCs w:val="24"/>
                <w:lang w:eastAsia="ru-RU"/>
              </w:rPr>
              <w:t>Контроль соответствия упаковки и маркировки товара требованиям санитарных правил и технических регламентов.</w:t>
            </w:r>
          </w:p>
        </w:tc>
        <w:tc>
          <w:tcPr>
            <w:tcW w:w="6413" w:type="dxa"/>
            <w:tcBorders>
              <w:top w:val="single" w:sz="8" w:space="0" w:color="000000"/>
              <w:left w:val="single" w:sz="8" w:space="0" w:color="000000"/>
              <w:bottom w:val="single" w:sz="8" w:space="0" w:color="000000"/>
              <w:right w:val="single" w:sz="8" w:space="0" w:color="000000"/>
            </w:tcBorders>
          </w:tcPr>
          <w:p>
            <w:pPr>
              <w:pStyle w:val="Normal"/>
              <w:ind w:firstLine="274"/>
              <w:jc w:val="both"/>
              <w:rPr>
                <w:kern w:val="2"/>
                <w:sz w:val="24"/>
                <w:szCs w:val="24"/>
                <w:lang w:eastAsia="ru-RU"/>
              </w:rPr>
            </w:pPr>
            <w:r>
              <w:rPr>
                <w:kern w:val="2"/>
                <w:sz w:val="24"/>
                <w:szCs w:val="24"/>
                <w:lang w:eastAsia="ru-RU"/>
              </w:rPr>
              <w:t>Сравнение состояния упаковки и маркировки товара требованиям санитарных правил и технических регламентов</w:t>
            </w:r>
          </w:p>
        </w:tc>
      </w:tr>
      <w:tr>
        <w:trPr>
          <w:trHeight w:val="584" w:hRule="atLeast"/>
        </w:trPr>
        <w:tc>
          <w:tcPr>
            <w:tcW w:w="2676" w:type="dxa"/>
            <w:tcBorders>
              <w:top w:val="single" w:sz="8" w:space="0" w:color="000000"/>
              <w:left w:val="single" w:sz="8" w:space="0" w:color="000000"/>
              <w:bottom w:val="single" w:sz="8" w:space="0" w:color="000000"/>
              <w:right w:val="single" w:sz="8" w:space="0" w:color="000000"/>
            </w:tcBorders>
          </w:tcPr>
          <w:p>
            <w:pPr>
              <w:pStyle w:val="Normal"/>
              <w:ind w:firstLine="274"/>
              <w:jc w:val="both"/>
              <w:rPr>
                <w:bCs/>
                <w:kern w:val="2"/>
                <w:sz w:val="24"/>
                <w:szCs w:val="24"/>
                <w:lang w:eastAsia="ru-RU"/>
              </w:rPr>
            </w:pPr>
            <w:r>
              <w:rPr>
                <w:bCs/>
                <w:kern w:val="2"/>
                <w:sz w:val="24"/>
                <w:szCs w:val="24"/>
                <w:lang w:eastAsia="ru-RU"/>
              </w:rPr>
              <w:t>Визуальный контроль за отсутствием явных признаков недоброкачественности продукции.</w:t>
            </w:r>
          </w:p>
        </w:tc>
        <w:tc>
          <w:tcPr>
            <w:tcW w:w="6413" w:type="dxa"/>
            <w:tcBorders>
              <w:top w:val="single" w:sz="8" w:space="0" w:color="000000"/>
              <w:left w:val="single" w:sz="8" w:space="0" w:color="000000"/>
              <w:bottom w:val="single" w:sz="8" w:space="0" w:color="000000"/>
              <w:right w:val="single" w:sz="8" w:space="0" w:color="000000"/>
            </w:tcBorders>
          </w:tcPr>
          <w:p>
            <w:pPr>
              <w:pStyle w:val="Normal"/>
              <w:ind w:firstLine="274"/>
              <w:jc w:val="both"/>
              <w:rPr/>
            </w:pPr>
            <w:r>
              <w:rPr>
                <w:bCs/>
                <w:kern w:val="2"/>
                <w:sz w:val="24"/>
                <w:szCs w:val="24"/>
                <w:lang w:eastAsia="ru-RU"/>
              </w:rPr>
              <w:t>Инструкция</w:t>
            </w:r>
            <w:r>
              <w:rPr>
                <w:kern w:val="2"/>
                <w:sz w:val="24"/>
                <w:szCs w:val="24"/>
                <w:lang w:eastAsia="ru-RU"/>
              </w:rPr>
              <w:t xml:space="preserve"> по органолептической оценке доброкачественности поступающих пищевых продуктов.</w:t>
            </w:r>
          </w:p>
        </w:tc>
      </w:tr>
    </w:tbl>
    <w:p>
      <w:pPr>
        <w:pStyle w:val="Normal"/>
        <w:tabs>
          <w:tab w:val="clear" w:pos="720"/>
          <w:tab w:val="left" w:pos="1134" w:leader="none"/>
        </w:tabs>
        <w:jc w:val="both"/>
        <w:rPr>
          <w:b/>
          <w:b/>
          <w:sz w:val="28"/>
          <w:szCs w:val="28"/>
        </w:rPr>
      </w:pPr>
      <w:r>
        <w:rPr>
          <w:b/>
          <w:sz w:val="28"/>
          <w:szCs w:val="28"/>
        </w:rPr>
      </w:r>
    </w:p>
    <w:p>
      <w:pPr>
        <w:pStyle w:val="Normal"/>
        <w:tabs>
          <w:tab w:val="clear" w:pos="720"/>
          <w:tab w:val="left" w:pos="1134" w:leader="none"/>
        </w:tabs>
        <w:ind w:firstLine="567"/>
        <w:jc w:val="both"/>
        <w:rPr>
          <w:i/>
          <w:i/>
          <w:sz w:val="28"/>
          <w:szCs w:val="28"/>
        </w:rPr>
      </w:pPr>
      <w:r>
        <w:rPr>
          <w:i/>
          <w:sz w:val="28"/>
          <w:szCs w:val="28"/>
        </w:rPr>
        <w:t>Приложения к разделу № 6.1.:</w:t>
      </w:r>
    </w:p>
    <w:p>
      <w:pPr>
        <w:pStyle w:val="Normal"/>
        <w:tabs>
          <w:tab w:val="clear" w:pos="720"/>
          <w:tab w:val="left" w:pos="1134" w:leader="none"/>
        </w:tabs>
        <w:ind w:firstLine="567"/>
        <w:jc w:val="both"/>
        <w:rPr/>
      </w:pPr>
      <w:r>
        <w:rPr>
          <w:b/>
          <w:i/>
          <w:sz w:val="28"/>
          <w:szCs w:val="28"/>
        </w:rPr>
        <w:t xml:space="preserve">Приложение № 9 </w:t>
      </w:r>
      <w:r>
        <w:rPr>
          <w:i/>
          <w:sz w:val="28"/>
          <w:szCs w:val="28"/>
        </w:rPr>
        <w:t xml:space="preserve">«Схемы контролируемых этапов технологических операций и пищевой продукции на этапах ее производства (изготовления)» - </w:t>
      </w:r>
      <w:r>
        <w:rPr>
          <w:i/>
          <w:sz w:val="28"/>
          <w:szCs w:val="28"/>
          <w:u w:val="single"/>
        </w:rPr>
        <w:t>разделы 1 -23 Блок-схемы 1-23</w:t>
      </w:r>
    </w:p>
    <w:p>
      <w:pPr>
        <w:pStyle w:val="Normal"/>
        <w:tabs>
          <w:tab w:val="clear" w:pos="720"/>
          <w:tab w:val="left" w:pos="1134" w:leader="none"/>
        </w:tabs>
        <w:ind w:firstLine="567"/>
        <w:jc w:val="both"/>
        <w:rPr/>
      </w:pPr>
      <w:r>
        <w:rPr>
          <w:b/>
          <w:i/>
          <w:sz w:val="28"/>
          <w:szCs w:val="28"/>
        </w:rPr>
        <w:t>Приложение № 10 «</w:t>
      </w:r>
      <w:r>
        <w:rPr>
          <w:i/>
          <w:sz w:val="28"/>
          <w:szCs w:val="28"/>
        </w:rPr>
        <w:t>Инструкция по органолептической оценке доброкачественности поступающих пищевых продуктов»</w:t>
      </w:r>
    </w:p>
    <w:p>
      <w:pPr>
        <w:pStyle w:val="Normal"/>
        <w:tabs>
          <w:tab w:val="clear" w:pos="720"/>
          <w:tab w:val="left" w:pos="1134" w:leader="none"/>
        </w:tabs>
        <w:ind w:firstLine="567"/>
        <w:jc w:val="both"/>
        <w:rPr/>
      </w:pPr>
      <w:r>
        <w:rPr>
          <w:b/>
          <w:i/>
          <w:sz w:val="28"/>
          <w:szCs w:val="28"/>
        </w:rPr>
        <w:t xml:space="preserve">Приложение № </w:t>
      </w:r>
      <w:r>
        <w:rPr>
          <w:b/>
          <w:sz w:val="28"/>
          <w:szCs w:val="28"/>
        </w:rPr>
        <w:t>«</w:t>
      </w:r>
      <w:r>
        <w:rPr>
          <w:b/>
          <w:i/>
          <w:sz w:val="28"/>
          <w:szCs w:val="28"/>
        </w:rPr>
        <w:t>Журнал входного контроля пищевых продуктов, продовольственного сырья»</w:t>
      </w:r>
    </w:p>
    <w:p>
      <w:pPr>
        <w:pStyle w:val="Normal"/>
        <w:tabs>
          <w:tab w:val="clear" w:pos="720"/>
          <w:tab w:val="left" w:pos="1134" w:leader="none"/>
        </w:tabs>
        <w:jc w:val="both"/>
        <w:rPr>
          <w:b/>
          <w:b/>
          <w:i/>
          <w:i/>
          <w:sz w:val="28"/>
          <w:szCs w:val="28"/>
        </w:rPr>
      </w:pPr>
      <w:r>
        <w:rPr>
          <w:b/>
          <w:i/>
          <w:sz w:val="28"/>
          <w:szCs w:val="28"/>
        </w:rPr>
      </w:r>
    </w:p>
    <w:p>
      <w:pPr>
        <w:pStyle w:val="Normal"/>
        <w:numPr>
          <w:ilvl w:val="1"/>
          <w:numId w:val="25"/>
        </w:numPr>
        <w:tabs>
          <w:tab w:val="clear" w:pos="720"/>
          <w:tab w:val="left" w:pos="1134" w:leader="none"/>
        </w:tabs>
        <w:ind w:left="0" w:firstLine="567"/>
        <w:jc w:val="both"/>
        <w:rPr>
          <w:sz w:val="28"/>
          <w:szCs w:val="28"/>
        </w:rPr>
      </w:pPr>
      <w:r>
        <w:rPr>
          <w:sz w:val="28"/>
          <w:szCs w:val="28"/>
        </w:rPr>
        <w:t>Производственный контроль на этапах технологического процесса – блок-схемы 24-30:</w:t>
      </w:r>
    </w:p>
    <w:p>
      <w:pPr>
        <w:pStyle w:val="Normal"/>
        <w:numPr>
          <w:ilvl w:val="0"/>
          <w:numId w:val="34"/>
        </w:numPr>
        <w:tabs>
          <w:tab w:val="clear" w:pos="720"/>
          <w:tab w:val="left" w:pos="851" w:leader="none"/>
        </w:tabs>
        <w:ind w:left="0" w:firstLine="567"/>
        <w:jc w:val="both"/>
        <w:rPr>
          <w:b/>
          <w:b/>
          <w:sz w:val="28"/>
          <w:szCs w:val="28"/>
        </w:rPr>
      </w:pPr>
      <w:r>
        <w:rPr>
          <w:b/>
          <w:sz w:val="28"/>
          <w:szCs w:val="28"/>
        </w:rPr>
        <w:t>контроль за соответствием технологического процесса действующей нормативной и технической документации;</w:t>
      </w:r>
    </w:p>
    <w:p>
      <w:pPr>
        <w:pStyle w:val="Normal"/>
        <w:numPr>
          <w:ilvl w:val="0"/>
          <w:numId w:val="34"/>
        </w:numPr>
        <w:tabs>
          <w:tab w:val="clear" w:pos="720"/>
          <w:tab w:val="left" w:pos="851" w:leader="none"/>
        </w:tabs>
        <w:ind w:left="0" w:firstLine="567"/>
        <w:jc w:val="both"/>
        <w:rPr>
          <w:b/>
          <w:b/>
          <w:sz w:val="28"/>
          <w:szCs w:val="28"/>
        </w:rPr>
      </w:pPr>
      <w:r>
        <w:rPr>
          <w:b/>
          <w:sz w:val="28"/>
          <w:szCs w:val="28"/>
        </w:rPr>
        <w:t>контроль за соблюдением поточности технологического процесса – блок-схемы;</w:t>
      </w:r>
    </w:p>
    <w:p>
      <w:pPr>
        <w:pStyle w:val="Normal"/>
        <w:numPr>
          <w:ilvl w:val="0"/>
          <w:numId w:val="34"/>
        </w:numPr>
        <w:tabs>
          <w:tab w:val="clear" w:pos="720"/>
          <w:tab w:val="left" w:pos="851" w:leader="none"/>
        </w:tabs>
        <w:ind w:left="0" w:firstLine="567"/>
        <w:jc w:val="both"/>
        <w:rPr>
          <w:b/>
          <w:b/>
          <w:sz w:val="28"/>
          <w:szCs w:val="28"/>
        </w:rPr>
      </w:pPr>
      <w:r>
        <w:rPr>
          <w:b/>
          <w:sz w:val="28"/>
          <w:szCs w:val="28"/>
        </w:rPr>
        <w:t>определение контрольных критических точек и нормируемых показателей.</w:t>
      </w:r>
    </w:p>
    <w:p>
      <w:pPr>
        <w:pStyle w:val="Normal"/>
        <w:tabs>
          <w:tab w:val="clear" w:pos="720"/>
          <w:tab w:val="left" w:pos="1134" w:leader="none"/>
        </w:tabs>
        <w:jc w:val="both"/>
        <w:rPr>
          <w:b/>
          <w:b/>
          <w:sz w:val="28"/>
          <w:szCs w:val="28"/>
        </w:rPr>
      </w:pPr>
      <w:r>
        <w:rPr>
          <w:b/>
          <w:sz w:val="28"/>
          <w:szCs w:val="28"/>
        </w:rPr>
      </w:r>
    </w:p>
    <w:tbl>
      <w:tblPr>
        <w:tblW w:w="5000" w:type="pct"/>
        <w:jc w:val="left"/>
        <w:tblInd w:w="-174" w:type="dxa"/>
        <w:tblLayout w:type="fixed"/>
        <w:tblCellMar>
          <w:top w:w="57" w:type="dxa"/>
          <w:left w:w="144" w:type="dxa"/>
          <w:bottom w:w="57" w:type="dxa"/>
          <w:right w:w="144" w:type="dxa"/>
        </w:tblCellMar>
      </w:tblPr>
      <w:tblGrid>
        <w:gridCol w:w="4523"/>
        <w:gridCol w:w="4566"/>
      </w:tblGrid>
      <w:tr>
        <w:trPr>
          <w:tblHeader w:val="true"/>
          <w:trHeight w:val="300" w:hRule="atLeast"/>
        </w:trPr>
        <w:tc>
          <w:tcPr>
            <w:tcW w:w="4523" w:type="dxa"/>
            <w:tcBorders>
              <w:top w:val="single" w:sz="8" w:space="0" w:color="000000"/>
              <w:left w:val="single" w:sz="8" w:space="0" w:color="000000"/>
              <w:bottom w:val="single" w:sz="8" w:space="0" w:color="000000"/>
              <w:right w:val="single" w:sz="8" w:space="0" w:color="000000"/>
            </w:tcBorders>
            <w:vAlign w:val="center"/>
          </w:tcPr>
          <w:p>
            <w:pPr>
              <w:pStyle w:val="Normal"/>
              <w:jc w:val="center"/>
              <w:rPr>
                <w:b/>
                <w:b/>
                <w:bCs/>
                <w:kern w:val="2"/>
                <w:sz w:val="24"/>
                <w:szCs w:val="24"/>
                <w:lang w:eastAsia="ru-RU"/>
              </w:rPr>
            </w:pPr>
            <w:r>
              <w:rPr>
                <w:b/>
                <w:bCs/>
                <w:kern w:val="2"/>
                <w:sz w:val="24"/>
                <w:szCs w:val="24"/>
                <w:lang w:eastAsia="ru-RU"/>
              </w:rPr>
              <w:t>Вид контроля</w:t>
            </w:r>
          </w:p>
        </w:tc>
        <w:tc>
          <w:tcPr>
            <w:tcW w:w="4566" w:type="dxa"/>
            <w:tcBorders>
              <w:top w:val="single" w:sz="8" w:space="0" w:color="000000"/>
              <w:left w:val="single" w:sz="8" w:space="0" w:color="000000"/>
              <w:bottom w:val="single" w:sz="8" w:space="0" w:color="000000"/>
              <w:right w:val="single" w:sz="8" w:space="0" w:color="000000"/>
            </w:tcBorders>
            <w:vAlign w:val="center"/>
          </w:tcPr>
          <w:p>
            <w:pPr>
              <w:pStyle w:val="Normal"/>
              <w:jc w:val="center"/>
              <w:rPr>
                <w:b/>
                <w:b/>
                <w:bCs/>
                <w:kern w:val="2"/>
                <w:sz w:val="24"/>
                <w:szCs w:val="24"/>
                <w:lang w:eastAsia="ru-RU"/>
              </w:rPr>
            </w:pPr>
            <w:r>
              <w:rPr>
                <w:b/>
                <w:bCs/>
                <w:kern w:val="2"/>
                <w:sz w:val="24"/>
                <w:szCs w:val="24"/>
                <w:lang w:eastAsia="ru-RU"/>
              </w:rPr>
              <w:t>Реализация (особенности, варианты)</w:t>
            </w:r>
          </w:p>
        </w:tc>
      </w:tr>
      <w:tr>
        <w:trPr>
          <w:trHeight w:val="555" w:hRule="atLeast"/>
        </w:trPr>
        <w:tc>
          <w:tcPr>
            <w:tcW w:w="4523" w:type="dxa"/>
            <w:tcBorders>
              <w:top w:val="single" w:sz="8" w:space="0" w:color="000000"/>
              <w:left w:val="single" w:sz="8" w:space="0" w:color="000000"/>
              <w:bottom w:val="single" w:sz="8" w:space="0" w:color="000000"/>
              <w:right w:val="single" w:sz="8" w:space="0" w:color="000000"/>
            </w:tcBorders>
          </w:tcPr>
          <w:p>
            <w:pPr>
              <w:pStyle w:val="Normal"/>
              <w:ind w:firstLine="274"/>
              <w:jc w:val="both"/>
              <w:rPr>
                <w:bCs/>
                <w:kern w:val="2"/>
                <w:sz w:val="24"/>
                <w:szCs w:val="24"/>
                <w:lang w:eastAsia="ru-RU"/>
              </w:rPr>
            </w:pPr>
            <w:r>
              <w:rPr>
                <w:bCs/>
                <w:kern w:val="2"/>
                <w:sz w:val="24"/>
                <w:szCs w:val="24"/>
                <w:lang w:eastAsia="ru-RU"/>
              </w:rPr>
              <w:t>Контроль за соответствием технологического процесса действующей нормативной и технической документации</w:t>
            </w:r>
          </w:p>
        </w:tc>
        <w:tc>
          <w:tcPr>
            <w:tcW w:w="4566" w:type="dxa"/>
            <w:tcBorders>
              <w:top w:val="single" w:sz="8" w:space="0" w:color="000000"/>
              <w:left w:val="single" w:sz="8" w:space="0" w:color="000000"/>
              <w:bottom w:val="single" w:sz="8" w:space="0" w:color="000000"/>
              <w:right w:val="single" w:sz="8" w:space="0" w:color="000000"/>
            </w:tcBorders>
          </w:tcPr>
          <w:p>
            <w:pPr>
              <w:pStyle w:val="Normal"/>
              <w:rPr>
                <w:kern w:val="2"/>
                <w:sz w:val="24"/>
                <w:szCs w:val="24"/>
                <w:lang w:eastAsia="ru-RU"/>
              </w:rPr>
            </w:pPr>
            <w:r>
              <w:rPr>
                <w:kern w:val="2"/>
                <w:sz w:val="24"/>
                <w:szCs w:val="24"/>
                <w:lang w:eastAsia="ru-RU"/>
              </w:rPr>
              <w:t>Контроль заказчика и учредителей при разработке технических документов (техкарты, ТТК и т.п.)</w:t>
            </w:r>
          </w:p>
        </w:tc>
      </w:tr>
      <w:tr>
        <w:trPr>
          <w:trHeight w:val="427" w:hRule="atLeast"/>
        </w:trPr>
        <w:tc>
          <w:tcPr>
            <w:tcW w:w="4523" w:type="dxa"/>
            <w:tcBorders>
              <w:top w:val="single" w:sz="8" w:space="0" w:color="000000"/>
              <w:left w:val="single" w:sz="8" w:space="0" w:color="000000"/>
              <w:bottom w:val="single" w:sz="8" w:space="0" w:color="000000"/>
              <w:right w:val="single" w:sz="8" w:space="0" w:color="000000"/>
            </w:tcBorders>
          </w:tcPr>
          <w:p>
            <w:pPr>
              <w:pStyle w:val="Normal"/>
              <w:ind w:firstLine="274"/>
              <w:jc w:val="both"/>
              <w:rPr>
                <w:bCs/>
                <w:kern w:val="2"/>
                <w:sz w:val="24"/>
                <w:szCs w:val="24"/>
                <w:lang w:eastAsia="ru-RU"/>
              </w:rPr>
            </w:pPr>
            <w:r>
              <w:rPr>
                <w:bCs/>
                <w:kern w:val="2"/>
                <w:sz w:val="24"/>
                <w:szCs w:val="24"/>
                <w:lang w:eastAsia="ru-RU"/>
              </w:rPr>
              <w:t>Контроль за соблюдением поточности технологического процесса – блок-схемы</w:t>
            </w:r>
          </w:p>
        </w:tc>
        <w:tc>
          <w:tcPr>
            <w:tcW w:w="4566" w:type="dxa"/>
            <w:tcBorders>
              <w:top w:val="single" w:sz="8" w:space="0" w:color="000000"/>
              <w:left w:val="single" w:sz="8" w:space="0" w:color="000000"/>
              <w:bottom w:val="single" w:sz="8" w:space="0" w:color="000000"/>
              <w:right w:val="single" w:sz="8" w:space="0" w:color="000000"/>
            </w:tcBorders>
          </w:tcPr>
          <w:p>
            <w:pPr>
              <w:pStyle w:val="Normal"/>
              <w:rPr/>
            </w:pPr>
            <w:r>
              <w:rPr>
                <w:bCs/>
                <w:kern w:val="2"/>
                <w:sz w:val="24"/>
                <w:szCs w:val="24"/>
                <w:lang w:eastAsia="ru-RU"/>
              </w:rPr>
              <w:t xml:space="preserve">Плакаты </w:t>
            </w:r>
            <w:r>
              <w:rPr>
                <w:kern w:val="2"/>
                <w:sz w:val="24"/>
                <w:szCs w:val="24"/>
                <w:lang w:eastAsia="ru-RU"/>
              </w:rPr>
              <w:t>в производственных помещениях</w:t>
            </w:r>
          </w:p>
        </w:tc>
      </w:tr>
      <w:tr>
        <w:trPr>
          <w:trHeight w:val="436" w:hRule="atLeast"/>
        </w:trPr>
        <w:tc>
          <w:tcPr>
            <w:tcW w:w="4523" w:type="dxa"/>
            <w:tcBorders>
              <w:top w:val="single" w:sz="8" w:space="0" w:color="000000"/>
              <w:left w:val="single" w:sz="8" w:space="0" w:color="000000"/>
              <w:bottom w:val="single" w:sz="8" w:space="0" w:color="000000"/>
              <w:right w:val="single" w:sz="8" w:space="0" w:color="000000"/>
            </w:tcBorders>
          </w:tcPr>
          <w:p>
            <w:pPr>
              <w:pStyle w:val="Normal"/>
              <w:ind w:firstLine="274"/>
              <w:jc w:val="both"/>
              <w:rPr>
                <w:bCs/>
                <w:kern w:val="2"/>
                <w:sz w:val="24"/>
                <w:szCs w:val="24"/>
                <w:lang w:eastAsia="ru-RU"/>
              </w:rPr>
            </w:pPr>
            <w:r>
              <w:rPr>
                <w:bCs/>
                <w:kern w:val="2"/>
                <w:sz w:val="24"/>
                <w:szCs w:val="24"/>
                <w:lang w:eastAsia="ru-RU"/>
              </w:rPr>
              <w:t>Определение контрольных критических точек и нормируемых показателей</w:t>
            </w:r>
          </w:p>
        </w:tc>
        <w:tc>
          <w:tcPr>
            <w:tcW w:w="4566" w:type="dxa"/>
            <w:tcBorders>
              <w:top w:val="single" w:sz="8" w:space="0" w:color="000000"/>
              <w:left w:val="single" w:sz="8" w:space="0" w:color="000000"/>
              <w:bottom w:val="single" w:sz="8" w:space="0" w:color="000000"/>
              <w:right w:val="single" w:sz="8" w:space="0" w:color="000000"/>
            </w:tcBorders>
          </w:tcPr>
          <w:p>
            <w:pPr>
              <w:pStyle w:val="Normal"/>
              <w:jc w:val="both"/>
              <w:rPr>
                <w:bCs/>
                <w:kern w:val="2"/>
                <w:sz w:val="24"/>
                <w:szCs w:val="24"/>
                <w:lang w:eastAsia="ru-RU"/>
              </w:rPr>
            </w:pPr>
            <w:r>
              <w:rPr>
                <w:bCs/>
                <w:kern w:val="2"/>
                <w:sz w:val="24"/>
                <w:szCs w:val="24"/>
                <w:lang w:eastAsia="ru-RU"/>
              </w:rPr>
              <w:t>Предельные значения параметров, контролируемых в критических контрольных точках – приложение № 11</w:t>
            </w:r>
          </w:p>
        </w:tc>
      </w:tr>
    </w:tbl>
    <w:p>
      <w:pPr>
        <w:pStyle w:val="Normal"/>
        <w:tabs>
          <w:tab w:val="clear" w:pos="720"/>
          <w:tab w:val="left" w:pos="1134" w:leader="none"/>
        </w:tabs>
        <w:jc w:val="both"/>
        <w:rPr>
          <w:b/>
          <w:b/>
          <w:sz w:val="28"/>
          <w:szCs w:val="28"/>
        </w:rPr>
      </w:pPr>
      <w:r>
        <w:rPr>
          <w:b/>
          <w:sz w:val="28"/>
          <w:szCs w:val="28"/>
        </w:rPr>
      </w:r>
    </w:p>
    <w:p>
      <w:pPr>
        <w:pStyle w:val="Normal"/>
        <w:tabs>
          <w:tab w:val="clear" w:pos="720"/>
          <w:tab w:val="left" w:pos="1134" w:leader="none"/>
          <w:tab w:val="left" w:pos="4845" w:leader="none"/>
        </w:tabs>
        <w:ind w:firstLine="567"/>
        <w:jc w:val="both"/>
        <w:rPr>
          <w:b/>
          <w:b/>
          <w:i/>
          <w:i/>
          <w:sz w:val="28"/>
          <w:szCs w:val="28"/>
        </w:rPr>
      </w:pPr>
      <w:r>
        <w:rPr>
          <w:b/>
          <w:i/>
          <w:sz w:val="28"/>
          <w:szCs w:val="28"/>
        </w:rPr>
        <w:t>Приложения к разделу № 6.2.:</w:t>
        <w:tab/>
      </w:r>
    </w:p>
    <w:p>
      <w:pPr>
        <w:pStyle w:val="Normal"/>
        <w:tabs>
          <w:tab w:val="clear" w:pos="720"/>
          <w:tab w:val="left" w:pos="1134" w:leader="none"/>
        </w:tabs>
        <w:ind w:firstLine="567"/>
        <w:jc w:val="both"/>
        <w:rPr/>
      </w:pPr>
      <w:r>
        <w:rPr>
          <w:i/>
          <w:sz w:val="28"/>
          <w:szCs w:val="28"/>
        </w:rPr>
        <w:t>Приложение «Блок-схема 24</w:t>
      </w:r>
      <w:r>
        <w:rPr>
          <w:i/>
        </w:rPr>
        <w:t xml:space="preserve"> </w:t>
      </w:r>
      <w:r>
        <w:rPr>
          <w:i/>
          <w:sz w:val="28"/>
          <w:szCs w:val="28"/>
        </w:rPr>
        <w:t>производства овощных и фруктовых полуфабрикатов в ОЦ (овощной цех) пищеблока»</w:t>
      </w:r>
    </w:p>
    <w:p>
      <w:pPr>
        <w:pStyle w:val="Normal"/>
        <w:tabs>
          <w:tab w:val="clear" w:pos="720"/>
          <w:tab w:val="left" w:pos="1134" w:leader="none"/>
        </w:tabs>
        <w:ind w:firstLine="567"/>
        <w:jc w:val="both"/>
        <w:rPr/>
      </w:pPr>
      <w:r>
        <w:rPr>
          <w:i/>
          <w:sz w:val="28"/>
          <w:szCs w:val="28"/>
        </w:rPr>
        <w:t>Приложение «Блок-схема 25-26</w:t>
      </w:r>
      <w:r>
        <w:rPr>
          <w:i/>
        </w:rPr>
        <w:t xml:space="preserve"> </w:t>
      </w:r>
      <w:r>
        <w:rPr>
          <w:i/>
          <w:sz w:val="28"/>
          <w:szCs w:val="28"/>
        </w:rPr>
        <w:t>производства мясных полуфабрикатов в МРЦ пищеблока»</w:t>
      </w:r>
    </w:p>
    <w:p>
      <w:pPr>
        <w:pStyle w:val="Normal"/>
        <w:tabs>
          <w:tab w:val="clear" w:pos="720"/>
          <w:tab w:val="left" w:pos="1134" w:leader="none"/>
        </w:tabs>
        <w:ind w:firstLine="567"/>
        <w:jc w:val="both"/>
        <w:rPr>
          <w:i/>
          <w:i/>
          <w:sz w:val="28"/>
          <w:szCs w:val="28"/>
        </w:rPr>
      </w:pPr>
      <w:r>
        <w:rPr>
          <w:i/>
          <w:sz w:val="28"/>
          <w:szCs w:val="28"/>
        </w:rPr>
        <w:t>Приложение «Блок-схема 27 производства холодных блюд в ХЦ»</w:t>
      </w:r>
    </w:p>
    <w:p>
      <w:pPr>
        <w:pStyle w:val="Normal"/>
        <w:tabs>
          <w:tab w:val="clear" w:pos="720"/>
          <w:tab w:val="left" w:pos="1134" w:leader="none"/>
        </w:tabs>
        <w:ind w:firstLine="567"/>
        <w:jc w:val="both"/>
        <w:rPr>
          <w:i/>
          <w:i/>
          <w:sz w:val="28"/>
          <w:szCs w:val="28"/>
        </w:rPr>
      </w:pPr>
      <w:r>
        <w:rPr>
          <w:i/>
          <w:sz w:val="28"/>
          <w:szCs w:val="28"/>
        </w:rPr>
        <w:t>Приложение «Блок-схема 28 производства кулинарных изделий из теста в КЦ»</w:t>
      </w:r>
    </w:p>
    <w:p>
      <w:pPr>
        <w:pStyle w:val="Normal"/>
        <w:tabs>
          <w:tab w:val="clear" w:pos="720"/>
          <w:tab w:val="left" w:pos="1134" w:leader="none"/>
        </w:tabs>
        <w:ind w:firstLine="567"/>
        <w:jc w:val="both"/>
        <w:rPr>
          <w:i/>
          <w:i/>
          <w:sz w:val="28"/>
          <w:szCs w:val="28"/>
        </w:rPr>
      </w:pPr>
      <w:r>
        <w:rPr>
          <w:i/>
          <w:sz w:val="28"/>
          <w:szCs w:val="28"/>
        </w:rPr>
        <w:t>Приложение «Блок-схема 29 обработки яйца на пищеблоке (ОЯ)»</w:t>
      </w:r>
    </w:p>
    <w:p>
      <w:pPr>
        <w:pStyle w:val="Normal"/>
        <w:tabs>
          <w:tab w:val="clear" w:pos="720"/>
          <w:tab w:val="left" w:pos="1134" w:leader="none"/>
        </w:tabs>
        <w:ind w:firstLine="567"/>
        <w:jc w:val="both"/>
        <w:rPr>
          <w:i/>
          <w:i/>
          <w:sz w:val="28"/>
          <w:szCs w:val="28"/>
        </w:rPr>
      </w:pPr>
      <w:r>
        <w:rPr>
          <w:i/>
          <w:sz w:val="28"/>
          <w:szCs w:val="28"/>
        </w:rPr>
        <w:t>Приложение «Блок-схема 30 производства кулинарных изделий в ГЦ пищеблока»</w:t>
      </w:r>
    </w:p>
    <w:p>
      <w:pPr>
        <w:pStyle w:val="Normal"/>
        <w:tabs>
          <w:tab w:val="clear" w:pos="720"/>
          <w:tab w:val="left" w:pos="1134" w:leader="none"/>
        </w:tabs>
        <w:ind w:firstLine="567"/>
        <w:jc w:val="both"/>
        <w:rPr>
          <w:i/>
          <w:i/>
          <w:sz w:val="28"/>
          <w:szCs w:val="28"/>
        </w:rPr>
      </w:pPr>
      <w:r>
        <w:rPr>
          <w:i/>
          <w:sz w:val="28"/>
          <w:szCs w:val="28"/>
        </w:rPr>
        <w:t>Приложение № 11 «Предельные значения параметров, контролируемых в критических контрольных точках»</w:t>
      </w:r>
    </w:p>
    <w:p>
      <w:pPr>
        <w:pStyle w:val="Normal"/>
        <w:tabs>
          <w:tab w:val="clear" w:pos="720"/>
          <w:tab w:val="left" w:pos="1134" w:leader="none"/>
        </w:tabs>
        <w:jc w:val="both"/>
        <w:rPr>
          <w:i/>
          <w:i/>
          <w:sz w:val="28"/>
          <w:szCs w:val="28"/>
        </w:rPr>
      </w:pPr>
      <w:r>
        <w:rPr>
          <w:i/>
          <w:sz w:val="28"/>
          <w:szCs w:val="28"/>
        </w:rPr>
      </w:r>
    </w:p>
    <w:p>
      <w:pPr>
        <w:pStyle w:val="Normal"/>
        <w:numPr>
          <w:ilvl w:val="1"/>
          <w:numId w:val="25"/>
        </w:numPr>
        <w:tabs>
          <w:tab w:val="clear" w:pos="720"/>
          <w:tab w:val="left" w:pos="1134" w:leader="none"/>
        </w:tabs>
        <w:ind w:left="0" w:firstLine="567"/>
        <w:jc w:val="both"/>
        <w:rPr>
          <w:sz w:val="28"/>
          <w:szCs w:val="28"/>
        </w:rPr>
      </w:pPr>
      <w:r>
        <w:rPr>
          <w:sz w:val="28"/>
          <w:szCs w:val="28"/>
        </w:rPr>
        <w:t>Контроль качества и безопасности готовой продукции:</w:t>
      </w:r>
    </w:p>
    <w:p>
      <w:pPr>
        <w:pStyle w:val="Normal"/>
        <w:numPr>
          <w:ilvl w:val="0"/>
          <w:numId w:val="4"/>
        </w:numPr>
        <w:tabs>
          <w:tab w:val="clear" w:pos="720"/>
          <w:tab w:val="left" w:pos="851" w:leader="none"/>
          <w:tab w:val="left" w:pos="1134" w:leader="none"/>
        </w:tabs>
        <w:ind w:left="0" w:firstLine="567"/>
        <w:jc w:val="both"/>
        <w:rPr>
          <w:sz w:val="28"/>
          <w:szCs w:val="28"/>
        </w:rPr>
      </w:pPr>
      <w:r>
        <w:rPr>
          <w:sz w:val="28"/>
          <w:szCs w:val="28"/>
        </w:rPr>
        <w:t xml:space="preserve">контроль органолептических показателей при каждой приемке продукции, не требующей кулинарной обработки; </w:t>
      </w:r>
    </w:p>
    <w:p>
      <w:pPr>
        <w:pStyle w:val="Normal"/>
        <w:numPr>
          <w:ilvl w:val="0"/>
          <w:numId w:val="4"/>
        </w:numPr>
        <w:tabs>
          <w:tab w:val="clear" w:pos="720"/>
          <w:tab w:val="left" w:pos="851" w:leader="none"/>
          <w:tab w:val="left" w:pos="1134" w:leader="none"/>
        </w:tabs>
        <w:ind w:left="0" w:firstLine="567"/>
        <w:jc w:val="both"/>
        <w:rPr>
          <w:sz w:val="28"/>
          <w:szCs w:val="28"/>
        </w:rPr>
      </w:pPr>
      <w:r>
        <w:rPr>
          <w:sz w:val="28"/>
          <w:szCs w:val="28"/>
        </w:rPr>
        <w:t xml:space="preserve">критерии готовности в технологической документации – температура внутри готовых изделий, общая температура при хранении и выдаче готовой пищи; </w:t>
      </w:r>
    </w:p>
    <w:p>
      <w:pPr>
        <w:pStyle w:val="Normal"/>
        <w:numPr>
          <w:ilvl w:val="0"/>
          <w:numId w:val="4"/>
        </w:numPr>
        <w:tabs>
          <w:tab w:val="clear" w:pos="720"/>
          <w:tab w:val="left" w:pos="851" w:leader="none"/>
          <w:tab w:val="left" w:pos="1134" w:leader="none"/>
        </w:tabs>
        <w:ind w:left="0" w:firstLine="567"/>
        <w:jc w:val="both"/>
        <w:rPr>
          <w:sz w:val="28"/>
          <w:szCs w:val="28"/>
        </w:rPr>
      </w:pPr>
      <w:r>
        <w:rPr>
          <w:sz w:val="28"/>
          <w:szCs w:val="28"/>
        </w:rPr>
        <w:t>лабораторный контроль готовой продукции по микробиологическим показателям.</w:t>
      </w:r>
    </w:p>
    <w:p>
      <w:pPr>
        <w:pStyle w:val="Normal"/>
        <w:tabs>
          <w:tab w:val="clear" w:pos="720"/>
          <w:tab w:val="left" w:pos="1134" w:leader="none"/>
        </w:tabs>
        <w:jc w:val="both"/>
        <w:rPr>
          <w:sz w:val="28"/>
          <w:szCs w:val="28"/>
        </w:rPr>
      </w:pPr>
      <w:r>
        <w:rPr>
          <w:sz w:val="28"/>
          <w:szCs w:val="28"/>
        </w:rPr>
      </w:r>
    </w:p>
    <w:tbl>
      <w:tblPr>
        <w:tblW w:w="5000" w:type="pct"/>
        <w:jc w:val="left"/>
        <w:tblInd w:w="-174" w:type="dxa"/>
        <w:tblLayout w:type="fixed"/>
        <w:tblCellMar>
          <w:top w:w="72" w:type="dxa"/>
          <w:left w:w="144" w:type="dxa"/>
          <w:bottom w:w="72" w:type="dxa"/>
          <w:right w:w="144" w:type="dxa"/>
        </w:tblCellMar>
      </w:tblPr>
      <w:tblGrid>
        <w:gridCol w:w="4523"/>
        <w:gridCol w:w="4566"/>
      </w:tblGrid>
      <w:tr>
        <w:trPr>
          <w:tblHeader w:val="true"/>
          <w:trHeight w:val="220" w:hRule="atLeast"/>
        </w:trPr>
        <w:tc>
          <w:tcPr>
            <w:tcW w:w="4523" w:type="dxa"/>
            <w:tcBorders>
              <w:top w:val="single" w:sz="8" w:space="0" w:color="000000"/>
              <w:left w:val="single" w:sz="8" w:space="0" w:color="000000"/>
              <w:bottom w:val="single" w:sz="8" w:space="0" w:color="000000"/>
              <w:right w:val="single" w:sz="8" w:space="0" w:color="000000"/>
            </w:tcBorders>
            <w:vAlign w:val="center"/>
          </w:tcPr>
          <w:p>
            <w:pPr>
              <w:pStyle w:val="Normal"/>
              <w:tabs>
                <w:tab w:val="clear" w:pos="720"/>
                <w:tab w:val="left" w:pos="1134" w:leader="none"/>
              </w:tabs>
              <w:jc w:val="center"/>
              <w:rPr>
                <w:sz w:val="24"/>
                <w:szCs w:val="24"/>
                <w:lang w:val="en-US"/>
              </w:rPr>
            </w:pPr>
            <w:r>
              <w:rPr>
                <w:sz w:val="24"/>
                <w:szCs w:val="24"/>
                <w:lang w:val="en-US"/>
              </w:rPr>
              <w:t>Вид контроля</w:t>
            </w:r>
          </w:p>
        </w:tc>
        <w:tc>
          <w:tcPr>
            <w:tcW w:w="4566" w:type="dxa"/>
            <w:tcBorders>
              <w:top w:val="single" w:sz="8" w:space="0" w:color="000000"/>
              <w:left w:val="single" w:sz="8" w:space="0" w:color="000000"/>
              <w:bottom w:val="single" w:sz="8" w:space="0" w:color="000000"/>
              <w:right w:val="single" w:sz="8" w:space="0" w:color="000000"/>
            </w:tcBorders>
            <w:vAlign w:val="center"/>
          </w:tcPr>
          <w:p>
            <w:pPr>
              <w:pStyle w:val="Normal"/>
              <w:tabs>
                <w:tab w:val="clear" w:pos="720"/>
                <w:tab w:val="left" w:pos="1134" w:leader="none"/>
              </w:tabs>
              <w:jc w:val="center"/>
              <w:rPr>
                <w:sz w:val="24"/>
                <w:szCs w:val="24"/>
                <w:lang w:val="en-US"/>
              </w:rPr>
            </w:pPr>
            <w:r>
              <w:rPr>
                <w:sz w:val="24"/>
                <w:szCs w:val="24"/>
                <w:lang w:val="en-US"/>
              </w:rPr>
              <w:t>Реализация (особенности, варианты)</w:t>
            </w:r>
          </w:p>
        </w:tc>
      </w:tr>
      <w:tr>
        <w:trPr>
          <w:trHeight w:val="459" w:hRule="atLeast"/>
        </w:trPr>
        <w:tc>
          <w:tcPr>
            <w:tcW w:w="4523" w:type="dxa"/>
            <w:tcBorders>
              <w:top w:val="single" w:sz="8" w:space="0" w:color="000000"/>
              <w:left w:val="single" w:sz="8" w:space="0" w:color="000000"/>
              <w:bottom w:val="single" w:sz="8" w:space="0" w:color="000000"/>
              <w:right w:val="single" w:sz="8" w:space="0" w:color="000000"/>
            </w:tcBorders>
          </w:tcPr>
          <w:p>
            <w:pPr>
              <w:pStyle w:val="Normal"/>
              <w:tabs>
                <w:tab w:val="clear" w:pos="720"/>
                <w:tab w:val="left" w:pos="1134" w:leader="none"/>
              </w:tabs>
              <w:ind w:firstLine="272"/>
              <w:jc w:val="both"/>
              <w:rPr>
                <w:sz w:val="24"/>
                <w:szCs w:val="24"/>
              </w:rPr>
            </w:pPr>
            <w:r>
              <w:rPr>
                <w:sz w:val="24"/>
                <w:szCs w:val="24"/>
              </w:rPr>
              <w:t>Контроль органолептических показателей при каждой приемке продукции, не требующей кулинарной обработки</w:t>
            </w:r>
          </w:p>
        </w:tc>
        <w:tc>
          <w:tcPr>
            <w:tcW w:w="4566" w:type="dxa"/>
            <w:tcBorders>
              <w:top w:val="single" w:sz="8" w:space="0" w:color="000000"/>
              <w:left w:val="single" w:sz="8" w:space="0" w:color="000000"/>
              <w:bottom w:val="single" w:sz="8" w:space="0" w:color="000000"/>
              <w:right w:val="single" w:sz="8" w:space="0" w:color="000000"/>
            </w:tcBorders>
          </w:tcPr>
          <w:p>
            <w:pPr>
              <w:pStyle w:val="Normal"/>
              <w:tabs>
                <w:tab w:val="clear" w:pos="720"/>
                <w:tab w:val="left" w:pos="1134" w:leader="none"/>
              </w:tabs>
              <w:ind w:firstLine="297"/>
              <w:jc w:val="both"/>
              <w:rPr>
                <w:sz w:val="24"/>
                <w:szCs w:val="24"/>
              </w:rPr>
            </w:pPr>
            <w:r>
              <w:rPr>
                <w:sz w:val="24"/>
                <w:szCs w:val="24"/>
              </w:rPr>
              <w:t>Инструкция по органолептической оценке пищевых продуктов, не требующих кулинарной обработки – бракераж готовой пищевой продукции с отметкой в бракеражном журнале.</w:t>
            </w:r>
          </w:p>
        </w:tc>
      </w:tr>
      <w:tr>
        <w:trPr>
          <w:trHeight w:val="895" w:hRule="atLeast"/>
        </w:trPr>
        <w:tc>
          <w:tcPr>
            <w:tcW w:w="4523" w:type="dxa"/>
            <w:tcBorders>
              <w:top w:val="single" w:sz="8" w:space="0" w:color="000000"/>
              <w:left w:val="single" w:sz="8" w:space="0" w:color="000000"/>
              <w:bottom w:val="single" w:sz="8" w:space="0" w:color="000000"/>
              <w:right w:val="single" w:sz="8" w:space="0" w:color="000000"/>
            </w:tcBorders>
          </w:tcPr>
          <w:p>
            <w:pPr>
              <w:pStyle w:val="Normal"/>
              <w:tabs>
                <w:tab w:val="clear" w:pos="720"/>
                <w:tab w:val="left" w:pos="1134" w:leader="none"/>
              </w:tabs>
              <w:ind w:firstLine="272"/>
              <w:jc w:val="both"/>
              <w:rPr>
                <w:sz w:val="24"/>
                <w:szCs w:val="24"/>
              </w:rPr>
            </w:pPr>
            <w:r>
              <w:rPr>
                <w:sz w:val="24"/>
                <w:szCs w:val="24"/>
              </w:rPr>
              <w:t>Критерии готовности в технологической документации – температура внутри готовых изделий, общая температура при хранении и выдаче готовой пищи</w:t>
            </w:r>
          </w:p>
        </w:tc>
        <w:tc>
          <w:tcPr>
            <w:tcW w:w="4566" w:type="dxa"/>
            <w:tcBorders>
              <w:top w:val="single" w:sz="8" w:space="0" w:color="000000"/>
              <w:left w:val="single" w:sz="8" w:space="0" w:color="000000"/>
              <w:bottom w:val="single" w:sz="8" w:space="0" w:color="000000"/>
              <w:right w:val="single" w:sz="8" w:space="0" w:color="000000"/>
            </w:tcBorders>
          </w:tcPr>
          <w:p>
            <w:pPr>
              <w:pStyle w:val="Normal"/>
              <w:tabs>
                <w:tab w:val="clear" w:pos="720"/>
                <w:tab w:val="left" w:pos="1134" w:leader="none"/>
              </w:tabs>
              <w:ind w:firstLine="297"/>
              <w:jc w:val="both"/>
              <w:rPr>
                <w:sz w:val="24"/>
                <w:szCs w:val="24"/>
              </w:rPr>
            </w:pPr>
            <w:r>
              <w:rPr>
                <w:sz w:val="24"/>
                <w:szCs w:val="24"/>
              </w:rPr>
              <w:t>Термометром с щупом –измерение температуры внутри изделий и блюд.</w:t>
            </w:r>
          </w:p>
          <w:p>
            <w:pPr>
              <w:pStyle w:val="Normal"/>
              <w:tabs>
                <w:tab w:val="clear" w:pos="720"/>
                <w:tab w:val="left" w:pos="1134" w:leader="none"/>
              </w:tabs>
              <w:ind w:firstLine="297"/>
              <w:jc w:val="both"/>
              <w:rPr>
                <w:sz w:val="24"/>
                <w:szCs w:val="24"/>
              </w:rPr>
            </w:pPr>
            <w:r>
              <w:rPr>
                <w:sz w:val="24"/>
                <w:szCs w:val="24"/>
              </w:rPr>
              <w:t>Бесконтактным пирометром – наружная температура готовой пищи.</w:t>
            </w:r>
          </w:p>
        </w:tc>
      </w:tr>
      <w:tr>
        <w:trPr>
          <w:trHeight w:val="541" w:hRule="atLeast"/>
        </w:trPr>
        <w:tc>
          <w:tcPr>
            <w:tcW w:w="4523" w:type="dxa"/>
            <w:tcBorders>
              <w:top w:val="single" w:sz="8" w:space="0" w:color="000000"/>
              <w:left w:val="single" w:sz="8" w:space="0" w:color="000000"/>
              <w:bottom w:val="single" w:sz="8" w:space="0" w:color="000000"/>
              <w:right w:val="single" w:sz="8" w:space="0" w:color="000000"/>
            </w:tcBorders>
          </w:tcPr>
          <w:p>
            <w:pPr>
              <w:pStyle w:val="Normal"/>
              <w:tabs>
                <w:tab w:val="clear" w:pos="720"/>
                <w:tab w:val="left" w:pos="1134" w:leader="none"/>
              </w:tabs>
              <w:ind w:firstLine="272"/>
              <w:jc w:val="both"/>
              <w:rPr>
                <w:sz w:val="24"/>
                <w:szCs w:val="24"/>
              </w:rPr>
            </w:pPr>
            <w:r>
              <w:rPr>
                <w:sz w:val="24"/>
                <w:szCs w:val="24"/>
              </w:rPr>
              <w:t xml:space="preserve"> </w:t>
            </w:r>
            <w:r>
              <w:rPr>
                <w:sz w:val="24"/>
                <w:szCs w:val="24"/>
              </w:rPr>
              <w:t>Лабораторный контроль готовой продукции по микробиологическим показателя</w:t>
            </w:r>
          </w:p>
        </w:tc>
        <w:tc>
          <w:tcPr>
            <w:tcW w:w="4566" w:type="dxa"/>
            <w:tcBorders>
              <w:top w:val="single" w:sz="8" w:space="0" w:color="000000"/>
              <w:left w:val="single" w:sz="8" w:space="0" w:color="000000"/>
              <w:bottom w:val="single" w:sz="8" w:space="0" w:color="000000"/>
              <w:right w:val="single" w:sz="8" w:space="0" w:color="000000"/>
            </w:tcBorders>
          </w:tcPr>
          <w:p>
            <w:pPr>
              <w:pStyle w:val="Normal"/>
              <w:tabs>
                <w:tab w:val="clear" w:pos="720"/>
                <w:tab w:val="left" w:pos="1134" w:leader="none"/>
              </w:tabs>
              <w:ind w:firstLine="297"/>
              <w:jc w:val="both"/>
              <w:rPr>
                <w:sz w:val="24"/>
                <w:szCs w:val="24"/>
              </w:rPr>
            </w:pPr>
            <w:r>
              <w:rPr>
                <w:sz w:val="24"/>
                <w:szCs w:val="24"/>
              </w:rPr>
              <w:t>Отбор проб для проведения микробиологического анализа в аккредитованной лаборатории в соответствии с графиком из раздела 3</w:t>
            </w:r>
          </w:p>
        </w:tc>
      </w:tr>
    </w:tbl>
    <w:p>
      <w:pPr>
        <w:pStyle w:val="Normal"/>
        <w:tabs>
          <w:tab w:val="clear" w:pos="720"/>
          <w:tab w:val="left" w:pos="1134" w:leader="none"/>
        </w:tabs>
        <w:ind w:firstLine="567"/>
        <w:jc w:val="both"/>
        <w:rPr>
          <w:i/>
          <w:i/>
          <w:sz w:val="28"/>
          <w:szCs w:val="28"/>
        </w:rPr>
      </w:pPr>
      <w:r>
        <w:rPr>
          <w:i/>
          <w:sz w:val="28"/>
          <w:szCs w:val="28"/>
        </w:rPr>
      </w:r>
    </w:p>
    <w:p>
      <w:pPr>
        <w:pStyle w:val="Normal"/>
        <w:tabs>
          <w:tab w:val="clear" w:pos="720"/>
          <w:tab w:val="left" w:pos="1134" w:leader="none"/>
        </w:tabs>
        <w:ind w:firstLine="567"/>
        <w:jc w:val="both"/>
        <w:rPr>
          <w:i/>
          <w:i/>
          <w:sz w:val="28"/>
          <w:szCs w:val="28"/>
        </w:rPr>
      </w:pPr>
      <w:r>
        <w:rPr>
          <w:i/>
          <w:sz w:val="28"/>
          <w:szCs w:val="28"/>
        </w:rPr>
        <w:t>Приложения к разделу № 6.3.:</w:t>
      </w:r>
    </w:p>
    <w:p>
      <w:pPr>
        <w:pStyle w:val="Normal"/>
        <w:tabs>
          <w:tab w:val="clear" w:pos="720"/>
          <w:tab w:val="left" w:pos="1134" w:leader="none"/>
        </w:tabs>
        <w:ind w:firstLine="567"/>
        <w:jc w:val="both"/>
        <w:rPr>
          <w:i/>
          <w:i/>
          <w:sz w:val="28"/>
          <w:szCs w:val="28"/>
        </w:rPr>
      </w:pPr>
      <w:r>
        <w:rPr>
          <w:i/>
          <w:sz w:val="28"/>
          <w:szCs w:val="28"/>
        </w:rPr>
        <w:t>Приложение № 12 «Инструкция по органолептической оценке пищевых продуктов, не требующих кулинарной обработки»</w:t>
      </w:r>
    </w:p>
    <w:p>
      <w:pPr>
        <w:pStyle w:val="Normal"/>
        <w:tabs>
          <w:tab w:val="clear" w:pos="720"/>
          <w:tab w:val="left" w:pos="1134" w:leader="none"/>
        </w:tabs>
        <w:ind w:firstLine="567"/>
        <w:jc w:val="both"/>
        <w:rPr>
          <w:i/>
          <w:i/>
          <w:sz w:val="28"/>
          <w:szCs w:val="28"/>
        </w:rPr>
      </w:pPr>
      <w:r>
        <w:rPr>
          <w:i/>
          <w:sz w:val="28"/>
          <w:szCs w:val="28"/>
        </w:rPr>
        <w:t>Приложение № «Инструкция по отбору суточной пробы»</w:t>
      </w:r>
    </w:p>
    <w:p>
      <w:pPr>
        <w:pStyle w:val="Normal"/>
        <w:tabs>
          <w:tab w:val="clear" w:pos="720"/>
          <w:tab w:val="left" w:pos="1134" w:leader="none"/>
        </w:tabs>
        <w:jc w:val="both"/>
        <w:rPr>
          <w:i/>
          <w:i/>
          <w:sz w:val="28"/>
          <w:szCs w:val="28"/>
        </w:rPr>
      </w:pPr>
      <w:r>
        <w:rPr>
          <w:i/>
          <w:sz w:val="28"/>
          <w:szCs w:val="28"/>
        </w:rPr>
      </w:r>
    </w:p>
    <w:p>
      <w:pPr>
        <w:pStyle w:val="Normal"/>
        <w:numPr>
          <w:ilvl w:val="1"/>
          <w:numId w:val="25"/>
        </w:numPr>
        <w:tabs>
          <w:tab w:val="clear" w:pos="720"/>
          <w:tab w:val="left" w:pos="1134" w:leader="none"/>
        </w:tabs>
        <w:ind w:left="0" w:firstLine="567"/>
        <w:jc w:val="both"/>
        <w:rPr>
          <w:sz w:val="28"/>
          <w:szCs w:val="28"/>
        </w:rPr>
      </w:pPr>
      <w:r>
        <w:rPr>
          <w:sz w:val="28"/>
          <w:szCs w:val="28"/>
        </w:rPr>
        <w:t>Контроль за хранением, транспортировкой, реализацией пищевых продуктов и продовольственного сырья:</w:t>
      </w:r>
    </w:p>
    <w:p>
      <w:pPr>
        <w:pStyle w:val="Normal"/>
        <w:numPr>
          <w:ilvl w:val="0"/>
          <w:numId w:val="24"/>
        </w:numPr>
        <w:tabs>
          <w:tab w:val="clear" w:pos="720"/>
          <w:tab w:val="left" w:pos="851" w:leader="none"/>
          <w:tab w:val="left" w:pos="1276" w:leader="none"/>
        </w:tabs>
        <w:ind w:left="0" w:firstLine="567"/>
        <w:jc w:val="both"/>
        <w:rPr>
          <w:sz w:val="28"/>
          <w:szCs w:val="28"/>
        </w:rPr>
      </w:pPr>
      <w:r>
        <w:rPr>
          <w:sz w:val="28"/>
          <w:szCs w:val="28"/>
        </w:rPr>
        <w:t>наличие специально предназначенного или специально оборудованного транспортного средства;</w:t>
      </w:r>
    </w:p>
    <w:p>
      <w:pPr>
        <w:pStyle w:val="Normal"/>
        <w:numPr>
          <w:ilvl w:val="0"/>
          <w:numId w:val="24"/>
        </w:numPr>
        <w:tabs>
          <w:tab w:val="clear" w:pos="720"/>
          <w:tab w:val="left" w:pos="851" w:leader="none"/>
          <w:tab w:val="left" w:pos="1276" w:leader="none"/>
        </w:tabs>
        <w:ind w:left="0" w:firstLine="567"/>
        <w:jc w:val="both"/>
        <w:rPr>
          <w:sz w:val="28"/>
          <w:szCs w:val="28"/>
        </w:rPr>
      </w:pPr>
      <w:r>
        <w:rPr>
          <w:sz w:val="28"/>
          <w:szCs w:val="28"/>
        </w:rPr>
        <w:t>соблюдение правила товарного соседства при транспортировке пищевых продуктов;</w:t>
      </w:r>
    </w:p>
    <w:p>
      <w:pPr>
        <w:pStyle w:val="Normal"/>
        <w:numPr>
          <w:ilvl w:val="0"/>
          <w:numId w:val="24"/>
        </w:numPr>
        <w:tabs>
          <w:tab w:val="clear" w:pos="720"/>
          <w:tab w:val="left" w:pos="851" w:leader="none"/>
          <w:tab w:val="left" w:pos="1276" w:leader="none"/>
        </w:tabs>
        <w:ind w:left="0" w:firstLine="567"/>
        <w:jc w:val="both"/>
        <w:rPr>
          <w:sz w:val="28"/>
          <w:szCs w:val="28"/>
        </w:rPr>
      </w:pPr>
      <w:r>
        <w:rPr>
          <w:sz w:val="28"/>
          <w:szCs w:val="28"/>
        </w:rPr>
        <w:t>санитарное содержание транспортного средства;</w:t>
      </w:r>
    </w:p>
    <w:p>
      <w:pPr>
        <w:pStyle w:val="Normal"/>
        <w:numPr>
          <w:ilvl w:val="0"/>
          <w:numId w:val="24"/>
        </w:numPr>
        <w:tabs>
          <w:tab w:val="clear" w:pos="720"/>
          <w:tab w:val="left" w:pos="851" w:leader="none"/>
          <w:tab w:val="left" w:pos="1276" w:leader="none"/>
        </w:tabs>
        <w:ind w:left="0" w:firstLine="567"/>
        <w:jc w:val="both"/>
        <w:rPr>
          <w:sz w:val="28"/>
          <w:szCs w:val="28"/>
        </w:rPr>
      </w:pPr>
      <w:r>
        <w:rPr>
          <w:sz w:val="28"/>
          <w:szCs w:val="28"/>
        </w:rPr>
        <w:t>наличие личной медицинской книжки у водителя (экспедитора) с отметками о своевременном прохождении медицинских осмотров;</w:t>
      </w:r>
    </w:p>
    <w:p>
      <w:pPr>
        <w:pStyle w:val="Normal"/>
        <w:numPr>
          <w:ilvl w:val="0"/>
          <w:numId w:val="24"/>
        </w:numPr>
        <w:tabs>
          <w:tab w:val="clear" w:pos="720"/>
          <w:tab w:val="left" w:pos="851" w:leader="none"/>
          <w:tab w:val="left" w:pos="1276" w:leader="none"/>
        </w:tabs>
        <w:ind w:left="0" w:firstLine="567"/>
        <w:jc w:val="both"/>
        <w:rPr>
          <w:sz w:val="28"/>
          <w:szCs w:val="28"/>
        </w:rPr>
      </w:pPr>
      <w:r>
        <w:rPr>
          <w:sz w:val="28"/>
          <w:szCs w:val="28"/>
        </w:rPr>
        <w:t>соблюдение условий транспортировки (температура, влажность) для каждого вида пищевых продуктов, для скоропортящихся продуктов – наличие охлаждаемого или изотермического транспорта.</w:t>
      </w:r>
    </w:p>
    <w:p>
      <w:pPr>
        <w:pStyle w:val="Normal"/>
        <w:numPr>
          <w:ilvl w:val="0"/>
          <w:numId w:val="24"/>
        </w:numPr>
        <w:tabs>
          <w:tab w:val="clear" w:pos="720"/>
          <w:tab w:val="left" w:pos="851" w:leader="none"/>
          <w:tab w:val="left" w:pos="1276" w:leader="none"/>
        </w:tabs>
        <w:ind w:left="0" w:firstLine="567"/>
        <w:jc w:val="both"/>
        <w:rPr>
          <w:sz w:val="28"/>
          <w:szCs w:val="28"/>
        </w:rPr>
      </w:pPr>
      <w:r>
        <w:rPr>
          <w:sz w:val="28"/>
          <w:szCs w:val="28"/>
        </w:rPr>
        <w:t>контроль за соблюдением сроков и условий хранения продуктов (температурный режим в складских помещениях);</w:t>
      </w:r>
    </w:p>
    <w:p>
      <w:pPr>
        <w:pStyle w:val="Normal"/>
        <w:numPr>
          <w:ilvl w:val="0"/>
          <w:numId w:val="24"/>
        </w:numPr>
        <w:tabs>
          <w:tab w:val="clear" w:pos="720"/>
          <w:tab w:val="left" w:pos="993" w:leader="none"/>
        </w:tabs>
        <w:ind w:left="0" w:firstLine="567"/>
        <w:jc w:val="both"/>
        <w:rPr>
          <w:sz w:val="28"/>
          <w:szCs w:val="28"/>
        </w:rPr>
      </w:pPr>
      <w:r>
        <w:rPr>
          <w:sz w:val="28"/>
          <w:szCs w:val="28"/>
        </w:rPr>
        <w:t>оценка загруженности складских помещений, объем работающего холодильного оборудования количеству принимаемых скоропортящихся, особо скоропортящихся и замороженных продуктов;</w:t>
      </w:r>
    </w:p>
    <w:p>
      <w:pPr>
        <w:pStyle w:val="Normal"/>
        <w:numPr>
          <w:ilvl w:val="0"/>
          <w:numId w:val="24"/>
        </w:numPr>
        <w:tabs>
          <w:tab w:val="clear" w:pos="720"/>
          <w:tab w:val="left" w:pos="851" w:leader="none"/>
          <w:tab w:val="left" w:pos="1276" w:leader="none"/>
        </w:tabs>
        <w:ind w:left="0" w:firstLine="567"/>
        <w:jc w:val="both"/>
        <w:rPr>
          <w:sz w:val="28"/>
          <w:szCs w:val="28"/>
        </w:rPr>
      </w:pPr>
      <w:r>
        <w:rPr>
          <w:sz w:val="28"/>
          <w:szCs w:val="28"/>
        </w:rPr>
        <w:t>контроль за соблюдением правила товарного соседства;</w:t>
      </w:r>
    </w:p>
    <w:p>
      <w:pPr>
        <w:pStyle w:val="Normal"/>
        <w:numPr>
          <w:ilvl w:val="0"/>
          <w:numId w:val="24"/>
        </w:numPr>
        <w:tabs>
          <w:tab w:val="clear" w:pos="720"/>
          <w:tab w:val="left" w:pos="851" w:leader="none"/>
          <w:tab w:val="left" w:pos="1276" w:leader="none"/>
        </w:tabs>
        <w:ind w:left="0" w:firstLine="567"/>
        <w:jc w:val="both"/>
        <w:rPr/>
      </w:pPr>
      <w:r>
        <w:rPr>
          <w:sz w:val="28"/>
          <w:szCs w:val="28"/>
        </w:rPr>
        <w:t>наличие</w:t>
      </w:r>
      <w:r>
        <w:rPr>
          <w:b/>
          <w:sz w:val="28"/>
          <w:szCs w:val="28"/>
        </w:rPr>
        <w:t xml:space="preserve"> </w:t>
      </w:r>
      <w:r>
        <w:rPr>
          <w:sz w:val="28"/>
          <w:szCs w:val="28"/>
        </w:rPr>
        <w:t>измерительных приборов (термометры, психрометры);</w:t>
      </w:r>
    </w:p>
    <w:p>
      <w:pPr>
        <w:pStyle w:val="Normal"/>
        <w:numPr>
          <w:ilvl w:val="0"/>
          <w:numId w:val="24"/>
        </w:numPr>
        <w:tabs>
          <w:tab w:val="clear" w:pos="720"/>
          <w:tab w:val="left" w:pos="851" w:leader="none"/>
          <w:tab w:val="left" w:pos="1276" w:leader="none"/>
        </w:tabs>
        <w:ind w:left="0" w:firstLine="567"/>
        <w:jc w:val="both"/>
        <w:rPr>
          <w:sz w:val="28"/>
          <w:szCs w:val="28"/>
        </w:rPr>
      </w:pPr>
      <w:r>
        <w:rPr>
          <w:sz w:val="28"/>
          <w:szCs w:val="28"/>
        </w:rPr>
        <w:t>контроль условий реализации готовой пищи;</w:t>
      </w:r>
    </w:p>
    <w:p>
      <w:pPr>
        <w:pStyle w:val="Normal"/>
        <w:numPr>
          <w:ilvl w:val="0"/>
          <w:numId w:val="24"/>
        </w:numPr>
        <w:tabs>
          <w:tab w:val="clear" w:pos="720"/>
          <w:tab w:val="left" w:pos="851" w:leader="none"/>
          <w:tab w:val="left" w:pos="1276" w:leader="none"/>
        </w:tabs>
        <w:ind w:left="0" w:firstLine="567"/>
        <w:jc w:val="both"/>
        <w:rPr>
          <w:b/>
          <w:b/>
          <w:sz w:val="28"/>
          <w:szCs w:val="28"/>
        </w:rPr>
      </w:pPr>
      <w:r>
        <w:rPr>
          <w:b/>
          <w:sz w:val="28"/>
          <w:szCs w:val="28"/>
        </w:rPr>
        <w:t>контроль сроков реализации пищи.</w:t>
      </w:r>
    </w:p>
    <w:p>
      <w:pPr>
        <w:pStyle w:val="Normal"/>
        <w:tabs>
          <w:tab w:val="clear" w:pos="720"/>
          <w:tab w:val="left" w:pos="851" w:leader="none"/>
          <w:tab w:val="left" w:pos="1276" w:leader="none"/>
        </w:tabs>
        <w:jc w:val="both"/>
        <w:rPr>
          <w:b/>
          <w:b/>
          <w:sz w:val="28"/>
          <w:szCs w:val="28"/>
        </w:rPr>
      </w:pPr>
      <w:r>
        <w:rPr>
          <w:b/>
          <w:sz w:val="28"/>
          <w:szCs w:val="28"/>
        </w:rPr>
      </w:r>
    </w:p>
    <w:tbl>
      <w:tblPr>
        <w:tblW w:w="5000" w:type="pct"/>
        <w:jc w:val="left"/>
        <w:tblInd w:w="-174" w:type="dxa"/>
        <w:tblLayout w:type="fixed"/>
        <w:tblCellMar>
          <w:top w:w="57" w:type="dxa"/>
          <w:left w:w="144" w:type="dxa"/>
          <w:bottom w:w="57" w:type="dxa"/>
          <w:right w:w="144" w:type="dxa"/>
        </w:tblCellMar>
      </w:tblPr>
      <w:tblGrid>
        <w:gridCol w:w="4683"/>
        <w:gridCol w:w="4406"/>
      </w:tblGrid>
      <w:tr>
        <w:trPr>
          <w:tblHeader w:val="true"/>
          <w:trHeight w:val="250" w:hRule="atLeast"/>
        </w:trPr>
        <w:tc>
          <w:tcPr>
            <w:tcW w:w="4683" w:type="dxa"/>
            <w:tcBorders>
              <w:top w:val="single" w:sz="8" w:space="0" w:color="000000"/>
              <w:left w:val="single" w:sz="8" w:space="0" w:color="000000"/>
              <w:bottom w:val="single" w:sz="8" w:space="0" w:color="000000"/>
              <w:right w:val="single" w:sz="8" w:space="0" w:color="000000"/>
            </w:tcBorders>
            <w:vAlign w:val="center"/>
          </w:tcPr>
          <w:p>
            <w:pPr>
              <w:pStyle w:val="Normal"/>
              <w:jc w:val="center"/>
              <w:rPr>
                <w:b/>
                <w:b/>
                <w:bCs/>
                <w:kern w:val="2"/>
                <w:sz w:val="24"/>
                <w:szCs w:val="24"/>
                <w:lang w:eastAsia="ru-RU"/>
              </w:rPr>
            </w:pPr>
            <w:r>
              <w:rPr>
                <w:b/>
                <w:bCs/>
                <w:kern w:val="2"/>
                <w:sz w:val="24"/>
                <w:szCs w:val="24"/>
                <w:lang w:eastAsia="ru-RU"/>
              </w:rPr>
              <w:t>Вид контроля</w:t>
            </w:r>
          </w:p>
        </w:tc>
        <w:tc>
          <w:tcPr>
            <w:tcW w:w="4406" w:type="dxa"/>
            <w:tcBorders>
              <w:top w:val="single" w:sz="8" w:space="0" w:color="000000"/>
              <w:left w:val="single" w:sz="8" w:space="0" w:color="000000"/>
              <w:bottom w:val="single" w:sz="8" w:space="0" w:color="000000"/>
              <w:right w:val="single" w:sz="8" w:space="0" w:color="000000"/>
            </w:tcBorders>
            <w:vAlign w:val="center"/>
          </w:tcPr>
          <w:p>
            <w:pPr>
              <w:pStyle w:val="Normal"/>
              <w:jc w:val="center"/>
              <w:rPr>
                <w:b/>
                <w:b/>
                <w:bCs/>
                <w:kern w:val="2"/>
                <w:sz w:val="24"/>
                <w:szCs w:val="24"/>
                <w:lang w:eastAsia="ru-RU"/>
              </w:rPr>
            </w:pPr>
            <w:r>
              <w:rPr>
                <w:b/>
                <w:bCs/>
                <w:kern w:val="2"/>
                <w:sz w:val="24"/>
                <w:szCs w:val="24"/>
                <w:lang w:eastAsia="ru-RU"/>
              </w:rPr>
              <w:t>Реализация (особенности, варианты)</w:t>
            </w:r>
          </w:p>
        </w:tc>
      </w:tr>
      <w:tr>
        <w:trPr>
          <w:trHeight w:val="501" w:hRule="atLeast"/>
        </w:trPr>
        <w:tc>
          <w:tcPr>
            <w:tcW w:w="4683" w:type="dxa"/>
            <w:tcBorders>
              <w:top w:val="single" w:sz="8" w:space="0" w:color="000000"/>
              <w:left w:val="single" w:sz="8" w:space="0" w:color="000000"/>
              <w:bottom w:val="single" w:sz="8" w:space="0" w:color="000000"/>
              <w:right w:val="single" w:sz="8" w:space="0" w:color="000000"/>
            </w:tcBorders>
          </w:tcPr>
          <w:p>
            <w:pPr>
              <w:pStyle w:val="Normal"/>
              <w:jc w:val="both"/>
              <w:rPr>
                <w:bCs/>
                <w:kern w:val="2"/>
                <w:sz w:val="24"/>
                <w:szCs w:val="24"/>
                <w:lang w:eastAsia="ru-RU"/>
              </w:rPr>
            </w:pPr>
            <w:r>
              <w:rPr>
                <w:bCs/>
                <w:kern w:val="2"/>
                <w:sz w:val="24"/>
                <w:szCs w:val="24"/>
                <w:lang w:eastAsia="ru-RU"/>
              </w:rPr>
              <w:t>Наличие специально предназначенного или специально оборудованного транспортного средства.</w:t>
            </w:r>
          </w:p>
        </w:tc>
        <w:tc>
          <w:tcPr>
            <w:tcW w:w="4406" w:type="dxa"/>
            <w:tcBorders>
              <w:top w:val="single" w:sz="8" w:space="0" w:color="000000"/>
              <w:left w:val="single" w:sz="8" w:space="0" w:color="000000"/>
              <w:bottom w:val="single" w:sz="8" w:space="0" w:color="000000"/>
              <w:right w:val="single" w:sz="8" w:space="0" w:color="000000"/>
            </w:tcBorders>
          </w:tcPr>
          <w:p>
            <w:pPr>
              <w:pStyle w:val="Normal"/>
              <w:jc w:val="both"/>
              <w:rPr/>
            </w:pPr>
            <w:r>
              <w:rPr>
                <w:kern w:val="2"/>
                <w:sz w:val="24"/>
                <w:szCs w:val="24"/>
                <w:lang w:eastAsia="ru-RU"/>
              </w:rPr>
              <w:t xml:space="preserve">Проверка условий содержания и эксплуатации специального транспорта – </w:t>
            </w:r>
            <w:r>
              <w:rPr>
                <w:bCs/>
                <w:i/>
                <w:kern w:val="2"/>
                <w:sz w:val="24"/>
                <w:szCs w:val="24"/>
                <w:lang w:eastAsia="ru-RU"/>
              </w:rPr>
              <w:t>Приложение № 13 «Инструкция по приему пищевой продукции на пищеблок»</w:t>
            </w:r>
            <w:r>
              <w:rPr>
                <w:bCs/>
                <w:kern w:val="2"/>
                <w:sz w:val="24"/>
                <w:szCs w:val="24"/>
                <w:lang w:eastAsia="ru-RU"/>
              </w:rPr>
              <w:t xml:space="preserve">, </w:t>
            </w:r>
            <w:r>
              <w:rPr>
                <w:bCs/>
                <w:i/>
                <w:kern w:val="2"/>
                <w:sz w:val="24"/>
                <w:szCs w:val="24"/>
                <w:lang w:eastAsia="ru-RU"/>
              </w:rPr>
              <w:t>Приложение № «Инструкция по фотофиксации мероприятий производственного контроля и размещении в групповом чате образовательной организации».</w:t>
            </w:r>
          </w:p>
        </w:tc>
      </w:tr>
      <w:tr>
        <w:trPr>
          <w:trHeight w:val="526" w:hRule="atLeast"/>
        </w:trPr>
        <w:tc>
          <w:tcPr>
            <w:tcW w:w="4683" w:type="dxa"/>
            <w:tcBorders>
              <w:top w:val="single" w:sz="8" w:space="0" w:color="000000"/>
              <w:left w:val="single" w:sz="8" w:space="0" w:color="000000"/>
              <w:bottom w:val="single" w:sz="8" w:space="0" w:color="000000"/>
              <w:right w:val="single" w:sz="8" w:space="0" w:color="000000"/>
            </w:tcBorders>
          </w:tcPr>
          <w:p>
            <w:pPr>
              <w:pStyle w:val="Normal"/>
              <w:jc w:val="both"/>
              <w:rPr>
                <w:bCs/>
                <w:kern w:val="2"/>
                <w:sz w:val="24"/>
                <w:szCs w:val="24"/>
                <w:lang w:eastAsia="ru-RU"/>
              </w:rPr>
            </w:pPr>
            <w:r>
              <w:rPr>
                <w:bCs/>
                <w:kern w:val="2"/>
                <w:sz w:val="24"/>
                <w:szCs w:val="24"/>
                <w:lang w:eastAsia="ru-RU"/>
              </w:rPr>
              <w:t>Соблюдение правила товарного соседства при транспортировке пищевых продуктов.</w:t>
            </w:r>
          </w:p>
        </w:tc>
        <w:tc>
          <w:tcPr>
            <w:tcW w:w="4406" w:type="dxa"/>
            <w:tcBorders>
              <w:top w:val="single" w:sz="8" w:space="0" w:color="000000"/>
              <w:left w:val="single" w:sz="8" w:space="0" w:color="000000"/>
              <w:bottom w:val="single" w:sz="8" w:space="0" w:color="000000"/>
              <w:right w:val="single" w:sz="8" w:space="0" w:color="000000"/>
            </w:tcBorders>
          </w:tcPr>
          <w:p>
            <w:pPr>
              <w:pStyle w:val="Normal"/>
              <w:jc w:val="both"/>
              <w:rPr/>
            </w:pPr>
            <w:r>
              <w:rPr>
                <w:kern w:val="2"/>
                <w:sz w:val="24"/>
                <w:szCs w:val="24"/>
                <w:lang w:eastAsia="ru-RU"/>
              </w:rPr>
              <w:t xml:space="preserve">Проверка соблюдения </w:t>
            </w:r>
            <w:r>
              <w:rPr>
                <w:bCs/>
                <w:kern w:val="2"/>
                <w:sz w:val="24"/>
                <w:szCs w:val="24"/>
                <w:lang w:eastAsia="ru-RU"/>
              </w:rPr>
              <w:t xml:space="preserve">правил товарного соседства </w:t>
            </w:r>
            <w:r>
              <w:rPr>
                <w:kern w:val="2"/>
                <w:sz w:val="24"/>
                <w:szCs w:val="24"/>
                <w:lang w:eastAsia="ru-RU"/>
              </w:rPr>
              <w:t xml:space="preserve">при приемке пищевых продуктов – </w:t>
            </w:r>
            <w:r>
              <w:rPr>
                <w:bCs/>
                <w:i/>
                <w:kern w:val="2"/>
                <w:sz w:val="24"/>
                <w:szCs w:val="24"/>
                <w:lang w:eastAsia="ru-RU"/>
              </w:rPr>
              <w:t>Приложение № 13 «Инструкция по приему пищевой продукции на пищеблок»</w:t>
            </w:r>
            <w:r>
              <w:rPr>
                <w:bCs/>
                <w:kern w:val="2"/>
                <w:sz w:val="24"/>
                <w:szCs w:val="24"/>
                <w:lang w:eastAsia="ru-RU"/>
              </w:rPr>
              <w:t xml:space="preserve">, </w:t>
            </w:r>
            <w:r>
              <w:rPr>
                <w:bCs/>
                <w:i/>
                <w:kern w:val="2"/>
                <w:sz w:val="24"/>
                <w:szCs w:val="24"/>
                <w:lang w:eastAsia="ru-RU"/>
              </w:rPr>
              <w:t>Приложение № «Инструкция по фотофиксации мероприятий производственного контроля и размещении в групповом чате образовательной организации».</w:t>
            </w:r>
          </w:p>
        </w:tc>
      </w:tr>
      <w:tr>
        <w:trPr>
          <w:trHeight w:val="266" w:hRule="atLeast"/>
        </w:trPr>
        <w:tc>
          <w:tcPr>
            <w:tcW w:w="4683" w:type="dxa"/>
            <w:tcBorders>
              <w:top w:val="single" w:sz="8" w:space="0" w:color="000000"/>
              <w:left w:val="single" w:sz="8" w:space="0" w:color="000000"/>
              <w:bottom w:val="single" w:sz="8" w:space="0" w:color="000000"/>
              <w:right w:val="single" w:sz="8" w:space="0" w:color="000000"/>
            </w:tcBorders>
          </w:tcPr>
          <w:p>
            <w:pPr>
              <w:pStyle w:val="Normal"/>
              <w:jc w:val="both"/>
              <w:rPr>
                <w:bCs/>
                <w:kern w:val="2"/>
                <w:sz w:val="24"/>
                <w:szCs w:val="24"/>
                <w:lang w:eastAsia="ru-RU"/>
              </w:rPr>
            </w:pPr>
            <w:r>
              <w:rPr>
                <w:bCs/>
                <w:kern w:val="2"/>
                <w:sz w:val="24"/>
                <w:szCs w:val="24"/>
                <w:lang w:eastAsia="ru-RU"/>
              </w:rPr>
              <w:t>Санитарное содержание транспортного средства.</w:t>
            </w:r>
          </w:p>
        </w:tc>
        <w:tc>
          <w:tcPr>
            <w:tcW w:w="4406" w:type="dxa"/>
            <w:tcBorders>
              <w:top w:val="single" w:sz="8" w:space="0" w:color="000000"/>
              <w:left w:val="single" w:sz="8" w:space="0" w:color="000000"/>
              <w:bottom w:val="single" w:sz="8" w:space="0" w:color="000000"/>
              <w:right w:val="single" w:sz="8" w:space="0" w:color="000000"/>
            </w:tcBorders>
          </w:tcPr>
          <w:p>
            <w:pPr>
              <w:pStyle w:val="Normal"/>
              <w:jc w:val="both"/>
              <w:rPr/>
            </w:pPr>
            <w:r>
              <w:rPr>
                <w:kern w:val="2"/>
                <w:sz w:val="24"/>
                <w:szCs w:val="24"/>
                <w:lang w:eastAsia="ru-RU"/>
              </w:rPr>
              <w:t xml:space="preserve">Обследование условий содержания транспортного средства – </w:t>
            </w:r>
            <w:r>
              <w:rPr>
                <w:bCs/>
                <w:i/>
                <w:kern w:val="2"/>
                <w:sz w:val="24"/>
                <w:szCs w:val="24"/>
                <w:lang w:eastAsia="ru-RU"/>
              </w:rPr>
              <w:t>Приложение № 13 «Инструкция по приему пищевой продукции на пищеблок»</w:t>
            </w:r>
            <w:r>
              <w:rPr>
                <w:bCs/>
                <w:kern w:val="2"/>
                <w:sz w:val="24"/>
                <w:szCs w:val="24"/>
                <w:lang w:eastAsia="ru-RU"/>
              </w:rPr>
              <w:t xml:space="preserve">, </w:t>
            </w:r>
            <w:r>
              <w:rPr>
                <w:bCs/>
                <w:i/>
                <w:kern w:val="2"/>
                <w:sz w:val="24"/>
                <w:szCs w:val="24"/>
                <w:lang w:eastAsia="ru-RU"/>
              </w:rPr>
              <w:t>Приложение № «Инструкция по фотофиксации мероприятий производственного контроля и размещении в групповом чате образовательной организации».</w:t>
            </w:r>
          </w:p>
        </w:tc>
      </w:tr>
      <w:tr>
        <w:trPr>
          <w:trHeight w:val="570" w:hRule="atLeast"/>
        </w:trPr>
        <w:tc>
          <w:tcPr>
            <w:tcW w:w="4683" w:type="dxa"/>
            <w:tcBorders>
              <w:top w:val="single" w:sz="8" w:space="0" w:color="000000"/>
              <w:left w:val="single" w:sz="8" w:space="0" w:color="000000"/>
              <w:bottom w:val="single" w:sz="8" w:space="0" w:color="000000"/>
              <w:right w:val="single" w:sz="8" w:space="0" w:color="000000"/>
            </w:tcBorders>
          </w:tcPr>
          <w:p>
            <w:pPr>
              <w:pStyle w:val="Normal"/>
              <w:jc w:val="both"/>
              <w:rPr>
                <w:bCs/>
                <w:kern w:val="2"/>
                <w:sz w:val="24"/>
                <w:szCs w:val="24"/>
                <w:lang w:eastAsia="ru-RU"/>
              </w:rPr>
            </w:pPr>
            <w:r>
              <w:rPr>
                <w:bCs/>
                <w:kern w:val="2"/>
                <w:sz w:val="24"/>
                <w:szCs w:val="24"/>
                <w:lang w:eastAsia="ru-RU"/>
              </w:rPr>
              <w:t>Наличие личной медицинской книжки у водителя (экспедитора) с отметками о своевременном прохождении медицинских осмотров.</w:t>
            </w:r>
          </w:p>
        </w:tc>
        <w:tc>
          <w:tcPr>
            <w:tcW w:w="4406" w:type="dxa"/>
            <w:tcBorders>
              <w:top w:val="single" w:sz="8" w:space="0" w:color="000000"/>
              <w:left w:val="single" w:sz="8" w:space="0" w:color="000000"/>
              <w:bottom w:val="single" w:sz="8" w:space="0" w:color="000000"/>
              <w:right w:val="single" w:sz="8" w:space="0" w:color="000000"/>
            </w:tcBorders>
          </w:tcPr>
          <w:p>
            <w:pPr>
              <w:pStyle w:val="Normal"/>
              <w:jc w:val="both"/>
              <w:rPr/>
            </w:pPr>
            <w:r>
              <w:rPr>
                <w:kern w:val="2"/>
                <w:sz w:val="24"/>
                <w:szCs w:val="24"/>
                <w:lang w:eastAsia="ru-RU"/>
              </w:rPr>
              <w:t xml:space="preserve">Проверка личных медицинских книжек, в том числе через </w:t>
            </w:r>
            <w:r>
              <w:rPr>
                <w:bCs/>
                <w:kern w:val="2"/>
                <w:sz w:val="24"/>
                <w:szCs w:val="24"/>
                <w:lang w:eastAsia="ru-RU"/>
              </w:rPr>
              <w:t xml:space="preserve">Реестр ЛМК </w:t>
            </w:r>
            <w:r>
              <w:rPr>
                <w:sz w:val="24"/>
                <w:szCs w:val="24"/>
              </w:rPr>
              <w:t>https://lmk.cgon.ru/</w:t>
            </w:r>
            <w:r>
              <w:rPr>
                <w:bCs/>
                <w:kern w:val="2"/>
                <w:sz w:val="24"/>
                <w:szCs w:val="24"/>
                <w:lang w:eastAsia="ru-RU"/>
              </w:rPr>
              <w:t xml:space="preserve"> и (или) приложения на смартфоне ЛМКонтроль</w:t>
            </w:r>
          </w:p>
        </w:tc>
      </w:tr>
      <w:tr>
        <w:trPr>
          <w:trHeight w:val="849" w:hRule="atLeast"/>
        </w:trPr>
        <w:tc>
          <w:tcPr>
            <w:tcW w:w="4683" w:type="dxa"/>
            <w:tcBorders>
              <w:top w:val="single" w:sz="8" w:space="0" w:color="000000"/>
              <w:left w:val="single" w:sz="8" w:space="0" w:color="000000"/>
              <w:bottom w:val="single" w:sz="8" w:space="0" w:color="000000"/>
              <w:right w:val="single" w:sz="8" w:space="0" w:color="000000"/>
            </w:tcBorders>
          </w:tcPr>
          <w:p>
            <w:pPr>
              <w:pStyle w:val="Normal"/>
              <w:jc w:val="both"/>
              <w:rPr>
                <w:bCs/>
                <w:kern w:val="2"/>
                <w:sz w:val="24"/>
                <w:szCs w:val="24"/>
                <w:lang w:eastAsia="ru-RU"/>
              </w:rPr>
            </w:pPr>
            <w:r>
              <w:rPr>
                <w:bCs/>
                <w:kern w:val="2"/>
                <w:sz w:val="24"/>
                <w:szCs w:val="24"/>
                <w:lang w:eastAsia="ru-RU"/>
              </w:rPr>
              <w:t>Соблюдение условий транспортировки (температура, влажность) для каждого вида пищевых продуктов, для скоропортящихся продуктов – наличие охлаждаемого или изотермического транспорта.</w:t>
            </w:r>
          </w:p>
        </w:tc>
        <w:tc>
          <w:tcPr>
            <w:tcW w:w="4406" w:type="dxa"/>
            <w:tcBorders>
              <w:top w:val="single" w:sz="8" w:space="0" w:color="000000"/>
              <w:left w:val="single" w:sz="8" w:space="0" w:color="000000"/>
              <w:bottom w:val="single" w:sz="8" w:space="0" w:color="000000"/>
              <w:right w:val="single" w:sz="8" w:space="0" w:color="000000"/>
            </w:tcBorders>
          </w:tcPr>
          <w:p>
            <w:pPr>
              <w:pStyle w:val="Normal"/>
              <w:jc w:val="both"/>
              <w:rPr/>
            </w:pPr>
            <w:r>
              <w:rPr>
                <w:bCs/>
                <w:i/>
                <w:kern w:val="2"/>
                <w:sz w:val="24"/>
                <w:szCs w:val="24"/>
                <w:lang w:eastAsia="ru-RU"/>
              </w:rPr>
              <w:t>Приложение № 13 «Инструкция по приему пищевой продукции на пищеблок»</w:t>
            </w:r>
            <w:r>
              <w:rPr>
                <w:bCs/>
                <w:kern w:val="2"/>
                <w:sz w:val="24"/>
                <w:szCs w:val="24"/>
                <w:lang w:eastAsia="ru-RU"/>
              </w:rPr>
              <w:t xml:space="preserve">, </w:t>
            </w:r>
            <w:r>
              <w:rPr>
                <w:bCs/>
                <w:i/>
                <w:kern w:val="2"/>
                <w:sz w:val="24"/>
                <w:szCs w:val="24"/>
                <w:lang w:eastAsia="ru-RU"/>
              </w:rPr>
              <w:t>Приложение № «Инструкция по фотофиксации мероприятий производственного контроля и размещении в групповом чате образовательной организации».</w:t>
            </w:r>
          </w:p>
        </w:tc>
      </w:tr>
      <w:tr>
        <w:trPr>
          <w:trHeight w:val="476" w:hRule="atLeast"/>
        </w:trPr>
        <w:tc>
          <w:tcPr>
            <w:tcW w:w="4683" w:type="dxa"/>
            <w:tcBorders>
              <w:top w:val="single" w:sz="8" w:space="0" w:color="000000"/>
              <w:left w:val="single" w:sz="8" w:space="0" w:color="000000"/>
              <w:bottom w:val="single" w:sz="8" w:space="0" w:color="000000"/>
              <w:right w:val="single" w:sz="8" w:space="0" w:color="000000"/>
            </w:tcBorders>
          </w:tcPr>
          <w:p>
            <w:pPr>
              <w:pStyle w:val="Normal"/>
              <w:jc w:val="both"/>
              <w:rPr>
                <w:bCs/>
                <w:kern w:val="2"/>
                <w:sz w:val="24"/>
                <w:szCs w:val="24"/>
                <w:lang w:eastAsia="ru-RU"/>
              </w:rPr>
            </w:pPr>
            <w:r>
              <w:rPr>
                <w:bCs/>
                <w:kern w:val="2"/>
                <w:sz w:val="24"/>
                <w:szCs w:val="24"/>
                <w:lang w:eastAsia="ru-RU"/>
              </w:rPr>
              <w:t>Контроль за соблюдением сроков и условий хранения продуктов (температурный режим в складских помещениях).</w:t>
            </w:r>
          </w:p>
        </w:tc>
        <w:tc>
          <w:tcPr>
            <w:tcW w:w="4406" w:type="dxa"/>
            <w:tcBorders>
              <w:top w:val="single" w:sz="8" w:space="0" w:color="000000"/>
              <w:left w:val="single" w:sz="8" w:space="0" w:color="000000"/>
              <w:bottom w:val="single" w:sz="8" w:space="0" w:color="000000"/>
              <w:right w:val="single" w:sz="8" w:space="0" w:color="000000"/>
            </w:tcBorders>
          </w:tcPr>
          <w:p>
            <w:pPr>
              <w:pStyle w:val="Normal"/>
              <w:jc w:val="both"/>
              <w:rPr/>
            </w:pPr>
            <w:r>
              <w:rPr>
                <w:kern w:val="2"/>
                <w:sz w:val="24"/>
                <w:szCs w:val="24"/>
                <w:lang w:eastAsia="ru-RU"/>
              </w:rPr>
              <w:t xml:space="preserve">Мониторинг температурного режима с фиксацией в специальном журнале – </w:t>
            </w:r>
            <w:r>
              <w:rPr>
                <w:bCs/>
                <w:i/>
                <w:kern w:val="2"/>
                <w:sz w:val="24"/>
                <w:szCs w:val="24"/>
                <w:lang w:eastAsia="ru-RU"/>
              </w:rPr>
              <w:t>Приложение № 13 «Инструкция по приему пищевой продукции на пищеблок»</w:t>
            </w:r>
            <w:r>
              <w:rPr>
                <w:bCs/>
                <w:kern w:val="2"/>
                <w:sz w:val="24"/>
                <w:szCs w:val="24"/>
                <w:lang w:eastAsia="ru-RU"/>
              </w:rPr>
              <w:t xml:space="preserve">, </w:t>
            </w:r>
            <w:r>
              <w:rPr>
                <w:bCs/>
                <w:i/>
                <w:kern w:val="2"/>
                <w:sz w:val="24"/>
                <w:szCs w:val="24"/>
                <w:lang w:eastAsia="ru-RU"/>
              </w:rPr>
              <w:t>Приложение № «Инструкция по фотофиксации мероприятий производственного контроля и размещении в групповом чате образовательной организации».</w:t>
            </w:r>
          </w:p>
        </w:tc>
      </w:tr>
      <w:tr>
        <w:trPr>
          <w:trHeight w:val="792" w:hRule="atLeast"/>
        </w:trPr>
        <w:tc>
          <w:tcPr>
            <w:tcW w:w="4683" w:type="dxa"/>
            <w:tcBorders>
              <w:top w:val="single" w:sz="8" w:space="0" w:color="000000"/>
              <w:left w:val="single" w:sz="8" w:space="0" w:color="000000"/>
              <w:bottom w:val="single" w:sz="8" w:space="0" w:color="000000"/>
              <w:right w:val="single" w:sz="8" w:space="0" w:color="000000"/>
            </w:tcBorders>
          </w:tcPr>
          <w:p>
            <w:pPr>
              <w:pStyle w:val="Normal"/>
              <w:jc w:val="both"/>
              <w:rPr>
                <w:bCs/>
                <w:kern w:val="2"/>
                <w:sz w:val="24"/>
                <w:szCs w:val="24"/>
                <w:lang w:eastAsia="ru-RU"/>
              </w:rPr>
            </w:pPr>
            <w:r>
              <w:rPr>
                <w:bCs/>
                <w:kern w:val="2"/>
                <w:sz w:val="24"/>
                <w:szCs w:val="24"/>
                <w:lang w:eastAsia="ru-RU"/>
              </w:rPr>
              <w:t>Оценка загруженности складских помещений, объем работающего холодильного оборудования количеству принимаемых скоропортящихся, особо скоропортящихся и замороженных продуктов.</w:t>
            </w:r>
          </w:p>
        </w:tc>
        <w:tc>
          <w:tcPr>
            <w:tcW w:w="4406" w:type="dxa"/>
            <w:tcBorders>
              <w:top w:val="single" w:sz="8" w:space="0" w:color="000000"/>
              <w:left w:val="single" w:sz="8" w:space="0" w:color="000000"/>
              <w:bottom w:val="single" w:sz="8" w:space="0" w:color="000000"/>
              <w:right w:val="single" w:sz="8" w:space="0" w:color="000000"/>
            </w:tcBorders>
          </w:tcPr>
          <w:p>
            <w:pPr>
              <w:pStyle w:val="Normal"/>
              <w:jc w:val="both"/>
              <w:rPr/>
            </w:pPr>
            <w:r>
              <w:rPr>
                <w:bCs/>
                <w:kern w:val="2"/>
                <w:sz w:val="24"/>
                <w:szCs w:val="24"/>
                <w:lang w:eastAsia="ru-RU"/>
              </w:rPr>
              <w:t xml:space="preserve">Паспорт складских помещений </w:t>
            </w:r>
            <w:r>
              <w:rPr>
                <w:kern w:val="2"/>
                <w:sz w:val="24"/>
                <w:szCs w:val="24"/>
                <w:lang w:eastAsia="ru-RU"/>
              </w:rPr>
              <w:t>и учет поступающего пищевого сырья</w:t>
            </w:r>
          </w:p>
        </w:tc>
      </w:tr>
    </w:tbl>
    <w:p>
      <w:pPr>
        <w:pStyle w:val="Normal"/>
        <w:tabs>
          <w:tab w:val="clear" w:pos="720"/>
          <w:tab w:val="left" w:pos="851" w:leader="none"/>
          <w:tab w:val="left" w:pos="1134" w:leader="none"/>
        </w:tabs>
        <w:jc w:val="both"/>
        <w:rPr>
          <w:b/>
          <w:b/>
          <w:sz w:val="28"/>
          <w:szCs w:val="28"/>
        </w:rPr>
      </w:pPr>
      <w:r>
        <w:rPr>
          <w:b/>
          <w:sz w:val="28"/>
          <w:szCs w:val="28"/>
        </w:rPr>
      </w:r>
    </w:p>
    <w:p>
      <w:pPr>
        <w:pStyle w:val="Normal"/>
        <w:tabs>
          <w:tab w:val="clear" w:pos="720"/>
          <w:tab w:val="left" w:pos="851" w:leader="none"/>
          <w:tab w:val="left" w:pos="1134" w:leader="none"/>
        </w:tabs>
        <w:jc w:val="both"/>
        <w:rPr>
          <w:b/>
          <w:b/>
          <w:sz w:val="28"/>
          <w:szCs w:val="28"/>
        </w:rPr>
      </w:pPr>
      <w:r>
        <w:rPr>
          <w:b/>
          <w:sz w:val="28"/>
          <w:szCs w:val="28"/>
        </w:rPr>
      </w:r>
    </w:p>
    <w:p>
      <w:pPr>
        <w:pStyle w:val="Normal"/>
        <w:tabs>
          <w:tab w:val="clear" w:pos="720"/>
          <w:tab w:val="left" w:pos="1134" w:leader="none"/>
        </w:tabs>
        <w:ind w:firstLine="567"/>
        <w:jc w:val="both"/>
        <w:rPr>
          <w:i/>
          <w:i/>
          <w:sz w:val="28"/>
          <w:szCs w:val="28"/>
        </w:rPr>
      </w:pPr>
      <w:r>
        <w:rPr>
          <w:i/>
          <w:sz w:val="28"/>
          <w:szCs w:val="28"/>
        </w:rPr>
        <w:t>Приложения к разделу № 6.4:</w:t>
      </w:r>
    </w:p>
    <w:p>
      <w:pPr>
        <w:pStyle w:val="Normal"/>
        <w:tabs>
          <w:tab w:val="clear" w:pos="720"/>
          <w:tab w:val="left" w:pos="851" w:leader="none"/>
          <w:tab w:val="left" w:pos="1134" w:leader="none"/>
        </w:tabs>
        <w:ind w:firstLine="567"/>
        <w:jc w:val="both"/>
        <w:rPr>
          <w:i/>
          <w:i/>
          <w:sz w:val="28"/>
          <w:szCs w:val="28"/>
        </w:rPr>
      </w:pPr>
      <w:r>
        <w:rPr>
          <w:i/>
          <w:sz w:val="28"/>
          <w:szCs w:val="28"/>
        </w:rPr>
        <w:t>Приложение № 13 «Инструкция по приему пищевой продукции на пищеблок».</w:t>
      </w:r>
    </w:p>
    <w:p>
      <w:pPr>
        <w:pStyle w:val="Normal"/>
        <w:tabs>
          <w:tab w:val="clear" w:pos="720"/>
          <w:tab w:val="left" w:pos="851" w:leader="none"/>
          <w:tab w:val="left" w:pos="1134" w:leader="none"/>
        </w:tabs>
        <w:ind w:firstLine="567"/>
        <w:jc w:val="both"/>
        <w:rPr>
          <w:i/>
          <w:i/>
          <w:sz w:val="28"/>
          <w:szCs w:val="28"/>
        </w:rPr>
      </w:pPr>
      <w:r>
        <w:rPr>
          <w:i/>
          <w:sz w:val="28"/>
          <w:szCs w:val="28"/>
        </w:rPr>
        <w:t>Приложение № 14 «Паспорт складских помещений».</w:t>
      </w:r>
    </w:p>
    <w:p>
      <w:pPr>
        <w:pStyle w:val="Normal"/>
        <w:tabs>
          <w:tab w:val="clear" w:pos="720"/>
          <w:tab w:val="left" w:pos="851" w:leader="none"/>
          <w:tab w:val="left" w:pos="1134" w:leader="none"/>
        </w:tabs>
        <w:ind w:firstLine="567"/>
        <w:jc w:val="both"/>
        <w:rPr>
          <w:i/>
          <w:i/>
          <w:sz w:val="28"/>
          <w:szCs w:val="28"/>
        </w:rPr>
      </w:pPr>
      <w:r>
        <w:rPr>
          <w:i/>
          <w:sz w:val="28"/>
          <w:szCs w:val="28"/>
        </w:rPr>
      </w:r>
    </w:p>
    <w:p>
      <w:pPr>
        <w:pStyle w:val="Normal"/>
        <w:tabs>
          <w:tab w:val="clear" w:pos="720"/>
          <w:tab w:val="left" w:pos="851" w:leader="none"/>
          <w:tab w:val="left" w:pos="1134" w:leader="none"/>
        </w:tabs>
        <w:ind w:firstLine="567"/>
        <w:jc w:val="both"/>
        <w:rPr>
          <w:b/>
          <w:b/>
          <w:i/>
          <w:i/>
          <w:sz w:val="28"/>
          <w:szCs w:val="28"/>
        </w:rPr>
      </w:pPr>
      <w:r>
        <w:rPr>
          <w:b/>
          <w:i/>
          <w:sz w:val="28"/>
          <w:szCs w:val="28"/>
        </w:rPr>
      </w:r>
    </w:p>
    <w:p>
      <w:pPr>
        <w:pStyle w:val="Normal"/>
        <w:numPr>
          <w:ilvl w:val="1"/>
          <w:numId w:val="25"/>
        </w:numPr>
        <w:tabs>
          <w:tab w:val="clear" w:pos="720"/>
          <w:tab w:val="left" w:pos="1134" w:leader="none"/>
        </w:tabs>
        <w:ind w:left="0" w:firstLine="567"/>
        <w:jc w:val="both"/>
        <w:rPr>
          <w:sz w:val="28"/>
          <w:szCs w:val="28"/>
        </w:rPr>
      </w:pPr>
      <w:r>
        <w:rPr>
          <w:sz w:val="28"/>
          <w:szCs w:val="28"/>
        </w:rPr>
        <w:t>Контроль за санитарно-техническим состоянием помещений и оборудования:</w:t>
      </w:r>
    </w:p>
    <w:p>
      <w:pPr>
        <w:pStyle w:val="Normal"/>
        <w:numPr>
          <w:ilvl w:val="0"/>
          <w:numId w:val="7"/>
        </w:numPr>
        <w:tabs>
          <w:tab w:val="clear" w:pos="720"/>
          <w:tab w:val="left" w:pos="851" w:leader="none"/>
          <w:tab w:val="left" w:pos="1134" w:leader="none"/>
        </w:tabs>
        <w:ind w:left="0" w:firstLine="567"/>
        <w:jc w:val="both"/>
        <w:rPr>
          <w:sz w:val="28"/>
          <w:szCs w:val="28"/>
        </w:rPr>
      </w:pPr>
      <w:r>
        <w:rPr>
          <w:sz w:val="28"/>
          <w:szCs w:val="28"/>
        </w:rPr>
        <w:t>санитарно-техническое состояние помещений и оборудования, наличие его в достаточном количестве, правильность расстановки;</w:t>
      </w:r>
    </w:p>
    <w:p>
      <w:pPr>
        <w:pStyle w:val="Normal"/>
        <w:numPr>
          <w:ilvl w:val="0"/>
          <w:numId w:val="7"/>
        </w:numPr>
        <w:tabs>
          <w:tab w:val="clear" w:pos="720"/>
          <w:tab w:val="left" w:pos="851" w:leader="none"/>
          <w:tab w:val="left" w:pos="1134" w:leader="none"/>
        </w:tabs>
        <w:ind w:left="0" w:firstLine="567"/>
        <w:jc w:val="both"/>
        <w:rPr>
          <w:sz w:val="28"/>
          <w:szCs w:val="28"/>
        </w:rPr>
      </w:pPr>
      <w:r>
        <w:rPr>
          <w:sz w:val="28"/>
          <w:szCs w:val="28"/>
        </w:rPr>
        <w:t>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w:t>
      </w:r>
    </w:p>
    <w:p>
      <w:pPr>
        <w:pStyle w:val="Normal"/>
        <w:numPr>
          <w:ilvl w:val="0"/>
          <w:numId w:val="7"/>
        </w:numPr>
        <w:tabs>
          <w:tab w:val="clear" w:pos="720"/>
          <w:tab w:val="left" w:pos="851" w:leader="none"/>
          <w:tab w:val="left" w:pos="1134" w:leader="none"/>
        </w:tabs>
        <w:ind w:left="0" w:firstLine="567"/>
        <w:jc w:val="both"/>
        <w:rPr>
          <w:sz w:val="28"/>
          <w:szCs w:val="28"/>
        </w:rPr>
      </w:pPr>
      <w:r>
        <w:rPr>
          <w:sz w:val="28"/>
          <w:szCs w:val="28"/>
        </w:rPr>
        <w:t>контроль санитарно-технического состояния систем водоснабжения и канализации;</w:t>
      </w:r>
    </w:p>
    <w:p>
      <w:pPr>
        <w:pStyle w:val="Normal"/>
        <w:numPr>
          <w:ilvl w:val="0"/>
          <w:numId w:val="7"/>
        </w:numPr>
        <w:tabs>
          <w:tab w:val="clear" w:pos="720"/>
          <w:tab w:val="left" w:pos="851" w:leader="none"/>
          <w:tab w:val="left" w:pos="1134" w:leader="none"/>
        </w:tabs>
        <w:ind w:left="0" w:firstLine="567"/>
        <w:jc w:val="both"/>
        <w:rPr>
          <w:sz w:val="28"/>
          <w:szCs w:val="28"/>
        </w:rPr>
      </w:pPr>
      <w:r>
        <w:rPr>
          <w:sz w:val="28"/>
          <w:szCs w:val="28"/>
        </w:rPr>
        <w:t>техническое состояние технологического, холодильного и торгово-технологического оборудования;</w:t>
      </w:r>
    </w:p>
    <w:p>
      <w:pPr>
        <w:pStyle w:val="Normal"/>
        <w:numPr>
          <w:ilvl w:val="0"/>
          <w:numId w:val="7"/>
        </w:numPr>
        <w:tabs>
          <w:tab w:val="clear" w:pos="720"/>
          <w:tab w:val="left" w:pos="851" w:leader="none"/>
          <w:tab w:val="left" w:pos="1134" w:leader="none"/>
        </w:tabs>
        <w:ind w:left="0" w:firstLine="567"/>
        <w:jc w:val="both"/>
        <w:rPr>
          <w:sz w:val="28"/>
          <w:szCs w:val="28"/>
        </w:rPr>
      </w:pPr>
      <w:r>
        <w:rPr>
          <w:sz w:val="28"/>
          <w:szCs w:val="28"/>
        </w:rPr>
        <w:t>наличие условий для соблюдения правил личной гигиены (душевые, санузлы, раковины в цехах, мыло, полотенца и т.п.).</w:t>
      </w:r>
    </w:p>
    <w:p>
      <w:pPr>
        <w:pStyle w:val="Normal"/>
        <w:tabs>
          <w:tab w:val="clear" w:pos="720"/>
          <w:tab w:val="left" w:pos="851" w:leader="none"/>
          <w:tab w:val="left" w:pos="1134" w:leader="none"/>
        </w:tabs>
        <w:jc w:val="both"/>
        <w:rPr>
          <w:sz w:val="28"/>
          <w:szCs w:val="28"/>
        </w:rPr>
      </w:pPr>
      <w:r>
        <w:rPr>
          <w:sz w:val="28"/>
          <w:szCs w:val="28"/>
        </w:rPr>
      </w:r>
    </w:p>
    <w:tbl>
      <w:tblPr>
        <w:tblW w:w="5000" w:type="pct"/>
        <w:jc w:val="left"/>
        <w:tblInd w:w="-174" w:type="dxa"/>
        <w:tblLayout w:type="fixed"/>
        <w:tblCellMar>
          <w:top w:w="72" w:type="dxa"/>
          <w:left w:w="144" w:type="dxa"/>
          <w:bottom w:w="72" w:type="dxa"/>
          <w:right w:w="144" w:type="dxa"/>
        </w:tblCellMar>
      </w:tblPr>
      <w:tblGrid>
        <w:gridCol w:w="4523"/>
        <w:gridCol w:w="4566"/>
      </w:tblGrid>
      <w:tr>
        <w:trPr>
          <w:tblHeader w:val="true"/>
          <w:trHeight w:val="93" w:hRule="atLeast"/>
        </w:trPr>
        <w:tc>
          <w:tcPr>
            <w:tcW w:w="4523" w:type="dxa"/>
            <w:tcBorders>
              <w:top w:val="single" w:sz="8" w:space="0" w:color="000000"/>
              <w:left w:val="single" w:sz="8" w:space="0" w:color="000000"/>
              <w:bottom w:val="single" w:sz="8" w:space="0" w:color="000000"/>
              <w:right w:val="single" w:sz="8" w:space="0" w:color="000000"/>
            </w:tcBorders>
            <w:vAlign w:val="center"/>
          </w:tcPr>
          <w:p>
            <w:pPr>
              <w:pStyle w:val="Normal"/>
              <w:tabs>
                <w:tab w:val="clear" w:pos="720"/>
                <w:tab w:val="left" w:pos="851" w:leader="none"/>
                <w:tab w:val="left" w:pos="1134" w:leader="none"/>
              </w:tabs>
              <w:jc w:val="center"/>
              <w:rPr>
                <w:sz w:val="24"/>
                <w:szCs w:val="24"/>
                <w:lang w:val="en-US"/>
              </w:rPr>
            </w:pPr>
            <w:r>
              <w:rPr>
                <w:sz w:val="24"/>
                <w:szCs w:val="24"/>
                <w:lang w:val="en-US"/>
              </w:rPr>
              <w:t>Вид контроля</w:t>
            </w:r>
          </w:p>
        </w:tc>
        <w:tc>
          <w:tcPr>
            <w:tcW w:w="4566" w:type="dxa"/>
            <w:tcBorders>
              <w:top w:val="single" w:sz="8" w:space="0" w:color="000000"/>
              <w:left w:val="single" w:sz="8" w:space="0" w:color="000000"/>
              <w:bottom w:val="single" w:sz="8" w:space="0" w:color="000000"/>
              <w:right w:val="single" w:sz="8" w:space="0" w:color="000000"/>
            </w:tcBorders>
            <w:vAlign w:val="center"/>
          </w:tcPr>
          <w:p>
            <w:pPr>
              <w:pStyle w:val="Normal"/>
              <w:tabs>
                <w:tab w:val="clear" w:pos="720"/>
                <w:tab w:val="left" w:pos="851" w:leader="none"/>
                <w:tab w:val="left" w:pos="1134" w:leader="none"/>
              </w:tabs>
              <w:jc w:val="center"/>
              <w:rPr>
                <w:sz w:val="24"/>
                <w:szCs w:val="24"/>
                <w:lang w:val="en-US"/>
              </w:rPr>
            </w:pPr>
            <w:r>
              <w:rPr>
                <w:sz w:val="24"/>
                <w:szCs w:val="24"/>
                <w:lang w:val="en-US"/>
              </w:rPr>
              <w:t>Реализация (особенности, варианты)</w:t>
            </w:r>
          </w:p>
        </w:tc>
      </w:tr>
      <w:tr>
        <w:trPr>
          <w:trHeight w:val="794" w:hRule="atLeast"/>
        </w:trPr>
        <w:tc>
          <w:tcPr>
            <w:tcW w:w="4523" w:type="dxa"/>
            <w:tcBorders>
              <w:top w:val="single" w:sz="8" w:space="0" w:color="000000"/>
              <w:left w:val="single" w:sz="8" w:space="0" w:color="000000"/>
              <w:bottom w:val="single" w:sz="8" w:space="0" w:color="000000"/>
              <w:right w:val="single" w:sz="8" w:space="0" w:color="000000"/>
            </w:tcBorders>
          </w:tcPr>
          <w:p>
            <w:pPr>
              <w:pStyle w:val="Normal"/>
              <w:tabs>
                <w:tab w:val="clear" w:pos="720"/>
                <w:tab w:val="left" w:pos="851" w:leader="none"/>
                <w:tab w:val="left" w:pos="1134" w:leader="none"/>
              </w:tabs>
              <w:ind w:firstLine="272"/>
              <w:jc w:val="both"/>
              <w:rPr>
                <w:sz w:val="24"/>
                <w:szCs w:val="24"/>
              </w:rPr>
            </w:pPr>
            <w:r>
              <w:rPr>
                <w:sz w:val="24"/>
                <w:szCs w:val="24"/>
              </w:rPr>
              <w:t>Санитарно-техническое состояние помещений и оборудования, наличие его в достаточном количестве, правильность расстановки</w:t>
            </w:r>
          </w:p>
        </w:tc>
        <w:tc>
          <w:tcPr>
            <w:tcW w:w="4566" w:type="dxa"/>
            <w:tcBorders>
              <w:top w:val="single" w:sz="8" w:space="0" w:color="000000"/>
              <w:left w:val="single" w:sz="8" w:space="0" w:color="000000"/>
              <w:bottom w:val="single" w:sz="8" w:space="0" w:color="000000"/>
              <w:right w:val="single" w:sz="8" w:space="0" w:color="000000"/>
            </w:tcBorders>
          </w:tcPr>
          <w:p>
            <w:pPr>
              <w:pStyle w:val="Normal"/>
              <w:tabs>
                <w:tab w:val="clear" w:pos="720"/>
                <w:tab w:val="left" w:pos="851" w:leader="none"/>
                <w:tab w:val="left" w:pos="1134" w:leader="none"/>
              </w:tabs>
              <w:ind w:firstLine="156"/>
              <w:jc w:val="both"/>
              <w:rPr>
                <w:sz w:val="24"/>
                <w:szCs w:val="24"/>
              </w:rPr>
            </w:pPr>
            <w:r>
              <w:rPr>
                <w:sz w:val="24"/>
                <w:szCs w:val="24"/>
              </w:rPr>
              <w:t xml:space="preserve">Контроль и приведение в соответствие требованиям нормативных правовых актов находится в зоне ответственности учредителей образовательных организаций </w:t>
            </w:r>
          </w:p>
        </w:tc>
      </w:tr>
      <w:tr>
        <w:trPr>
          <w:trHeight w:val="584" w:hRule="atLeast"/>
        </w:trPr>
        <w:tc>
          <w:tcPr>
            <w:tcW w:w="4523" w:type="dxa"/>
            <w:tcBorders>
              <w:top w:val="single" w:sz="8" w:space="0" w:color="000000"/>
              <w:left w:val="single" w:sz="8" w:space="0" w:color="000000"/>
              <w:bottom w:val="single" w:sz="8" w:space="0" w:color="000000"/>
              <w:right w:val="single" w:sz="8" w:space="0" w:color="000000"/>
            </w:tcBorders>
          </w:tcPr>
          <w:p>
            <w:pPr>
              <w:pStyle w:val="Normal"/>
              <w:tabs>
                <w:tab w:val="clear" w:pos="720"/>
                <w:tab w:val="left" w:pos="851" w:leader="none"/>
                <w:tab w:val="left" w:pos="1134" w:leader="none"/>
              </w:tabs>
              <w:ind w:firstLine="272"/>
              <w:jc w:val="both"/>
              <w:rPr>
                <w:sz w:val="24"/>
                <w:szCs w:val="24"/>
              </w:rPr>
            </w:pPr>
            <w:r>
              <w:rPr>
                <w:sz w:val="24"/>
                <w:szCs w:val="24"/>
              </w:rPr>
              <w:t>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w:t>
            </w:r>
          </w:p>
        </w:tc>
        <w:tc>
          <w:tcPr>
            <w:tcW w:w="4566" w:type="dxa"/>
            <w:tcBorders>
              <w:top w:val="single" w:sz="8" w:space="0" w:color="000000"/>
              <w:left w:val="single" w:sz="8" w:space="0" w:color="000000"/>
              <w:bottom w:val="single" w:sz="8" w:space="0" w:color="000000"/>
              <w:right w:val="single" w:sz="8" w:space="0" w:color="000000"/>
            </w:tcBorders>
          </w:tcPr>
          <w:p>
            <w:pPr>
              <w:pStyle w:val="Normal"/>
              <w:tabs>
                <w:tab w:val="clear" w:pos="720"/>
                <w:tab w:val="left" w:pos="851" w:leader="none"/>
                <w:tab w:val="left" w:pos="1134" w:leader="none"/>
              </w:tabs>
              <w:ind w:firstLine="156"/>
              <w:jc w:val="both"/>
              <w:rPr>
                <w:sz w:val="24"/>
                <w:szCs w:val="24"/>
              </w:rPr>
            </w:pPr>
            <w:r>
              <w:rPr>
                <w:sz w:val="24"/>
                <w:szCs w:val="24"/>
              </w:rPr>
              <w:t>Контроль учредителями за оснащением пищеблока и соответствием его количеству питающихся и мощности столовой</w:t>
            </w:r>
          </w:p>
        </w:tc>
      </w:tr>
      <w:tr>
        <w:trPr>
          <w:trHeight w:val="355" w:hRule="atLeast"/>
        </w:trPr>
        <w:tc>
          <w:tcPr>
            <w:tcW w:w="4523" w:type="dxa"/>
            <w:tcBorders>
              <w:top w:val="single" w:sz="8" w:space="0" w:color="000000"/>
              <w:left w:val="single" w:sz="8" w:space="0" w:color="000000"/>
              <w:bottom w:val="single" w:sz="8" w:space="0" w:color="000000"/>
              <w:right w:val="single" w:sz="8" w:space="0" w:color="000000"/>
            </w:tcBorders>
          </w:tcPr>
          <w:p>
            <w:pPr>
              <w:pStyle w:val="Normal"/>
              <w:tabs>
                <w:tab w:val="clear" w:pos="720"/>
                <w:tab w:val="left" w:pos="851" w:leader="none"/>
                <w:tab w:val="left" w:pos="1134" w:leader="none"/>
              </w:tabs>
              <w:ind w:firstLine="272"/>
              <w:jc w:val="both"/>
              <w:rPr>
                <w:sz w:val="24"/>
                <w:szCs w:val="24"/>
              </w:rPr>
            </w:pPr>
            <w:r>
              <w:rPr>
                <w:sz w:val="24"/>
                <w:szCs w:val="24"/>
              </w:rPr>
              <w:t>Контроль санитарно-технического состояния систем водоснабжения и канализации</w:t>
            </w:r>
          </w:p>
        </w:tc>
        <w:tc>
          <w:tcPr>
            <w:tcW w:w="4566" w:type="dxa"/>
            <w:tcBorders>
              <w:top w:val="single" w:sz="8" w:space="0" w:color="000000"/>
              <w:left w:val="single" w:sz="8" w:space="0" w:color="000000"/>
              <w:bottom w:val="single" w:sz="8" w:space="0" w:color="000000"/>
              <w:right w:val="single" w:sz="8" w:space="0" w:color="000000"/>
            </w:tcBorders>
          </w:tcPr>
          <w:p>
            <w:pPr>
              <w:pStyle w:val="Normal"/>
              <w:tabs>
                <w:tab w:val="clear" w:pos="720"/>
                <w:tab w:val="left" w:pos="851" w:leader="none"/>
                <w:tab w:val="left" w:pos="1134" w:leader="none"/>
              </w:tabs>
              <w:ind w:firstLine="156"/>
              <w:jc w:val="both"/>
              <w:rPr>
                <w:sz w:val="24"/>
                <w:szCs w:val="24"/>
              </w:rPr>
            </w:pPr>
            <w:r>
              <w:rPr>
                <w:sz w:val="24"/>
                <w:szCs w:val="24"/>
              </w:rPr>
              <w:t xml:space="preserve">В зоне ответственности учредителей и самих образовательных организаций </w:t>
            </w:r>
          </w:p>
        </w:tc>
      </w:tr>
      <w:tr>
        <w:trPr>
          <w:trHeight w:val="365" w:hRule="atLeast"/>
        </w:trPr>
        <w:tc>
          <w:tcPr>
            <w:tcW w:w="4523" w:type="dxa"/>
            <w:tcBorders>
              <w:top w:val="single" w:sz="8" w:space="0" w:color="000000"/>
              <w:left w:val="single" w:sz="8" w:space="0" w:color="000000"/>
              <w:bottom w:val="single" w:sz="8" w:space="0" w:color="000000"/>
              <w:right w:val="single" w:sz="8" w:space="0" w:color="000000"/>
            </w:tcBorders>
          </w:tcPr>
          <w:p>
            <w:pPr>
              <w:pStyle w:val="Normal"/>
              <w:tabs>
                <w:tab w:val="clear" w:pos="720"/>
                <w:tab w:val="left" w:pos="851" w:leader="none"/>
                <w:tab w:val="left" w:pos="1134" w:leader="none"/>
              </w:tabs>
              <w:ind w:firstLine="272"/>
              <w:jc w:val="both"/>
              <w:rPr>
                <w:sz w:val="24"/>
                <w:szCs w:val="24"/>
              </w:rPr>
            </w:pPr>
            <w:r>
              <w:rPr>
                <w:sz w:val="24"/>
                <w:szCs w:val="24"/>
              </w:rPr>
              <w:t>Техническое состояние технологического, холодильного и торгово-технологического оборудования</w:t>
            </w:r>
          </w:p>
        </w:tc>
        <w:tc>
          <w:tcPr>
            <w:tcW w:w="4566" w:type="dxa"/>
            <w:tcBorders>
              <w:top w:val="single" w:sz="8" w:space="0" w:color="000000"/>
              <w:left w:val="single" w:sz="8" w:space="0" w:color="000000"/>
              <w:bottom w:val="single" w:sz="8" w:space="0" w:color="000000"/>
              <w:right w:val="single" w:sz="8" w:space="0" w:color="000000"/>
            </w:tcBorders>
          </w:tcPr>
          <w:p>
            <w:pPr>
              <w:pStyle w:val="Normal"/>
              <w:tabs>
                <w:tab w:val="clear" w:pos="720"/>
                <w:tab w:val="left" w:pos="851" w:leader="none"/>
                <w:tab w:val="left" w:pos="1134" w:leader="none"/>
              </w:tabs>
              <w:ind w:firstLine="156"/>
              <w:jc w:val="both"/>
              <w:rPr>
                <w:sz w:val="24"/>
                <w:szCs w:val="24"/>
              </w:rPr>
            </w:pPr>
            <w:r>
              <w:rPr>
                <w:sz w:val="24"/>
                <w:szCs w:val="24"/>
              </w:rPr>
              <w:t xml:space="preserve">В зоне ответственности учредителей и самих образовательных организаций </w:t>
            </w:r>
          </w:p>
        </w:tc>
      </w:tr>
      <w:tr>
        <w:trPr>
          <w:trHeight w:val="347" w:hRule="atLeast"/>
        </w:trPr>
        <w:tc>
          <w:tcPr>
            <w:tcW w:w="4523" w:type="dxa"/>
            <w:tcBorders>
              <w:top w:val="single" w:sz="8" w:space="0" w:color="000000"/>
              <w:left w:val="single" w:sz="8" w:space="0" w:color="000000"/>
              <w:bottom w:val="single" w:sz="8" w:space="0" w:color="000000"/>
              <w:right w:val="single" w:sz="8" w:space="0" w:color="000000"/>
            </w:tcBorders>
          </w:tcPr>
          <w:p>
            <w:pPr>
              <w:pStyle w:val="Normal"/>
              <w:tabs>
                <w:tab w:val="clear" w:pos="720"/>
                <w:tab w:val="left" w:pos="851" w:leader="none"/>
                <w:tab w:val="left" w:pos="1134" w:leader="none"/>
              </w:tabs>
              <w:ind w:firstLine="272"/>
              <w:jc w:val="both"/>
              <w:rPr>
                <w:sz w:val="24"/>
                <w:szCs w:val="24"/>
              </w:rPr>
            </w:pPr>
            <w:r>
              <w:rPr>
                <w:sz w:val="24"/>
                <w:szCs w:val="24"/>
              </w:rPr>
              <w:t>Наличие условий для соблюдения правил личной гигиены (душевые, санузлы, раковины в цехах, мыло, полотенца и т.п.)</w:t>
            </w:r>
          </w:p>
        </w:tc>
        <w:tc>
          <w:tcPr>
            <w:tcW w:w="4566" w:type="dxa"/>
            <w:tcBorders>
              <w:top w:val="single" w:sz="8" w:space="0" w:color="000000"/>
              <w:left w:val="single" w:sz="8" w:space="0" w:color="000000"/>
              <w:bottom w:val="single" w:sz="8" w:space="0" w:color="000000"/>
              <w:right w:val="single" w:sz="8" w:space="0" w:color="000000"/>
            </w:tcBorders>
          </w:tcPr>
          <w:p>
            <w:pPr>
              <w:pStyle w:val="Normal"/>
              <w:tabs>
                <w:tab w:val="clear" w:pos="720"/>
                <w:tab w:val="left" w:pos="851" w:leader="none"/>
                <w:tab w:val="left" w:pos="1134" w:leader="none"/>
              </w:tabs>
              <w:ind w:firstLine="156"/>
              <w:jc w:val="both"/>
              <w:rPr>
                <w:sz w:val="24"/>
                <w:szCs w:val="24"/>
              </w:rPr>
            </w:pPr>
            <w:r>
              <w:rPr>
                <w:sz w:val="24"/>
                <w:szCs w:val="24"/>
              </w:rPr>
              <w:t xml:space="preserve">В зоне ответственности учредителей и самих образовательных организаций </w:t>
            </w:r>
          </w:p>
        </w:tc>
      </w:tr>
    </w:tbl>
    <w:p>
      <w:pPr>
        <w:pStyle w:val="Normal"/>
        <w:tabs>
          <w:tab w:val="clear" w:pos="720"/>
          <w:tab w:val="left" w:pos="851" w:leader="none"/>
          <w:tab w:val="left" w:pos="1134" w:leader="none"/>
        </w:tabs>
        <w:jc w:val="both"/>
        <w:rPr>
          <w:sz w:val="28"/>
          <w:szCs w:val="28"/>
        </w:rPr>
      </w:pPr>
      <w:r>
        <w:rPr>
          <w:sz w:val="28"/>
          <w:szCs w:val="28"/>
        </w:rPr>
      </w:r>
    </w:p>
    <w:p>
      <w:pPr>
        <w:pStyle w:val="Normal"/>
        <w:tabs>
          <w:tab w:val="clear" w:pos="720"/>
          <w:tab w:val="left" w:pos="851" w:leader="none"/>
          <w:tab w:val="left" w:pos="993" w:leader="none"/>
        </w:tabs>
        <w:ind w:firstLine="567"/>
        <w:jc w:val="both"/>
        <w:rPr/>
      </w:pPr>
      <w:r>
        <w:rPr>
          <w:sz w:val="28"/>
          <w:szCs w:val="28"/>
        </w:rPr>
        <w:t xml:space="preserve">Минимальный перечень оборудования производственных помещений столовой образовательных учреждений – таблица 6.18 </w:t>
      </w:r>
      <w:r>
        <w:rPr>
          <w:sz w:val="28"/>
        </w:rPr>
        <w:t>Санитарно-эпидемиологических правил и нормативов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года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r>
        <w:rPr>
          <w:sz w:val="28"/>
          <w:szCs w:val="28"/>
        </w:rPr>
        <w:t xml:space="preserve"> «Гигиенические нормативы и требования к обеспечению безопасности и (или) безвредности для человека факторов среды обитания».</w:t>
      </w:r>
    </w:p>
    <w:p>
      <w:pPr>
        <w:pStyle w:val="Normal"/>
        <w:tabs>
          <w:tab w:val="clear" w:pos="720"/>
          <w:tab w:val="left" w:pos="851" w:leader="none"/>
          <w:tab w:val="left" w:pos="1134" w:leader="none"/>
        </w:tabs>
        <w:jc w:val="both"/>
        <w:rPr>
          <w:sz w:val="28"/>
          <w:szCs w:val="28"/>
        </w:rPr>
      </w:pPr>
      <w:r>
        <w:rPr>
          <w:sz w:val="28"/>
          <w:szCs w:val="28"/>
        </w:rPr>
      </w:r>
    </w:p>
    <w:p>
      <w:pPr>
        <w:pStyle w:val="Normal"/>
        <w:numPr>
          <w:ilvl w:val="1"/>
          <w:numId w:val="25"/>
        </w:numPr>
        <w:tabs>
          <w:tab w:val="clear" w:pos="720"/>
          <w:tab w:val="left" w:pos="993" w:leader="none"/>
          <w:tab w:val="left" w:pos="1134" w:leader="none"/>
        </w:tabs>
        <w:ind w:left="0" w:firstLine="567"/>
        <w:jc w:val="both"/>
        <w:rPr>
          <w:sz w:val="28"/>
          <w:szCs w:val="28"/>
        </w:rPr>
      </w:pPr>
      <w:r>
        <w:rPr>
          <w:sz w:val="28"/>
          <w:szCs w:val="28"/>
        </w:rPr>
        <w:t>Контроль за санитарным содержанием помещений и оборудования:</w:t>
      </w:r>
    </w:p>
    <w:p>
      <w:pPr>
        <w:pStyle w:val="Normal"/>
        <w:numPr>
          <w:ilvl w:val="0"/>
          <w:numId w:val="13"/>
        </w:numPr>
        <w:tabs>
          <w:tab w:val="clear" w:pos="720"/>
          <w:tab w:val="left" w:pos="851" w:leader="none"/>
          <w:tab w:val="left" w:pos="1134" w:leader="none"/>
        </w:tabs>
        <w:ind w:left="0" w:firstLine="567"/>
        <w:jc w:val="both"/>
        <w:rPr>
          <w:sz w:val="28"/>
          <w:szCs w:val="28"/>
        </w:rPr>
      </w:pPr>
      <w:r>
        <w:rPr>
          <w:sz w:val="28"/>
          <w:szCs w:val="28"/>
        </w:rPr>
        <w:t>контроль за санитарным содержанием пищеблока: производственных, складских и подсобных помещений, оборудования, инвентаря;</w:t>
      </w:r>
    </w:p>
    <w:p>
      <w:pPr>
        <w:pStyle w:val="Normal"/>
        <w:numPr>
          <w:ilvl w:val="0"/>
          <w:numId w:val="13"/>
        </w:numPr>
        <w:tabs>
          <w:tab w:val="clear" w:pos="720"/>
          <w:tab w:val="left" w:pos="851" w:leader="none"/>
          <w:tab w:val="left" w:pos="1134" w:leader="none"/>
        </w:tabs>
        <w:ind w:left="0" w:firstLine="567"/>
        <w:jc w:val="both"/>
        <w:rPr>
          <w:sz w:val="28"/>
          <w:szCs w:val="28"/>
        </w:rPr>
      </w:pPr>
      <w:r>
        <w:rPr>
          <w:sz w:val="28"/>
          <w:szCs w:val="28"/>
        </w:rPr>
        <w:t>контроль за соблюдением санитарно-противоэпидемического режима на производстве: режима мытья и дезинфекции (санитарная обработка) помещений, оборудования, инвентаря, условиями хранения и использования моющих и дезинфекционных средств;</w:t>
      </w:r>
    </w:p>
    <w:p>
      <w:pPr>
        <w:pStyle w:val="Normal"/>
        <w:numPr>
          <w:ilvl w:val="0"/>
          <w:numId w:val="13"/>
        </w:numPr>
        <w:tabs>
          <w:tab w:val="clear" w:pos="720"/>
          <w:tab w:val="left" w:pos="851" w:leader="none"/>
          <w:tab w:val="left" w:pos="1134" w:leader="none"/>
        </w:tabs>
        <w:ind w:left="0" w:firstLine="567"/>
        <w:jc w:val="both"/>
        <w:rPr>
          <w:sz w:val="28"/>
          <w:szCs w:val="28"/>
        </w:rPr>
      </w:pPr>
      <w:r>
        <w:rPr>
          <w:sz w:val="28"/>
          <w:szCs w:val="28"/>
        </w:rPr>
        <w:t>лабораторные исследования смывов с оборудования, инвентаря, посуды (кухонной и столовой), а также смывов с рук и спецодежды для объективной оценки санитарного содержания и эффективности проводимой дезинфекции – не реже 1 раза в 2 месяца;</w:t>
      </w:r>
    </w:p>
    <w:p>
      <w:pPr>
        <w:pStyle w:val="Normal"/>
        <w:numPr>
          <w:ilvl w:val="0"/>
          <w:numId w:val="13"/>
        </w:numPr>
        <w:tabs>
          <w:tab w:val="clear" w:pos="720"/>
          <w:tab w:val="left" w:pos="851" w:leader="none"/>
          <w:tab w:val="left" w:pos="1134" w:leader="none"/>
        </w:tabs>
        <w:ind w:left="0" w:firstLine="567"/>
        <w:jc w:val="both"/>
        <w:rPr>
          <w:sz w:val="28"/>
          <w:szCs w:val="28"/>
        </w:rPr>
      </w:pPr>
      <w:r>
        <w:rPr>
          <w:sz w:val="28"/>
          <w:szCs w:val="28"/>
        </w:rPr>
        <w:t>инструментальный контроль температуры воды в моечных ваннах;</w:t>
      </w:r>
    </w:p>
    <w:p>
      <w:pPr>
        <w:pStyle w:val="Normal"/>
        <w:numPr>
          <w:ilvl w:val="0"/>
          <w:numId w:val="13"/>
        </w:numPr>
        <w:tabs>
          <w:tab w:val="clear" w:pos="720"/>
          <w:tab w:val="left" w:pos="851" w:leader="none"/>
          <w:tab w:val="left" w:pos="1134" w:leader="none"/>
        </w:tabs>
        <w:ind w:left="0" w:firstLine="567"/>
        <w:jc w:val="both"/>
        <w:rPr>
          <w:sz w:val="28"/>
          <w:szCs w:val="28"/>
        </w:rPr>
      </w:pPr>
      <w:r>
        <w:rPr>
          <w:sz w:val="28"/>
          <w:szCs w:val="28"/>
        </w:rPr>
        <w:t>проверка обеспеченности уборочным инвентарем, моющими и дезинфицирующими средствами и условий их хранения, наличия запаса дезинфицирующих средств, наличия разделения уборочного инвентаря по назначению и его маркировка, правильность учета дезинфекционных работ в профилактических целях на объекте;</w:t>
      </w:r>
    </w:p>
    <w:p>
      <w:pPr>
        <w:pStyle w:val="Normal"/>
        <w:numPr>
          <w:ilvl w:val="0"/>
          <w:numId w:val="13"/>
        </w:numPr>
        <w:tabs>
          <w:tab w:val="clear" w:pos="720"/>
          <w:tab w:val="left" w:pos="851" w:leader="none"/>
          <w:tab w:val="left" w:pos="1134" w:leader="none"/>
        </w:tabs>
        <w:ind w:left="0" w:firstLine="567"/>
        <w:jc w:val="both"/>
        <w:rPr>
          <w:sz w:val="28"/>
          <w:szCs w:val="28"/>
        </w:rPr>
      </w:pPr>
      <w:r>
        <w:rPr>
          <w:sz w:val="28"/>
          <w:szCs w:val="28"/>
        </w:rPr>
        <w:t>контроль за их эксплуатацией бактерицидных ламп – порядок и периодичность в Методических указаниях МУ 2.3.975-00 «Применение ультрафиолетового бактерицидного излучения для обеззараживания воздушной среды помещений организаций пищевой промышленности, общественного питания и торговли продовольственными товарами» (утвержденных Главным государственным санитарных врачом Российской Федерации от 19 мая 200 года).</w:t>
      </w:r>
    </w:p>
    <w:p>
      <w:pPr>
        <w:pStyle w:val="Normal"/>
        <w:tabs>
          <w:tab w:val="clear" w:pos="720"/>
          <w:tab w:val="left" w:pos="851" w:leader="none"/>
          <w:tab w:val="left" w:pos="993" w:leader="none"/>
        </w:tabs>
        <w:jc w:val="both"/>
        <w:rPr>
          <w:sz w:val="28"/>
          <w:szCs w:val="28"/>
        </w:rPr>
      </w:pPr>
      <w:r>
        <w:rPr>
          <w:sz w:val="28"/>
          <w:szCs w:val="28"/>
        </w:rPr>
      </w:r>
    </w:p>
    <w:tbl>
      <w:tblPr>
        <w:tblW w:w="5000" w:type="pct"/>
        <w:jc w:val="left"/>
        <w:tblInd w:w="-174" w:type="dxa"/>
        <w:tblLayout w:type="fixed"/>
        <w:tblCellMar>
          <w:top w:w="72" w:type="dxa"/>
          <w:left w:w="144" w:type="dxa"/>
          <w:bottom w:w="72" w:type="dxa"/>
          <w:right w:w="144" w:type="dxa"/>
        </w:tblCellMar>
      </w:tblPr>
      <w:tblGrid>
        <w:gridCol w:w="5079"/>
        <w:gridCol w:w="4010"/>
      </w:tblGrid>
      <w:tr>
        <w:trPr>
          <w:tblHeader w:val="true"/>
          <w:trHeight w:val="239" w:hRule="atLeast"/>
        </w:trPr>
        <w:tc>
          <w:tcPr>
            <w:tcW w:w="5079" w:type="dxa"/>
            <w:tcBorders>
              <w:top w:val="single" w:sz="8" w:space="0" w:color="000000"/>
              <w:left w:val="single" w:sz="8" w:space="0" w:color="000000"/>
              <w:bottom w:val="single" w:sz="8" w:space="0" w:color="000000"/>
              <w:right w:val="single" w:sz="8" w:space="0" w:color="000000"/>
            </w:tcBorders>
            <w:vAlign w:val="center"/>
          </w:tcPr>
          <w:p>
            <w:pPr>
              <w:pStyle w:val="Normal"/>
              <w:jc w:val="center"/>
              <w:rPr>
                <w:bCs/>
                <w:kern w:val="2"/>
                <w:sz w:val="24"/>
                <w:szCs w:val="24"/>
                <w:lang w:eastAsia="ru-RU"/>
              </w:rPr>
            </w:pPr>
            <w:r>
              <w:rPr>
                <w:bCs/>
                <w:kern w:val="2"/>
                <w:sz w:val="24"/>
                <w:szCs w:val="24"/>
                <w:lang w:eastAsia="ru-RU"/>
              </w:rPr>
              <w:t>Вид контроля</w:t>
            </w:r>
          </w:p>
        </w:tc>
        <w:tc>
          <w:tcPr>
            <w:tcW w:w="4010" w:type="dxa"/>
            <w:tcBorders>
              <w:top w:val="single" w:sz="8" w:space="0" w:color="000000"/>
              <w:left w:val="single" w:sz="8" w:space="0" w:color="000000"/>
              <w:bottom w:val="single" w:sz="8" w:space="0" w:color="000000"/>
              <w:right w:val="single" w:sz="8" w:space="0" w:color="000000"/>
            </w:tcBorders>
            <w:vAlign w:val="center"/>
          </w:tcPr>
          <w:p>
            <w:pPr>
              <w:pStyle w:val="Normal"/>
              <w:jc w:val="center"/>
              <w:rPr>
                <w:bCs/>
                <w:kern w:val="2"/>
                <w:sz w:val="24"/>
                <w:szCs w:val="24"/>
                <w:lang w:eastAsia="ru-RU"/>
              </w:rPr>
            </w:pPr>
            <w:r>
              <w:rPr>
                <w:bCs/>
                <w:kern w:val="2"/>
                <w:sz w:val="24"/>
                <w:szCs w:val="24"/>
                <w:lang w:eastAsia="ru-RU"/>
              </w:rPr>
              <w:t>Реализация (особенности, варианты)</w:t>
            </w:r>
          </w:p>
        </w:tc>
      </w:tr>
      <w:tr>
        <w:trPr>
          <w:trHeight w:val="232" w:hRule="atLeast"/>
        </w:trPr>
        <w:tc>
          <w:tcPr>
            <w:tcW w:w="5079" w:type="dxa"/>
            <w:tcBorders>
              <w:top w:val="single" w:sz="8" w:space="0" w:color="000000"/>
              <w:left w:val="single" w:sz="8" w:space="0" w:color="000000"/>
              <w:bottom w:val="single" w:sz="8" w:space="0" w:color="000000"/>
              <w:right w:val="single" w:sz="8" w:space="0" w:color="000000"/>
            </w:tcBorders>
          </w:tcPr>
          <w:p>
            <w:pPr>
              <w:pStyle w:val="Normal"/>
              <w:ind w:firstLine="274"/>
              <w:jc w:val="both"/>
              <w:rPr>
                <w:bCs/>
                <w:kern w:val="2"/>
                <w:sz w:val="24"/>
                <w:szCs w:val="24"/>
                <w:lang w:eastAsia="ru-RU"/>
              </w:rPr>
            </w:pPr>
            <w:r>
              <w:rPr>
                <w:bCs/>
                <w:kern w:val="2"/>
                <w:sz w:val="24"/>
                <w:szCs w:val="24"/>
                <w:lang w:eastAsia="ru-RU"/>
              </w:rPr>
              <w:t>Контроль за санитарным содержанием пищеблока: производственных, складских и подсобных помещений, оборудования, инвентаря</w:t>
            </w:r>
          </w:p>
        </w:tc>
        <w:tc>
          <w:tcPr>
            <w:tcW w:w="4010" w:type="dxa"/>
            <w:vMerge w:val="restart"/>
            <w:tcBorders>
              <w:top w:val="single" w:sz="8" w:space="0" w:color="000000"/>
              <w:left w:val="single" w:sz="8" w:space="0" w:color="000000"/>
              <w:bottom w:val="single" w:sz="8" w:space="0" w:color="000000"/>
              <w:right w:val="single" w:sz="8" w:space="0" w:color="000000"/>
            </w:tcBorders>
          </w:tcPr>
          <w:p>
            <w:pPr>
              <w:pStyle w:val="Normal"/>
              <w:ind w:firstLine="274"/>
              <w:jc w:val="both"/>
              <w:rPr/>
            </w:pPr>
            <w:r>
              <w:rPr>
                <w:bCs/>
                <w:kern w:val="2"/>
                <w:sz w:val="24"/>
                <w:szCs w:val="24"/>
                <w:lang w:eastAsia="ru-RU"/>
              </w:rPr>
              <w:t xml:space="preserve">Использование средств экспресс-диагностики качества уборки и дезинфекции – </w:t>
            </w:r>
            <w:r>
              <w:rPr>
                <w:bCs/>
                <w:i/>
                <w:kern w:val="2"/>
                <w:sz w:val="24"/>
                <w:szCs w:val="24"/>
                <w:lang w:eastAsia="ru-RU"/>
              </w:rPr>
              <w:t>Приложение № 5 «Методы экспресс-анализа, применяемые при осуществлении производственного контроля»</w:t>
            </w:r>
          </w:p>
          <w:p>
            <w:pPr>
              <w:pStyle w:val="Normal"/>
              <w:ind w:firstLine="274"/>
              <w:jc w:val="both"/>
              <w:rPr>
                <w:bCs/>
                <w:i/>
                <w:i/>
                <w:kern w:val="2"/>
                <w:sz w:val="24"/>
                <w:szCs w:val="24"/>
                <w:lang w:eastAsia="ru-RU"/>
              </w:rPr>
            </w:pPr>
            <w:r>
              <w:rPr>
                <w:bCs/>
                <w:i/>
                <w:kern w:val="2"/>
                <w:sz w:val="24"/>
                <w:szCs w:val="24"/>
                <w:lang w:eastAsia="ru-RU"/>
              </w:rPr>
              <w:t>Инструкции по мытью и дезинфекции (санитарной обработке) помещений, оборудования, инвентаря, условиями хранения и использования моющих и дезинфекционных средств – приложения №№ 16-20</w:t>
            </w:r>
          </w:p>
        </w:tc>
      </w:tr>
      <w:tr>
        <w:trPr>
          <w:trHeight w:val="922" w:hRule="atLeast"/>
        </w:trPr>
        <w:tc>
          <w:tcPr>
            <w:tcW w:w="5079" w:type="dxa"/>
            <w:tcBorders>
              <w:top w:val="single" w:sz="8" w:space="0" w:color="000000"/>
              <w:left w:val="single" w:sz="8" w:space="0" w:color="000000"/>
              <w:bottom w:val="single" w:sz="8" w:space="0" w:color="000000"/>
              <w:right w:val="single" w:sz="8" w:space="0" w:color="000000"/>
            </w:tcBorders>
          </w:tcPr>
          <w:p>
            <w:pPr>
              <w:pStyle w:val="Normal"/>
              <w:ind w:firstLine="274"/>
              <w:jc w:val="both"/>
              <w:rPr>
                <w:bCs/>
                <w:kern w:val="2"/>
                <w:sz w:val="24"/>
                <w:szCs w:val="24"/>
                <w:lang w:eastAsia="ru-RU"/>
              </w:rPr>
            </w:pPr>
            <w:r>
              <w:rPr>
                <w:bCs/>
                <w:kern w:val="2"/>
                <w:sz w:val="24"/>
                <w:szCs w:val="24"/>
                <w:lang w:eastAsia="ru-RU"/>
              </w:rPr>
              <w:t>Контроль за соблюдением санитарно-противоэпидемического режима на производстве: режима мытья и дезинфекции (санитарная обработка) помещений, оборудования, инвентаря, условиями хранения и использования моющих и дезинфекционных средств</w:t>
            </w:r>
          </w:p>
        </w:tc>
        <w:tc>
          <w:tcPr>
            <w:tcW w:w="4010" w:type="dxa"/>
            <w:vMerge w:val="continue"/>
            <w:tcBorders>
              <w:top w:val="single" w:sz="8" w:space="0" w:color="000000"/>
              <w:left w:val="single" w:sz="8" w:space="0" w:color="000000"/>
              <w:bottom w:val="single" w:sz="8" w:space="0" w:color="000000"/>
              <w:right w:val="single" w:sz="8" w:space="0" w:color="000000"/>
            </w:tcBorders>
          </w:tcPr>
          <w:p>
            <w:pPr>
              <w:pStyle w:val="Normal"/>
              <w:snapToGrid w:val="false"/>
              <w:rPr>
                <w:sz w:val="24"/>
                <w:szCs w:val="24"/>
                <w:lang w:eastAsia="ru-RU"/>
              </w:rPr>
            </w:pPr>
            <w:r>
              <w:rPr>
                <w:sz w:val="24"/>
                <w:szCs w:val="24"/>
                <w:lang w:eastAsia="ru-RU"/>
              </w:rPr>
            </w:r>
          </w:p>
        </w:tc>
      </w:tr>
      <w:tr>
        <w:trPr>
          <w:trHeight w:val="584" w:hRule="atLeast"/>
        </w:trPr>
        <w:tc>
          <w:tcPr>
            <w:tcW w:w="5079" w:type="dxa"/>
            <w:tcBorders>
              <w:top w:val="single" w:sz="8" w:space="0" w:color="000000"/>
              <w:left w:val="single" w:sz="8" w:space="0" w:color="000000"/>
              <w:bottom w:val="single" w:sz="8" w:space="0" w:color="000000"/>
              <w:right w:val="single" w:sz="8" w:space="0" w:color="000000"/>
            </w:tcBorders>
          </w:tcPr>
          <w:p>
            <w:pPr>
              <w:pStyle w:val="Normal"/>
              <w:ind w:firstLine="274"/>
              <w:jc w:val="both"/>
              <w:rPr>
                <w:bCs/>
                <w:kern w:val="2"/>
                <w:sz w:val="24"/>
                <w:szCs w:val="24"/>
                <w:lang w:eastAsia="ru-RU"/>
              </w:rPr>
            </w:pPr>
            <w:r>
              <w:rPr>
                <w:bCs/>
                <w:kern w:val="2"/>
                <w:sz w:val="24"/>
                <w:szCs w:val="24"/>
                <w:lang w:eastAsia="ru-RU"/>
              </w:rPr>
              <w:t>Лабораторные исследования смывов с оборудования, инвентаря, посуды (кухонной и столовой), а также смывов с рук и спецодежды для объективной оценки санитарного содержания и эффективности проводимой дезинфекции – не реже 1 раза в год (Методические рекомендации МР 2.3.6.0233-21 «Методические рекомендации к организации общественного питания населения» (утвержденные Федеральной службой по надзору в сфере защиты прав потребителей и благополучия человека от 2 марта 2021 года))</w:t>
            </w:r>
          </w:p>
        </w:tc>
        <w:tc>
          <w:tcPr>
            <w:tcW w:w="4010" w:type="dxa"/>
            <w:tcBorders>
              <w:top w:val="single" w:sz="8" w:space="0" w:color="000000"/>
              <w:left w:val="single" w:sz="8" w:space="0" w:color="000000"/>
              <w:bottom w:val="single" w:sz="8" w:space="0" w:color="000000"/>
              <w:right w:val="single" w:sz="8" w:space="0" w:color="000000"/>
            </w:tcBorders>
          </w:tcPr>
          <w:p>
            <w:pPr>
              <w:pStyle w:val="Normal"/>
              <w:ind w:firstLine="274"/>
              <w:jc w:val="both"/>
              <w:rPr>
                <w:bCs/>
                <w:kern w:val="2"/>
                <w:sz w:val="24"/>
                <w:szCs w:val="24"/>
                <w:lang w:eastAsia="ru-RU"/>
              </w:rPr>
            </w:pPr>
            <w:r>
              <w:rPr>
                <w:bCs/>
                <w:kern w:val="2"/>
                <w:sz w:val="24"/>
                <w:szCs w:val="24"/>
                <w:lang w:eastAsia="ru-RU"/>
              </w:rPr>
              <w:t>Договор с аккредитованной микробиологической лабораторией</w:t>
            </w:r>
          </w:p>
        </w:tc>
      </w:tr>
      <w:tr>
        <w:trPr>
          <w:trHeight w:val="182" w:hRule="atLeast"/>
        </w:trPr>
        <w:tc>
          <w:tcPr>
            <w:tcW w:w="5079" w:type="dxa"/>
            <w:tcBorders>
              <w:top w:val="single" w:sz="8" w:space="0" w:color="000000"/>
              <w:left w:val="single" w:sz="8" w:space="0" w:color="000000"/>
              <w:bottom w:val="single" w:sz="8" w:space="0" w:color="000000"/>
              <w:right w:val="single" w:sz="8" w:space="0" w:color="000000"/>
            </w:tcBorders>
          </w:tcPr>
          <w:p>
            <w:pPr>
              <w:pStyle w:val="Normal"/>
              <w:ind w:firstLine="274"/>
              <w:jc w:val="both"/>
              <w:rPr>
                <w:bCs/>
                <w:kern w:val="2"/>
                <w:sz w:val="24"/>
                <w:szCs w:val="24"/>
                <w:lang w:eastAsia="ru-RU"/>
              </w:rPr>
            </w:pPr>
            <w:r>
              <w:rPr>
                <w:bCs/>
                <w:kern w:val="2"/>
                <w:sz w:val="24"/>
                <w:szCs w:val="24"/>
                <w:lang w:eastAsia="ru-RU"/>
              </w:rPr>
              <w:t>Инструментальный контроль температуры воды в моечных ваннах</w:t>
            </w:r>
          </w:p>
        </w:tc>
        <w:tc>
          <w:tcPr>
            <w:tcW w:w="4010" w:type="dxa"/>
            <w:tcBorders>
              <w:top w:val="single" w:sz="8" w:space="0" w:color="000000"/>
              <w:left w:val="single" w:sz="8" w:space="0" w:color="000000"/>
              <w:bottom w:val="single" w:sz="8" w:space="0" w:color="000000"/>
              <w:right w:val="single" w:sz="8" w:space="0" w:color="000000"/>
            </w:tcBorders>
          </w:tcPr>
          <w:p>
            <w:pPr>
              <w:pStyle w:val="Normal"/>
              <w:ind w:firstLine="274"/>
              <w:jc w:val="both"/>
              <w:rPr/>
            </w:pPr>
            <w:r>
              <w:rPr>
                <w:bCs/>
                <w:kern w:val="2"/>
                <w:sz w:val="24"/>
                <w:szCs w:val="24"/>
                <w:lang w:eastAsia="ru-RU"/>
              </w:rPr>
              <w:t>Термометром</w:t>
            </w:r>
            <w:r>
              <w:rPr>
                <w:kern w:val="2"/>
                <w:sz w:val="24"/>
                <w:szCs w:val="24"/>
                <w:lang w:eastAsia="ru-RU"/>
              </w:rPr>
              <w:t xml:space="preserve"> для измерения температуры воды – </w:t>
            </w:r>
            <w:r>
              <w:rPr>
                <w:i/>
                <w:kern w:val="2"/>
                <w:sz w:val="24"/>
                <w:szCs w:val="24"/>
                <w:lang w:eastAsia="ru-RU"/>
              </w:rPr>
              <w:t>Приложение №№ Инструкции по мытью столовой и кухонной посуды, инвентаря, Приложение № 5 «Методы экспресс-анализа, применяемые при осуществлении производственного контроля»</w:t>
            </w:r>
          </w:p>
        </w:tc>
      </w:tr>
      <w:tr>
        <w:trPr>
          <w:trHeight w:val="1153" w:hRule="atLeast"/>
        </w:trPr>
        <w:tc>
          <w:tcPr>
            <w:tcW w:w="5079" w:type="dxa"/>
            <w:tcBorders>
              <w:top w:val="single" w:sz="8" w:space="0" w:color="000000"/>
              <w:left w:val="single" w:sz="8" w:space="0" w:color="000000"/>
              <w:bottom w:val="single" w:sz="8" w:space="0" w:color="000000"/>
              <w:right w:val="single" w:sz="8" w:space="0" w:color="000000"/>
            </w:tcBorders>
          </w:tcPr>
          <w:p>
            <w:pPr>
              <w:pStyle w:val="Normal"/>
              <w:ind w:firstLine="274"/>
              <w:jc w:val="both"/>
              <w:rPr>
                <w:bCs/>
                <w:kern w:val="2"/>
                <w:sz w:val="24"/>
                <w:szCs w:val="24"/>
                <w:lang w:eastAsia="ru-RU"/>
              </w:rPr>
            </w:pPr>
            <w:r>
              <w:rPr>
                <w:bCs/>
                <w:kern w:val="2"/>
                <w:sz w:val="24"/>
                <w:szCs w:val="24"/>
                <w:lang w:eastAsia="ru-RU"/>
              </w:rPr>
              <w:t>Проверка обеспеченности уборочным инвентарем, моющими и дезинфицирующими средствами и условий их хранения, наличия запаса дезинфицирующих средств, наличия разделения уборочного инвентаря по назначению и его маркировка, правильность учета дезинфекционных работ в профилактических целях на объект</w:t>
            </w:r>
          </w:p>
        </w:tc>
        <w:tc>
          <w:tcPr>
            <w:tcW w:w="4010" w:type="dxa"/>
            <w:tcBorders>
              <w:top w:val="single" w:sz="8" w:space="0" w:color="000000"/>
              <w:left w:val="single" w:sz="8" w:space="0" w:color="000000"/>
              <w:bottom w:val="single" w:sz="8" w:space="0" w:color="000000"/>
              <w:right w:val="single" w:sz="8" w:space="0" w:color="000000"/>
            </w:tcBorders>
          </w:tcPr>
          <w:p>
            <w:pPr>
              <w:pStyle w:val="Normal"/>
              <w:ind w:firstLine="274"/>
              <w:jc w:val="both"/>
              <w:rPr>
                <w:bCs/>
                <w:i/>
                <w:i/>
                <w:kern w:val="2"/>
                <w:sz w:val="24"/>
                <w:szCs w:val="24"/>
                <w:lang w:eastAsia="ru-RU"/>
              </w:rPr>
            </w:pPr>
            <w:r>
              <w:rPr>
                <w:bCs/>
                <w:i/>
                <w:kern w:val="2"/>
                <w:sz w:val="24"/>
                <w:szCs w:val="24"/>
                <w:lang w:eastAsia="ru-RU"/>
              </w:rPr>
              <w:t>Инструкции по дезинфекции и уборке производственных помещений, Журнал учета дезинфицирующих средств</w:t>
            </w:r>
          </w:p>
        </w:tc>
      </w:tr>
      <w:tr>
        <w:trPr>
          <w:trHeight w:val="890" w:hRule="atLeast"/>
        </w:trPr>
        <w:tc>
          <w:tcPr>
            <w:tcW w:w="5079" w:type="dxa"/>
            <w:tcBorders>
              <w:top w:val="single" w:sz="8" w:space="0" w:color="000000"/>
              <w:left w:val="single" w:sz="8" w:space="0" w:color="000000"/>
              <w:bottom w:val="single" w:sz="8" w:space="0" w:color="000000"/>
              <w:right w:val="single" w:sz="8" w:space="0" w:color="000000"/>
            </w:tcBorders>
          </w:tcPr>
          <w:p>
            <w:pPr>
              <w:pStyle w:val="Normal"/>
              <w:ind w:firstLine="274"/>
              <w:jc w:val="both"/>
              <w:rPr>
                <w:bCs/>
                <w:kern w:val="2"/>
                <w:sz w:val="24"/>
                <w:szCs w:val="24"/>
                <w:lang w:eastAsia="ru-RU"/>
              </w:rPr>
            </w:pPr>
            <w:r>
              <w:rPr>
                <w:bCs/>
                <w:kern w:val="2"/>
                <w:sz w:val="24"/>
                <w:szCs w:val="24"/>
                <w:lang w:eastAsia="ru-RU"/>
              </w:rPr>
              <w:t>Контроль за их эксплуатацией бактерицидных ламп – порядок и периодичность в Методических указаниях МУ 2.3.975-00 «Применение ультрафиолетового бактерицидного излучения для обеззараживания воздушной среды помещений организаций пищевой промышленности, общественного питания и торговли продовольственными товарами» (утвержденных Главным государственным санитарных врачом Российской Федерации от 19 мая 200 года).</w:t>
            </w:r>
          </w:p>
        </w:tc>
        <w:tc>
          <w:tcPr>
            <w:tcW w:w="4010" w:type="dxa"/>
            <w:tcBorders>
              <w:top w:val="single" w:sz="8" w:space="0" w:color="000000"/>
              <w:left w:val="single" w:sz="8" w:space="0" w:color="000000"/>
              <w:bottom w:val="single" w:sz="8" w:space="0" w:color="000000"/>
              <w:right w:val="single" w:sz="8" w:space="0" w:color="000000"/>
            </w:tcBorders>
          </w:tcPr>
          <w:p>
            <w:pPr>
              <w:pStyle w:val="Normal"/>
              <w:ind w:firstLine="274"/>
              <w:jc w:val="both"/>
              <w:rPr/>
            </w:pPr>
            <w:r>
              <w:rPr>
                <w:bCs/>
                <w:kern w:val="2"/>
                <w:sz w:val="24"/>
                <w:szCs w:val="24"/>
                <w:lang w:eastAsia="ru-RU"/>
              </w:rPr>
              <w:t xml:space="preserve">Акт ввода в эксплуатацию </w:t>
            </w:r>
            <w:r>
              <w:rPr>
                <w:kern w:val="2"/>
                <w:sz w:val="24"/>
                <w:szCs w:val="24"/>
                <w:lang w:eastAsia="ru-RU"/>
              </w:rPr>
              <w:t xml:space="preserve">бактерицидной установки или облучателя и учет работы в </w:t>
            </w:r>
            <w:r>
              <w:rPr>
                <w:i/>
                <w:kern w:val="2"/>
                <w:sz w:val="24"/>
                <w:szCs w:val="24"/>
                <w:lang w:eastAsia="ru-RU"/>
              </w:rPr>
              <w:t>«Журнале учета работы бактерицидной установки»</w:t>
            </w:r>
          </w:p>
        </w:tc>
      </w:tr>
    </w:tbl>
    <w:p>
      <w:pPr>
        <w:pStyle w:val="Normal"/>
        <w:tabs>
          <w:tab w:val="clear" w:pos="720"/>
          <w:tab w:val="left" w:pos="851" w:leader="none"/>
          <w:tab w:val="left" w:pos="993" w:leader="none"/>
        </w:tabs>
        <w:ind w:firstLine="567"/>
        <w:jc w:val="both"/>
        <w:rPr>
          <w:b/>
          <w:b/>
          <w:sz w:val="28"/>
          <w:szCs w:val="28"/>
        </w:rPr>
      </w:pPr>
      <w:r>
        <w:rPr>
          <w:b/>
          <w:sz w:val="28"/>
          <w:szCs w:val="28"/>
        </w:rPr>
      </w:r>
    </w:p>
    <w:p>
      <w:pPr>
        <w:pStyle w:val="Normal"/>
        <w:tabs>
          <w:tab w:val="clear" w:pos="720"/>
          <w:tab w:val="left" w:pos="1134" w:leader="none"/>
        </w:tabs>
        <w:ind w:firstLine="567"/>
        <w:jc w:val="both"/>
        <w:rPr>
          <w:i/>
          <w:i/>
          <w:sz w:val="28"/>
          <w:szCs w:val="28"/>
        </w:rPr>
      </w:pPr>
      <w:r>
        <w:rPr>
          <w:i/>
          <w:sz w:val="28"/>
          <w:szCs w:val="28"/>
        </w:rPr>
        <w:t>Приложения к разделу № 6.6:</w:t>
      </w:r>
    </w:p>
    <w:p>
      <w:pPr>
        <w:pStyle w:val="Normal"/>
        <w:tabs>
          <w:tab w:val="clear" w:pos="720"/>
          <w:tab w:val="left" w:pos="851" w:leader="none"/>
          <w:tab w:val="left" w:pos="993" w:leader="none"/>
        </w:tabs>
        <w:ind w:firstLine="567"/>
        <w:jc w:val="both"/>
        <w:rPr>
          <w:i/>
          <w:i/>
          <w:sz w:val="28"/>
          <w:szCs w:val="28"/>
        </w:rPr>
      </w:pPr>
      <w:r>
        <w:rPr>
          <w:i/>
          <w:sz w:val="28"/>
          <w:szCs w:val="28"/>
        </w:rPr>
        <w:t>Приложение № 15 «Договор с аккредитованной микробиологической лабораторией»;</w:t>
      </w:r>
    </w:p>
    <w:p>
      <w:pPr>
        <w:pStyle w:val="Normal"/>
        <w:tabs>
          <w:tab w:val="clear" w:pos="720"/>
          <w:tab w:val="left" w:pos="851" w:leader="none"/>
          <w:tab w:val="left" w:pos="993" w:leader="none"/>
        </w:tabs>
        <w:ind w:firstLine="567"/>
        <w:jc w:val="both"/>
        <w:rPr>
          <w:i/>
          <w:i/>
          <w:sz w:val="28"/>
          <w:szCs w:val="28"/>
        </w:rPr>
      </w:pPr>
      <w:r>
        <w:rPr>
          <w:i/>
          <w:sz w:val="28"/>
          <w:szCs w:val="28"/>
        </w:rPr>
        <w:t>Приложение № 16 «Инструкция по обработке кухонной посуды и инвентаря»</w:t>
      </w:r>
    </w:p>
    <w:p>
      <w:pPr>
        <w:pStyle w:val="Normal"/>
        <w:tabs>
          <w:tab w:val="clear" w:pos="720"/>
          <w:tab w:val="left" w:pos="851" w:leader="none"/>
          <w:tab w:val="left" w:pos="993" w:leader="none"/>
        </w:tabs>
        <w:ind w:firstLine="567"/>
        <w:jc w:val="both"/>
        <w:rPr>
          <w:i/>
          <w:i/>
          <w:sz w:val="28"/>
          <w:szCs w:val="28"/>
        </w:rPr>
      </w:pPr>
      <w:r>
        <w:rPr>
          <w:i/>
          <w:sz w:val="28"/>
          <w:szCs w:val="28"/>
        </w:rPr>
        <w:t>Приложение № 17 «Инструкция по обработке столовой посуды»</w:t>
      </w:r>
    </w:p>
    <w:p>
      <w:pPr>
        <w:pStyle w:val="Normal"/>
        <w:tabs>
          <w:tab w:val="clear" w:pos="720"/>
          <w:tab w:val="left" w:pos="851" w:leader="none"/>
          <w:tab w:val="left" w:pos="993" w:leader="none"/>
        </w:tabs>
        <w:ind w:firstLine="567"/>
        <w:jc w:val="both"/>
        <w:rPr>
          <w:i/>
          <w:i/>
          <w:sz w:val="28"/>
          <w:szCs w:val="28"/>
        </w:rPr>
      </w:pPr>
      <w:r>
        <w:rPr>
          <w:i/>
          <w:sz w:val="28"/>
          <w:szCs w:val="28"/>
        </w:rPr>
        <w:t>Приложение № 18 «Инструкции по дезинфекции и уборке производственных помещений»</w:t>
      </w:r>
    </w:p>
    <w:p>
      <w:pPr>
        <w:pStyle w:val="Normal"/>
        <w:tabs>
          <w:tab w:val="clear" w:pos="720"/>
          <w:tab w:val="left" w:pos="851" w:leader="none"/>
          <w:tab w:val="left" w:pos="993" w:leader="none"/>
        </w:tabs>
        <w:ind w:firstLine="567"/>
        <w:jc w:val="both"/>
        <w:rPr>
          <w:i/>
          <w:i/>
          <w:sz w:val="28"/>
          <w:szCs w:val="28"/>
        </w:rPr>
      </w:pPr>
      <w:r>
        <w:rPr>
          <w:i/>
          <w:sz w:val="28"/>
          <w:szCs w:val="28"/>
        </w:rPr>
        <w:t>Приложение № 19 «Журнал учета дезинфицирующих средств»</w:t>
      </w:r>
    </w:p>
    <w:p>
      <w:pPr>
        <w:pStyle w:val="Normal"/>
        <w:tabs>
          <w:tab w:val="clear" w:pos="720"/>
          <w:tab w:val="left" w:pos="851" w:leader="none"/>
          <w:tab w:val="left" w:pos="993" w:leader="none"/>
        </w:tabs>
        <w:ind w:firstLine="567"/>
        <w:jc w:val="both"/>
        <w:rPr>
          <w:i/>
          <w:i/>
          <w:sz w:val="28"/>
          <w:szCs w:val="28"/>
        </w:rPr>
      </w:pPr>
      <w:r>
        <w:rPr>
          <w:i/>
          <w:sz w:val="28"/>
          <w:szCs w:val="28"/>
        </w:rPr>
        <w:t>Приложение № 20 «Журнал учета работы бактерицидной установки»</w:t>
      </w:r>
    </w:p>
    <w:p>
      <w:pPr>
        <w:pStyle w:val="Normal"/>
        <w:tabs>
          <w:tab w:val="clear" w:pos="720"/>
          <w:tab w:val="left" w:pos="851" w:leader="none"/>
          <w:tab w:val="left" w:pos="993" w:leader="none"/>
        </w:tabs>
        <w:ind w:firstLine="567"/>
        <w:jc w:val="both"/>
        <w:rPr>
          <w:i/>
          <w:i/>
          <w:sz w:val="28"/>
          <w:szCs w:val="28"/>
        </w:rPr>
      </w:pPr>
      <w:r>
        <w:rPr>
          <w:i/>
          <w:sz w:val="28"/>
          <w:szCs w:val="28"/>
        </w:rPr>
      </w:r>
    </w:p>
    <w:p>
      <w:pPr>
        <w:pStyle w:val="Normal"/>
        <w:numPr>
          <w:ilvl w:val="1"/>
          <w:numId w:val="25"/>
        </w:numPr>
        <w:tabs>
          <w:tab w:val="clear" w:pos="720"/>
          <w:tab w:val="left" w:pos="1134" w:leader="none"/>
        </w:tabs>
        <w:ind w:left="0" w:firstLine="567"/>
        <w:jc w:val="both"/>
        <w:rPr>
          <w:sz w:val="28"/>
          <w:szCs w:val="28"/>
        </w:rPr>
      </w:pPr>
      <w:r>
        <w:rPr>
          <w:sz w:val="28"/>
          <w:szCs w:val="28"/>
        </w:rPr>
        <w:t>Контроль за состоянием производственной среды: 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w:t>
      </w:r>
    </w:p>
    <w:p>
      <w:pPr>
        <w:pStyle w:val="Normal"/>
        <w:numPr>
          <w:ilvl w:val="0"/>
          <w:numId w:val="6"/>
        </w:numPr>
        <w:tabs>
          <w:tab w:val="clear" w:pos="720"/>
          <w:tab w:val="left" w:pos="851" w:leader="none"/>
          <w:tab w:val="left" w:pos="1134" w:leader="none"/>
        </w:tabs>
        <w:ind w:left="0" w:firstLine="851"/>
        <w:jc w:val="both"/>
        <w:rPr>
          <w:sz w:val="28"/>
          <w:szCs w:val="28"/>
        </w:rPr>
      </w:pPr>
      <w:r>
        <w:rPr>
          <w:sz w:val="28"/>
          <w:szCs w:val="28"/>
        </w:rPr>
        <w:t>за содержанием вредных веществ в воздухе рабочей зоны;</w:t>
      </w:r>
    </w:p>
    <w:p>
      <w:pPr>
        <w:pStyle w:val="Normal"/>
        <w:numPr>
          <w:ilvl w:val="0"/>
          <w:numId w:val="6"/>
        </w:numPr>
        <w:tabs>
          <w:tab w:val="clear" w:pos="720"/>
          <w:tab w:val="left" w:pos="851" w:leader="none"/>
          <w:tab w:val="left" w:pos="1134" w:leader="none"/>
        </w:tabs>
        <w:ind w:left="0" w:firstLine="851"/>
        <w:jc w:val="both"/>
        <w:rPr>
          <w:sz w:val="28"/>
          <w:szCs w:val="28"/>
        </w:rPr>
      </w:pPr>
      <w:r>
        <w:rPr>
          <w:sz w:val="28"/>
          <w:szCs w:val="28"/>
        </w:rPr>
        <w:t>за микроклиматом производственных помещений;</w:t>
      </w:r>
    </w:p>
    <w:p>
      <w:pPr>
        <w:pStyle w:val="Normal"/>
        <w:numPr>
          <w:ilvl w:val="0"/>
          <w:numId w:val="6"/>
        </w:numPr>
        <w:tabs>
          <w:tab w:val="clear" w:pos="720"/>
          <w:tab w:val="left" w:pos="851" w:leader="none"/>
          <w:tab w:val="left" w:pos="1134" w:leader="none"/>
        </w:tabs>
        <w:ind w:left="0" w:firstLine="851"/>
        <w:jc w:val="both"/>
        <w:rPr>
          <w:sz w:val="28"/>
          <w:szCs w:val="28"/>
        </w:rPr>
      </w:pPr>
      <w:r>
        <w:rPr>
          <w:sz w:val="28"/>
          <w:szCs w:val="28"/>
        </w:rPr>
        <w:t>за производственным шумом и вибрацией.</w:t>
      </w:r>
    </w:p>
    <w:p>
      <w:pPr>
        <w:pStyle w:val="Normal"/>
        <w:tabs>
          <w:tab w:val="clear" w:pos="720"/>
          <w:tab w:val="left" w:pos="851" w:leader="none"/>
          <w:tab w:val="left" w:pos="1134" w:leader="none"/>
        </w:tabs>
        <w:jc w:val="both"/>
        <w:rPr>
          <w:sz w:val="28"/>
          <w:szCs w:val="28"/>
        </w:rPr>
      </w:pPr>
      <w:r>
        <w:rPr>
          <w:sz w:val="28"/>
          <w:szCs w:val="28"/>
        </w:rPr>
      </w:r>
    </w:p>
    <w:tbl>
      <w:tblPr>
        <w:tblW w:w="5000" w:type="pct"/>
        <w:jc w:val="left"/>
        <w:tblInd w:w="-174" w:type="dxa"/>
        <w:tblLayout w:type="fixed"/>
        <w:tblCellMar>
          <w:top w:w="72" w:type="dxa"/>
          <w:left w:w="144" w:type="dxa"/>
          <w:bottom w:w="72" w:type="dxa"/>
          <w:right w:w="144" w:type="dxa"/>
        </w:tblCellMar>
      </w:tblPr>
      <w:tblGrid>
        <w:gridCol w:w="5121"/>
        <w:gridCol w:w="3968"/>
      </w:tblGrid>
      <w:tr>
        <w:trPr>
          <w:trHeight w:val="155" w:hRule="atLeast"/>
        </w:trPr>
        <w:tc>
          <w:tcPr>
            <w:tcW w:w="5121" w:type="dxa"/>
            <w:tcBorders>
              <w:top w:val="single" w:sz="8" w:space="0" w:color="000000"/>
              <w:left w:val="single" w:sz="8" w:space="0" w:color="000000"/>
              <w:bottom w:val="single" w:sz="8" w:space="0" w:color="000000"/>
              <w:right w:val="single" w:sz="8" w:space="0" w:color="000000"/>
            </w:tcBorders>
            <w:vAlign w:val="center"/>
          </w:tcPr>
          <w:p>
            <w:pPr>
              <w:pStyle w:val="Normal"/>
              <w:jc w:val="center"/>
              <w:rPr>
                <w:bCs/>
                <w:kern w:val="2"/>
                <w:sz w:val="24"/>
                <w:szCs w:val="24"/>
                <w:lang w:eastAsia="ru-RU"/>
              </w:rPr>
            </w:pPr>
            <w:r>
              <w:rPr>
                <w:bCs/>
                <w:kern w:val="2"/>
                <w:sz w:val="24"/>
                <w:szCs w:val="24"/>
                <w:lang w:eastAsia="ru-RU"/>
              </w:rPr>
              <w:t>Вид контроля</w:t>
            </w:r>
          </w:p>
        </w:tc>
        <w:tc>
          <w:tcPr>
            <w:tcW w:w="3968" w:type="dxa"/>
            <w:tcBorders>
              <w:top w:val="single" w:sz="8" w:space="0" w:color="000000"/>
              <w:left w:val="single" w:sz="8" w:space="0" w:color="000000"/>
              <w:bottom w:val="single" w:sz="8" w:space="0" w:color="000000"/>
              <w:right w:val="single" w:sz="8" w:space="0" w:color="000000"/>
            </w:tcBorders>
            <w:vAlign w:val="center"/>
          </w:tcPr>
          <w:p>
            <w:pPr>
              <w:pStyle w:val="Normal"/>
              <w:jc w:val="center"/>
              <w:rPr>
                <w:bCs/>
                <w:kern w:val="2"/>
                <w:sz w:val="24"/>
                <w:szCs w:val="24"/>
                <w:lang w:eastAsia="ru-RU"/>
              </w:rPr>
            </w:pPr>
            <w:r>
              <w:rPr>
                <w:bCs/>
                <w:kern w:val="2"/>
                <w:sz w:val="24"/>
                <w:szCs w:val="24"/>
                <w:lang w:eastAsia="ru-RU"/>
              </w:rPr>
              <w:t>Реализация (особенности, варианты)</w:t>
            </w:r>
          </w:p>
        </w:tc>
      </w:tr>
      <w:tr>
        <w:trPr>
          <w:trHeight w:val="584" w:hRule="atLeast"/>
        </w:trPr>
        <w:tc>
          <w:tcPr>
            <w:tcW w:w="5121" w:type="dxa"/>
            <w:tcBorders>
              <w:top w:val="single" w:sz="8" w:space="0" w:color="000000"/>
              <w:left w:val="single" w:sz="8" w:space="0" w:color="000000"/>
              <w:bottom w:val="single" w:sz="8" w:space="0" w:color="000000"/>
              <w:right w:val="single" w:sz="8" w:space="0" w:color="000000"/>
            </w:tcBorders>
          </w:tcPr>
          <w:p>
            <w:pPr>
              <w:pStyle w:val="Normal"/>
              <w:ind w:firstLine="272"/>
              <w:jc w:val="both"/>
              <w:rPr>
                <w:bCs/>
                <w:kern w:val="2"/>
                <w:sz w:val="24"/>
                <w:szCs w:val="24"/>
                <w:lang w:eastAsia="ru-RU"/>
              </w:rPr>
            </w:pPr>
            <w:r>
              <w:rPr>
                <w:bCs/>
                <w:kern w:val="2"/>
                <w:sz w:val="24"/>
                <w:szCs w:val="24"/>
                <w:lang w:eastAsia="ru-RU"/>
              </w:rPr>
              <w:t>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w:t>
            </w:r>
          </w:p>
          <w:p>
            <w:pPr>
              <w:pStyle w:val="Normal"/>
              <w:numPr>
                <w:ilvl w:val="0"/>
                <w:numId w:val="26"/>
              </w:numPr>
              <w:tabs>
                <w:tab w:val="clear" w:pos="720"/>
                <w:tab w:val="left" w:pos="476" w:leader="none"/>
              </w:tabs>
              <w:spacing w:before="0" w:after="0"/>
              <w:ind w:left="0" w:firstLine="272"/>
              <w:contextualSpacing/>
              <w:rPr>
                <w:bCs/>
                <w:kern w:val="2"/>
                <w:sz w:val="24"/>
                <w:szCs w:val="24"/>
                <w:lang w:eastAsia="ru-RU"/>
              </w:rPr>
            </w:pPr>
            <w:r>
              <w:rPr>
                <w:bCs/>
                <w:kern w:val="2"/>
                <w:sz w:val="24"/>
                <w:szCs w:val="24"/>
                <w:lang w:eastAsia="ru-RU"/>
              </w:rPr>
              <w:t>за содержанием вредных веществ в воздухе рабочей зоны;</w:t>
            </w:r>
          </w:p>
          <w:p>
            <w:pPr>
              <w:pStyle w:val="Normal"/>
              <w:numPr>
                <w:ilvl w:val="0"/>
                <w:numId w:val="26"/>
              </w:numPr>
              <w:tabs>
                <w:tab w:val="clear" w:pos="720"/>
                <w:tab w:val="left" w:pos="476" w:leader="none"/>
              </w:tabs>
              <w:spacing w:before="0" w:after="0"/>
              <w:ind w:left="0" w:firstLine="272"/>
              <w:contextualSpacing/>
              <w:rPr>
                <w:bCs/>
                <w:kern w:val="2"/>
                <w:sz w:val="24"/>
                <w:szCs w:val="24"/>
                <w:lang w:eastAsia="ru-RU"/>
              </w:rPr>
            </w:pPr>
            <w:r>
              <w:rPr>
                <w:bCs/>
                <w:kern w:val="2"/>
                <w:sz w:val="24"/>
                <w:szCs w:val="24"/>
                <w:lang w:eastAsia="ru-RU"/>
              </w:rPr>
              <w:t>за микроклиматом производственных помещений;</w:t>
            </w:r>
          </w:p>
          <w:p>
            <w:pPr>
              <w:pStyle w:val="Normal"/>
              <w:numPr>
                <w:ilvl w:val="0"/>
                <w:numId w:val="26"/>
              </w:numPr>
              <w:tabs>
                <w:tab w:val="clear" w:pos="720"/>
                <w:tab w:val="left" w:pos="476" w:leader="none"/>
              </w:tabs>
              <w:spacing w:before="0" w:after="0"/>
              <w:ind w:left="0" w:firstLine="272"/>
              <w:contextualSpacing/>
              <w:rPr>
                <w:bCs/>
                <w:kern w:val="2"/>
                <w:sz w:val="24"/>
                <w:szCs w:val="24"/>
                <w:lang w:eastAsia="ru-RU"/>
              </w:rPr>
            </w:pPr>
            <w:r>
              <w:rPr>
                <w:bCs/>
                <w:kern w:val="2"/>
                <w:sz w:val="24"/>
                <w:szCs w:val="24"/>
                <w:lang w:eastAsia="ru-RU"/>
              </w:rPr>
              <w:t>за производственным шумом и вибрацией.</w:t>
            </w:r>
          </w:p>
        </w:tc>
        <w:tc>
          <w:tcPr>
            <w:tcW w:w="3968" w:type="dxa"/>
            <w:tcBorders>
              <w:top w:val="single" w:sz="8" w:space="0" w:color="000000"/>
              <w:left w:val="single" w:sz="8" w:space="0" w:color="000000"/>
              <w:bottom w:val="single" w:sz="8" w:space="0" w:color="000000"/>
              <w:right w:val="single" w:sz="8" w:space="0" w:color="000000"/>
            </w:tcBorders>
          </w:tcPr>
          <w:p>
            <w:pPr>
              <w:pStyle w:val="Normal"/>
              <w:ind w:firstLine="160"/>
              <w:jc w:val="both"/>
              <w:rPr>
                <w:bCs/>
                <w:kern w:val="2"/>
                <w:sz w:val="24"/>
                <w:szCs w:val="24"/>
                <w:lang w:eastAsia="ru-RU"/>
              </w:rPr>
            </w:pPr>
            <w:r>
              <w:rPr>
                <w:bCs/>
                <w:kern w:val="2"/>
                <w:sz w:val="24"/>
                <w:szCs w:val="24"/>
                <w:lang w:eastAsia="ru-RU"/>
              </w:rPr>
              <w:t>Учредителями … на основе централизованного заказа услуг по лабораторному и инструментальному исследованию параметров производственной среды</w:t>
            </w:r>
          </w:p>
        </w:tc>
      </w:tr>
    </w:tbl>
    <w:p>
      <w:pPr>
        <w:pStyle w:val="Normal"/>
        <w:tabs>
          <w:tab w:val="clear" w:pos="720"/>
          <w:tab w:val="left" w:pos="851" w:leader="none"/>
          <w:tab w:val="left" w:pos="993" w:leader="none"/>
        </w:tabs>
        <w:jc w:val="both"/>
        <w:rPr>
          <w:b/>
          <w:b/>
          <w:sz w:val="28"/>
          <w:szCs w:val="28"/>
        </w:rPr>
      </w:pPr>
      <w:r>
        <w:rPr>
          <w:b/>
          <w:sz w:val="28"/>
          <w:szCs w:val="28"/>
        </w:rPr>
      </w:r>
    </w:p>
    <w:p>
      <w:pPr>
        <w:pStyle w:val="Normal"/>
        <w:tabs>
          <w:tab w:val="clear" w:pos="720"/>
          <w:tab w:val="left" w:pos="1134" w:leader="none"/>
        </w:tabs>
        <w:ind w:firstLine="567"/>
        <w:jc w:val="both"/>
        <w:rPr>
          <w:i/>
          <w:i/>
          <w:sz w:val="28"/>
          <w:szCs w:val="28"/>
        </w:rPr>
      </w:pPr>
      <w:r>
        <w:rPr>
          <w:i/>
          <w:sz w:val="28"/>
          <w:szCs w:val="28"/>
        </w:rPr>
        <w:t>Приложения к разделу № 6.7:</w:t>
      </w:r>
    </w:p>
    <w:p>
      <w:pPr>
        <w:pStyle w:val="Normal"/>
        <w:tabs>
          <w:tab w:val="clear" w:pos="720"/>
          <w:tab w:val="left" w:pos="1134" w:leader="none"/>
        </w:tabs>
        <w:ind w:firstLine="567"/>
        <w:jc w:val="both"/>
        <w:rPr>
          <w:i/>
          <w:i/>
          <w:sz w:val="28"/>
          <w:szCs w:val="28"/>
        </w:rPr>
      </w:pPr>
      <w:r>
        <w:rPr>
          <w:i/>
          <w:sz w:val="28"/>
          <w:szCs w:val="28"/>
        </w:rPr>
        <w:t>Приложение «Протоколы лабораторных и инструментальных исследований и измерений вредных и опасных производственных факторов на рабочих местах».</w:t>
      </w:r>
    </w:p>
    <w:p>
      <w:pPr>
        <w:pStyle w:val="Normal"/>
        <w:tabs>
          <w:tab w:val="clear" w:pos="720"/>
          <w:tab w:val="left" w:pos="1134" w:leader="none"/>
        </w:tabs>
        <w:ind w:firstLine="567"/>
        <w:jc w:val="both"/>
        <w:rPr>
          <w:i/>
          <w:i/>
          <w:sz w:val="28"/>
          <w:szCs w:val="28"/>
        </w:rPr>
      </w:pPr>
      <w:r>
        <w:rPr>
          <w:i/>
          <w:sz w:val="28"/>
          <w:szCs w:val="28"/>
        </w:rPr>
      </w:r>
    </w:p>
    <w:p>
      <w:pPr>
        <w:pStyle w:val="Normal"/>
        <w:numPr>
          <w:ilvl w:val="1"/>
          <w:numId w:val="25"/>
        </w:numPr>
        <w:tabs>
          <w:tab w:val="clear" w:pos="720"/>
          <w:tab w:val="left" w:pos="1134" w:leader="none"/>
        </w:tabs>
        <w:ind w:left="0" w:firstLine="567"/>
        <w:rPr>
          <w:sz w:val="28"/>
          <w:szCs w:val="28"/>
        </w:rPr>
      </w:pPr>
      <w:r>
        <w:rPr>
          <w:sz w:val="28"/>
          <w:szCs w:val="28"/>
        </w:rPr>
        <w:t>Контроль личной гигиены и обучения персонала:</w:t>
      </w:r>
    </w:p>
    <w:p>
      <w:pPr>
        <w:pStyle w:val="Normal"/>
        <w:numPr>
          <w:ilvl w:val="0"/>
          <w:numId w:val="14"/>
        </w:numPr>
        <w:tabs>
          <w:tab w:val="clear" w:pos="720"/>
          <w:tab w:val="left" w:pos="851" w:leader="none"/>
          <w:tab w:val="left" w:pos="1134" w:leader="none"/>
        </w:tabs>
        <w:ind w:left="0" w:firstLine="567"/>
        <w:jc w:val="both"/>
        <w:rPr>
          <w:sz w:val="28"/>
          <w:szCs w:val="28"/>
        </w:rPr>
      </w:pPr>
      <w:r>
        <w:rPr>
          <w:sz w:val="28"/>
          <w:szCs w:val="28"/>
        </w:rPr>
        <w:t>контроль за наличием у персонала личных медицинских книжек;</w:t>
      </w:r>
    </w:p>
    <w:p>
      <w:pPr>
        <w:pStyle w:val="Normal"/>
        <w:numPr>
          <w:ilvl w:val="0"/>
          <w:numId w:val="14"/>
        </w:numPr>
        <w:tabs>
          <w:tab w:val="clear" w:pos="720"/>
          <w:tab w:val="left" w:pos="851" w:leader="none"/>
          <w:tab w:val="left" w:pos="1134" w:leader="none"/>
        </w:tabs>
        <w:ind w:left="0" w:firstLine="567"/>
        <w:jc w:val="both"/>
        <w:rPr>
          <w:sz w:val="28"/>
          <w:szCs w:val="28"/>
        </w:rPr>
      </w:pPr>
      <w:r>
        <w:rPr>
          <w:sz w:val="28"/>
          <w:szCs w:val="28"/>
        </w:rPr>
        <w:t>контроль за своевременным прохождением предварительных, при поступлении, и периодических медицинских обследований, проведением гигиенического обучения персонала;</w:t>
      </w:r>
    </w:p>
    <w:p>
      <w:pPr>
        <w:pStyle w:val="Normal"/>
        <w:numPr>
          <w:ilvl w:val="0"/>
          <w:numId w:val="14"/>
        </w:numPr>
        <w:tabs>
          <w:tab w:val="clear" w:pos="720"/>
          <w:tab w:val="left" w:pos="851" w:leader="none"/>
          <w:tab w:val="left" w:pos="1134" w:leader="none"/>
        </w:tabs>
        <w:ind w:left="0" w:firstLine="567"/>
        <w:jc w:val="both"/>
        <w:rPr>
          <w:sz w:val="28"/>
          <w:szCs w:val="28"/>
        </w:rPr>
      </w:pPr>
      <w:r>
        <w:rPr>
          <w:sz w:val="28"/>
          <w:szCs w:val="28"/>
        </w:rPr>
        <w:t>контроль за наличием достаточного количества чистой санитарной и (или) специальной одежды, средств для мытья и дезинфекции рук, аптечки первой помощи;</w:t>
      </w:r>
    </w:p>
    <w:p>
      <w:pPr>
        <w:pStyle w:val="Normal"/>
        <w:numPr>
          <w:ilvl w:val="0"/>
          <w:numId w:val="14"/>
        </w:numPr>
        <w:tabs>
          <w:tab w:val="clear" w:pos="720"/>
          <w:tab w:val="left" w:pos="851" w:leader="none"/>
          <w:tab w:val="left" w:pos="1134" w:leader="none"/>
        </w:tabs>
        <w:ind w:left="0" w:firstLine="567"/>
        <w:jc w:val="both"/>
        <w:rPr>
          <w:sz w:val="28"/>
          <w:szCs w:val="28"/>
        </w:rPr>
      </w:pPr>
      <w:r>
        <w:rPr>
          <w:sz w:val="28"/>
          <w:szCs w:val="28"/>
        </w:rPr>
        <w:t>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поверхностей тела, признаков инфекционных заболеваний.</w:t>
      </w:r>
    </w:p>
    <w:p>
      <w:pPr>
        <w:pStyle w:val="Normal"/>
        <w:ind w:firstLine="527"/>
        <w:jc w:val="both"/>
        <w:rPr>
          <w:sz w:val="28"/>
          <w:szCs w:val="28"/>
        </w:rPr>
      </w:pPr>
      <w:r>
        <w:rPr>
          <w:sz w:val="28"/>
          <w:szCs w:val="28"/>
        </w:rPr>
      </w:r>
    </w:p>
    <w:tbl>
      <w:tblPr>
        <w:tblW w:w="5000" w:type="pct"/>
        <w:jc w:val="left"/>
        <w:tblInd w:w="-174" w:type="dxa"/>
        <w:tblLayout w:type="fixed"/>
        <w:tblCellMar>
          <w:top w:w="72" w:type="dxa"/>
          <w:left w:w="144" w:type="dxa"/>
          <w:bottom w:w="72" w:type="dxa"/>
          <w:right w:w="144" w:type="dxa"/>
        </w:tblCellMar>
      </w:tblPr>
      <w:tblGrid>
        <w:gridCol w:w="4648"/>
        <w:gridCol w:w="4441"/>
      </w:tblGrid>
      <w:tr>
        <w:trPr>
          <w:tblHeader w:val="true"/>
          <w:trHeight w:val="93" w:hRule="atLeast"/>
        </w:trPr>
        <w:tc>
          <w:tcPr>
            <w:tcW w:w="4648" w:type="dxa"/>
            <w:tcBorders>
              <w:top w:val="single" w:sz="8" w:space="0" w:color="000000"/>
              <w:left w:val="single" w:sz="8" w:space="0" w:color="000000"/>
              <w:bottom w:val="single" w:sz="8" w:space="0" w:color="000000"/>
              <w:right w:val="single" w:sz="8" w:space="0" w:color="000000"/>
            </w:tcBorders>
            <w:vAlign w:val="center"/>
          </w:tcPr>
          <w:p>
            <w:pPr>
              <w:pStyle w:val="Normal"/>
              <w:jc w:val="center"/>
              <w:rPr>
                <w:bCs/>
                <w:kern w:val="2"/>
                <w:sz w:val="24"/>
                <w:szCs w:val="24"/>
                <w:lang w:eastAsia="ru-RU"/>
              </w:rPr>
            </w:pPr>
            <w:r>
              <w:rPr>
                <w:bCs/>
                <w:kern w:val="2"/>
                <w:sz w:val="24"/>
                <w:szCs w:val="24"/>
                <w:lang w:eastAsia="ru-RU"/>
              </w:rPr>
              <w:t>Вид контроля</w:t>
            </w:r>
          </w:p>
        </w:tc>
        <w:tc>
          <w:tcPr>
            <w:tcW w:w="4441" w:type="dxa"/>
            <w:tcBorders>
              <w:top w:val="single" w:sz="8" w:space="0" w:color="000000"/>
              <w:left w:val="single" w:sz="8" w:space="0" w:color="000000"/>
              <w:bottom w:val="single" w:sz="8" w:space="0" w:color="000000"/>
              <w:right w:val="single" w:sz="8" w:space="0" w:color="000000"/>
            </w:tcBorders>
            <w:vAlign w:val="center"/>
          </w:tcPr>
          <w:p>
            <w:pPr>
              <w:pStyle w:val="Normal"/>
              <w:jc w:val="center"/>
              <w:rPr>
                <w:bCs/>
                <w:kern w:val="2"/>
                <w:sz w:val="24"/>
                <w:szCs w:val="24"/>
                <w:lang w:eastAsia="ru-RU"/>
              </w:rPr>
            </w:pPr>
            <w:r>
              <w:rPr>
                <w:bCs/>
                <w:kern w:val="2"/>
                <w:sz w:val="24"/>
                <w:szCs w:val="24"/>
                <w:lang w:eastAsia="ru-RU"/>
              </w:rPr>
              <w:t>Реализация (особенности, варианты)</w:t>
            </w:r>
          </w:p>
        </w:tc>
      </w:tr>
      <w:tr>
        <w:trPr>
          <w:trHeight w:val="614" w:hRule="atLeast"/>
        </w:trPr>
        <w:tc>
          <w:tcPr>
            <w:tcW w:w="4648" w:type="dxa"/>
            <w:tcBorders>
              <w:top w:val="single" w:sz="8" w:space="0" w:color="000000"/>
              <w:left w:val="single" w:sz="8" w:space="0" w:color="000000"/>
              <w:bottom w:val="single" w:sz="8" w:space="0" w:color="000000"/>
              <w:right w:val="single" w:sz="8" w:space="0" w:color="000000"/>
            </w:tcBorders>
          </w:tcPr>
          <w:p>
            <w:pPr>
              <w:pStyle w:val="Normal"/>
              <w:ind w:firstLine="274"/>
              <w:jc w:val="both"/>
              <w:rPr>
                <w:bCs/>
                <w:kern w:val="2"/>
                <w:sz w:val="24"/>
                <w:szCs w:val="24"/>
                <w:lang w:eastAsia="ru-RU"/>
              </w:rPr>
            </w:pPr>
            <w:r>
              <w:rPr>
                <w:bCs/>
                <w:kern w:val="2"/>
                <w:sz w:val="24"/>
                <w:szCs w:val="24"/>
                <w:lang w:eastAsia="ru-RU"/>
              </w:rPr>
              <w:t>Контроль за наличием у персонала личных медицинских книжек</w:t>
            </w:r>
          </w:p>
        </w:tc>
        <w:tc>
          <w:tcPr>
            <w:tcW w:w="4441" w:type="dxa"/>
            <w:tcBorders>
              <w:top w:val="single" w:sz="8" w:space="0" w:color="000000"/>
              <w:left w:val="single" w:sz="8" w:space="0" w:color="000000"/>
              <w:bottom w:val="single" w:sz="8" w:space="0" w:color="000000"/>
              <w:right w:val="single" w:sz="8" w:space="0" w:color="000000"/>
            </w:tcBorders>
          </w:tcPr>
          <w:p>
            <w:pPr>
              <w:pStyle w:val="Normal"/>
              <w:ind w:firstLine="274"/>
              <w:jc w:val="both"/>
              <w:rPr/>
            </w:pPr>
            <w:r>
              <w:rPr>
                <w:kern w:val="2"/>
                <w:sz w:val="24"/>
                <w:szCs w:val="24"/>
                <w:lang w:eastAsia="ru-RU"/>
              </w:rPr>
              <w:t xml:space="preserve">Проверка личных медицинских книжек, в том числе через Реестр ЛМК </w:t>
            </w:r>
            <w:r>
              <w:rPr>
                <w:sz w:val="24"/>
                <w:szCs w:val="24"/>
              </w:rPr>
              <w:t>https://lmk.cgon.ru/</w:t>
            </w:r>
            <w:r>
              <w:rPr>
                <w:kern w:val="2"/>
                <w:sz w:val="24"/>
                <w:szCs w:val="24"/>
                <w:lang w:eastAsia="ru-RU"/>
              </w:rPr>
              <w:t xml:space="preserve"> и (или) приложение на смартфоне </w:t>
            </w:r>
            <w:r>
              <w:rPr>
                <w:bCs/>
                <w:kern w:val="2"/>
                <w:sz w:val="24"/>
                <w:szCs w:val="24"/>
                <w:lang w:eastAsia="ru-RU"/>
              </w:rPr>
              <w:t>ЛМКонтроль</w:t>
            </w:r>
          </w:p>
        </w:tc>
      </w:tr>
      <w:tr>
        <w:trPr>
          <w:trHeight w:val="584" w:hRule="atLeast"/>
        </w:trPr>
        <w:tc>
          <w:tcPr>
            <w:tcW w:w="4648" w:type="dxa"/>
            <w:tcBorders>
              <w:top w:val="single" w:sz="8" w:space="0" w:color="000000"/>
              <w:left w:val="single" w:sz="8" w:space="0" w:color="000000"/>
              <w:bottom w:val="single" w:sz="8" w:space="0" w:color="000000"/>
              <w:right w:val="single" w:sz="8" w:space="0" w:color="000000"/>
            </w:tcBorders>
          </w:tcPr>
          <w:p>
            <w:pPr>
              <w:pStyle w:val="Normal"/>
              <w:ind w:firstLine="274"/>
              <w:jc w:val="both"/>
              <w:rPr>
                <w:bCs/>
                <w:kern w:val="2"/>
                <w:sz w:val="24"/>
                <w:szCs w:val="24"/>
                <w:lang w:eastAsia="ru-RU"/>
              </w:rPr>
            </w:pPr>
            <w:r>
              <w:rPr>
                <w:bCs/>
                <w:kern w:val="2"/>
                <w:sz w:val="24"/>
                <w:szCs w:val="24"/>
                <w:lang w:eastAsia="ru-RU"/>
              </w:rPr>
              <w:t>Контроль за своевременным прохождением предварительных, при поступлении, и периодических медицинских обследований, проведением гигиенического обучения персонала</w:t>
            </w:r>
          </w:p>
        </w:tc>
        <w:tc>
          <w:tcPr>
            <w:tcW w:w="4441" w:type="dxa"/>
            <w:tcBorders>
              <w:top w:val="single" w:sz="8" w:space="0" w:color="000000"/>
              <w:left w:val="single" w:sz="8" w:space="0" w:color="000000"/>
              <w:bottom w:val="single" w:sz="8" w:space="0" w:color="000000"/>
              <w:right w:val="single" w:sz="8" w:space="0" w:color="000000"/>
            </w:tcBorders>
          </w:tcPr>
          <w:p>
            <w:pPr>
              <w:pStyle w:val="Normal"/>
              <w:ind w:firstLine="274"/>
              <w:jc w:val="both"/>
              <w:rPr>
                <w:kern w:val="2"/>
                <w:sz w:val="24"/>
                <w:szCs w:val="24"/>
                <w:lang w:eastAsia="ru-RU"/>
              </w:rPr>
            </w:pPr>
            <w:r>
              <w:rPr>
                <w:kern w:val="2"/>
                <w:sz w:val="24"/>
                <w:szCs w:val="24"/>
                <w:lang w:eastAsia="ru-RU"/>
              </w:rPr>
              <w:t>Учет прохождения медицинских смотров на бумажном и/или электронном носителях.</w:t>
            </w:r>
          </w:p>
          <w:p>
            <w:pPr>
              <w:pStyle w:val="Normal"/>
              <w:ind w:firstLine="274"/>
              <w:jc w:val="both"/>
              <w:rPr>
                <w:bCs/>
                <w:kern w:val="2"/>
                <w:sz w:val="24"/>
                <w:szCs w:val="24"/>
                <w:lang w:eastAsia="ru-RU"/>
              </w:rPr>
            </w:pPr>
            <w:r>
              <w:rPr>
                <w:bCs/>
                <w:kern w:val="2"/>
                <w:sz w:val="24"/>
                <w:szCs w:val="24"/>
                <w:lang w:eastAsia="ru-RU"/>
              </w:rPr>
              <w:t xml:space="preserve">План (график) – приложение № 6 к программе производственного контроля. </w:t>
            </w:r>
          </w:p>
        </w:tc>
      </w:tr>
      <w:tr>
        <w:trPr>
          <w:trHeight w:val="584" w:hRule="atLeast"/>
        </w:trPr>
        <w:tc>
          <w:tcPr>
            <w:tcW w:w="4648" w:type="dxa"/>
            <w:tcBorders>
              <w:top w:val="single" w:sz="8" w:space="0" w:color="000000"/>
              <w:left w:val="single" w:sz="8" w:space="0" w:color="000000"/>
              <w:bottom w:val="single" w:sz="8" w:space="0" w:color="000000"/>
              <w:right w:val="single" w:sz="8" w:space="0" w:color="000000"/>
            </w:tcBorders>
          </w:tcPr>
          <w:p>
            <w:pPr>
              <w:pStyle w:val="Normal"/>
              <w:ind w:firstLine="274"/>
              <w:jc w:val="both"/>
              <w:rPr>
                <w:bCs/>
                <w:kern w:val="2"/>
                <w:sz w:val="24"/>
                <w:szCs w:val="24"/>
                <w:lang w:eastAsia="ru-RU"/>
              </w:rPr>
            </w:pPr>
            <w:r>
              <w:rPr>
                <w:bCs/>
                <w:kern w:val="2"/>
                <w:sz w:val="24"/>
                <w:szCs w:val="24"/>
                <w:lang w:eastAsia="ru-RU"/>
              </w:rPr>
              <w:t>Контроль за наличием достаточного количества чистой санитарной и (или) специальной одежды, средств для мытья и дезинфекции рук</w:t>
            </w:r>
          </w:p>
        </w:tc>
        <w:tc>
          <w:tcPr>
            <w:tcW w:w="4441" w:type="dxa"/>
            <w:tcBorders>
              <w:top w:val="single" w:sz="8" w:space="0" w:color="000000"/>
              <w:left w:val="single" w:sz="8" w:space="0" w:color="000000"/>
              <w:bottom w:val="single" w:sz="8" w:space="0" w:color="000000"/>
              <w:right w:val="single" w:sz="8" w:space="0" w:color="000000"/>
            </w:tcBorders>
          </w:tcPr>
          <w:p>
            <w:pPr>
              <w:pStyle w:val="Normal"/>
              <w:ind w:firstLine="274"/>
              <w:jc w:val="both"/>
              <w:rPr>
                <w:bCs/>
                <w:kern w:val="2"/>
                <w:sz w:val="24"/>
                <w:szCs w:val="24"/>
                <w:lang w:eastAsia="ru-RU"/>
              </w:rPr>
            </w:pPr>
            <w:r>
              <w:rPr>
                <w:bCs/>
                <w:kern w:val="2"/>
                <w:sz w:val="24"/>
                <w:szCs w:val="24"/>
                <w:lang w:eastAsia="ru-RU"/>
              </w:rPr>
              <w:t>Учет специальной одежды и средств для мытья и дезинфекции рук – форма № МБ-7 «Ведомость учета выдачи спецодежды, спецобуви и предохранительных приспособлений» (утвержден постановлением Государственного комитета Российской Федерации по статистике от 30 октября 1997 года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tc>
      </w:tr>
      <w:tr>
        <w:trPr>
          <w:trHeight w:val="579" w:hRule="atLeast"/>
        </w:trPr>
        <w:tc>
          <w:tcPr>
            <w:tcW w:w="4648" w:type="dxa"/>
            <w:tcBorders>
              <w:top w:val="single" w:sz="8" w:space="0" w:color="000000"/>
              <w:left w:val="single" w:sz="8" w:space="0" w:color="000000"/>
              <w:bottom w:val="single" w:sz="8" w:space="0" w:color="000000"/>
              <w:right w:val="single" w:sz="8" w:space="0" w:color="000000"/>
            </w:tcBorders>
          </w:tcPr>
          <w:p>
            <w:pPr>
              <w:pStyle w:val="Normal"/>
              <w:ind w:firstLine="274"/>
              <w:jc w:val="both"/>
              <w:rPr>
                <w:bCs/>
                <w:kern w:val="2"/>
                <w:sz w:val="24"/>
                <w:szCs w:val="24"/>
                <w:lang w:eastAsia="ru-RU"/>
              </w:rPr>
            </w:pPr>
            <w:r>
              <w:rPr>
                <w:bCs/>
                <w:kern w:val="2"/>
                <w:sz w:val="24"/>
                <w:szCs w:val="24"/>
                <w:lang w:eastAsia="ru-RU"/>
              </w:rPr>
              <w:t>Ежедневный осмотр работников на наличие гнойничковых заболеваний кожи рук и открытых поверхностей тела, признаков инфекционных заболеваний. Термометрия</w:t>
            </w:r>
          </w:p>
        </w:tc>
        <w:tc>
          <w:tcPr>
            <w:tcW w:w="4441" w:type="dxa"/>
            <w:tcBorders>
              <w:top w:val="single" w:sz="8" w:space="0" w:color="000000"/>
              <w:left w:val="single" w:sz="8" w:space="0" w:color="000000"/>
              <w:bottom w:val="single" w:sz="8" w:space="0" w:color="000000"/>
              <w:right w:val="single" w:sz="8" w:space="0" w:color="000000"/>
            </w:tcBorders>
          </w:tcPr>
          <w:p>
            <w:pPr>
              <w:pStyle w:val="Normal"/>
              <w:ind w:firstLine="274"/>
              <w:jc w:val="both"/>
              <w:rPr>
                <w:bCs/>
                <w:kern w:val="2"/>
                <w:sz w:val="24"/>
                <w:szCs w:val="24"/>
                <w:lang w:eastAsia="ru-RU"/>
              </w:rPr>
            </w:pPr>
            <w:r>
              <w:rPr>
                <w:bCs/>
                <w:kern w:val="2"/>
                <w:sz w:val="24"/>
                <w:szCs w:val="24"/>
                <w:lang w:eastAsia="ru-RU"/>
              </w:rPr>
              <w:t xml:space="preserve">Регистрация ежедневных осмотров в гигиеническом журнале – </w:t>
              <w:br/>
              <w:t>п. 2.22. санитарно-эпидемиологических правил и нормативов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года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tc>
      </w:tr>
      <w:tr>
        <w:trPr>
          <w:trHeight w:val="282" w:hRule="atLeast"/>
        </w:trPr>
        <w:tc>
          <w:tcPr>
            <w:tcW w:w="4648" w:type="dxa"/>
            <w:tcBorders>
              <w:top w:val="single" w:sz="8" w:space="0" w:color="000000"/>
              <w:left w:val="single" w:sz="8" w:space="0" w:color="000000"/>
              <w:bottom w:val="single" w:sz="8" w:space="0" w:color="000000"/>
              <w:right w:val="single" w:sz="8" w:space="0" w:color="000000"/>
            </w:tcBorders>
          </w:tcPr>
          <w:p>
            <w:pPr>
              <w:pStyle w:val="Normal"/>
              <w:ind w:firstLine="274"/>
              <w:jc w:val="both"/>
              <w:rPr>
                <w:bCs/>
                <w:kern w:val="2"/>
                <w:sz w:val="24"/>
                <w:szCs w:val="24"/>
                <w:lang w:eastAsia="ru-RU"/>
              </w:rPr>
            </w:pPr>
            <w:r>
              <w:rPr>
                <w:bCs/>
                <w:kern w:val="2"/>
                <w:sz w:val="24"/>
                <w:szCs w:val="24"/>
                <w:lang w:eastAsia="ru-RU"/>
              </w:rPr>
              <w:t>Обучение персонала</w:t>
            </w:r>
          </w:p>
        </w:tc>
        <w:tc>
          <w:tcPr>
            <w:tcW w:w="4441" w:type="dxa"/>
            <w:tcBorders>
              <w:top w:val="single" w:sz="8" w:space="0" w:color="000000"/>
              <w:left w:val="single" w:sz="8" w:space="0" w:color="000000"/>
              <w:bottom w:val="single" w:sz="8" w:space="0" w:color="000000"/>
              <w:right w:val="single" w:sz="8" w:space="0" w:color="000000"/>
            </w:tcBorders>
          </w:tcPr>
          <w:p>
            <w:pPr>
              <w:pStyle w:val="Normal"/>
              <w:ind w:firstLine="274"/>
              <w:jc w:val="both"/>
              <w:rPr/>
            </w:pPr>
            <w:r>
              <w:rPr>
                <w:b/>
                <w:bCs/>
                <w:i/>
                <w:kern w:val="2"/>
                <w:sz w:val="24"/>
                <w:szCs w:val="24"/>
                <w:lang w:eastAsia="ru-RU"/>
              </w:rPr>
              <w:t>Дополнительные мероприятия:</w:t>
            </w:r>
            <w:r>
              <w:rPr>
                <w:bCs/>
                <w:kern w:val="2"/>
                <w:sz w:val="24"/>
                <w:szCs w:val="24"/>
                <w:lang w:eastAsia="ru-RU"/>
              </w:rPr>
              <w:t xml:space="preserve"> тестирование, он-лайн-инструктаж и консультации, плакаты и инструкции в цехах.</w:t>
            </w:r>
          </w:p>
          <w:p>
            <w:pPr>
              <w:pStyle w:val="Normal"/>
              <w:ind w:firstLine="274"/>
              <w:jc w:val="both"/>
              <w:rPr/>
            </w:pPr>
            <w:r>
              <w:rPr>
                <w:bCs/>
                <w:i/>
                <w:kern w:val="2"/>
                <w:sz w:val="24"/>
                <w:szCs w:val="24"/>
                <w:lang w:eastAsia="ru-RU"/>
              </w:rPr>
              <w:t>Приложение «Пособие</w:t>
            </w:r>
            <w:r>
              <w:rPr>
                <w:b/>
                <w:bCs/>
                <w:i/>
                <w:kern w:val="2"/>
                <w:sz w:val="24"/>
                <w:szCs w:val="24"/>
                <w:lang w:eastAsia="ru-RU"/>
              </w:rPr>
              <w:t xml:space="preserve"> </w:t>
            </w:r>
            <w:r>
              <w:rPr>
                <w:bCs/>
                <w:i/>
                <w:kern w:val="2"/>
                <w:sz w:val="24"/>
                <w:szCs w:val="24"/>
                <w:lang w:eastAsia="ru-RU"/>
              </w:rPr>
              <w:t>по пищевой безопасности в общественном питании», Роспотребнадзор, 2021</w:t>
            </w:r>
          </w:p>
        </w:tc>
      </w:tr>
    </w:tbl>
    <w:p>
      <w:pPr>
        <w:pStyle w:val="Normal"/>
        <w:ind w:firstLine="567"/>
        <w:jc w:val="both"/>
        <w:rPr>
          <w:rFonts w:eastAsia="TimesNewRomanPSMT;Times New Roman"/>
          <w:i/>
          <w:i/>
          <w:spacing w:val="1"/>
          <w:sz w:val="28"/>
          <w:szCs w:val="28"/>
          <w:shd w:fill="FFFFFF" w:val="clear"/>
        </w:rPr>
      </w:pPr>
      <w:r>
        <w:rPr>
          <w:rFonts w:eastAsia="TimesNewRomanPSMT;Times New Roman"/>
          <w:i/>
          <w:spacing w:val="1"/>
          <w:sz w:val="28"/>
          <w:szCs w:val="28"/>
          <w:shd w:fill="FFFFFF" w:val="clear"/>
        </w:rPr>
      </w:r>
    </w:p>
    <w:p>
      <w:pPr>
        <w:pStyle w:val="Normal"/>
        <w:ind w:firstLine="567"/>
        <w:jc w:val="both"/>
        <w:rPr>
          <w:rFonts w:eastAsia="TimesNewRomanPSMT;Times New Roman"/>
          <w:i/>
          <w:i/>
          <w:spacing w:val="1"/>
          <w:sz w:val="28"/>
          <w:szCs w:val="28"/>
          <w:shd w:fill="FFFFFF" w:val="clear"/>
        </w:rPr>
      </w:pPr>
      <w:r>
        <w:rPr>
          <w:rFonts w:eastAsia="TimesNewRomanPSMT;Times New Roman"/>
          <w:i/>
          <w:spacing w:val="1"/>
          <w:sz w:val="28"/>
          <w:szCs w:val="28"/>
          <w:shd w:fill="FFFFFF" w:val="clear"/>
        </w:rPr>
        <w:t>Санитарно-эпидемиологические правила и нормативы СанПиН 2.3/2.4.3590-20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года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«Санитарно-эпидемиологические требования к организации общественного питания населения» – пункт 2.22.:</w:t>
      </w:r>
    </w:p>
    <w:p>
      <w:pPr>
        <w:pStyle w:val="Normal"/>
        <w:ind w:firstLine="567"/>
        <w:jc w:val="both"/>
        <w:rPr>
          <w:rFonts w:eastAsia="TimesNewRomanPSMT;Times New Roman"/>
          <w:spacing w:val="1"/>
          <w:sz w:val="28"/>
          <w:szCs w:val="28"/>
          <w:shd w:fill="FFFFFF" w:val="clear"/>
        </w:rPr>
      </w:pPr>
      <w:r>
        <w:rPr>
          <w:rFonts w:eastAsia="TimesNewRomanPSMT;Times New Roman"/>
          <w:spacing w:val="1"/>
          <w:sz w:val="28"/>
          <w:szCs w:val="28"/>
          <w:shd w:fill="FFFFFF" w:val="clear"/>
        </w:rPr>
        <w:t>Ежедневно проводится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поверхностей тела, признаков инфекционных заболеваний.</w:t>
      </w:r>
    </w:p>
    <w:p>
      <w:pPr>
        <w:pStyle w:val="Normal"/>
        <w:ind w:firstLine="567"/>
        <w:jc w:val="both"/>
        <w:rPr/>
      </w:pPr>
      <w:r>
        <w:rPr>
          <w:rFonts w:eastAsia="TimesNewRomanPSMT;Times New Roman"/>
          <w:spacing w:val="1"/>
          <w:sz w:val="28"/>
          <w:szCs w:val="28"/>
          <w:shd w:fill="FFFFFF" w:val="clear"/>
        </w:rPr>
        <w:t xml:space="preserve">Результаты осмотра заносятся в гигиенический журнал на бумажном </w:t>
      </w:r>
      <w:r>
        <w:rPr>
          <w:rFonts w:eastAsia="TimesNewRomanPSMT;Times New Roman"/>
          <w:i/>
          <w:spacing w:val="1"/>
          <w:sz w:val="28"/>
          <w:szCs w:val="28"/>
          <w:shd w:fill="FFFFFF" w:val="clear"/>
        </w:rPr>
        <w:t>и/или электронном</w:t>
      </w:r>
      <w:r>
        <w:rPr>
          <w:rFonts w:eastAsia="TimesNewRomanPSMT;Times New Roman"/>
          <w:spacing w:val="1"/>
          <w:sz w:val="28"/>
          <w:szCs w:val="28"/>
          <w:shd w:fill="FFFFFF" w:val="clear"/>
        </w:rPr>
        <w:t xml:space="preserve"> носителях.</w:t>
      </w:r>
    </w:p>
    <w:p>
      <w:pPr>
        <w:pStyle w:val="Normal"/>
        <w:tabs>
          <w:tab w:val="clear" w:pos="720"/>
          <w:tab w:val="left" w:pos="1134" w:leader="none"/>
        </w:tabs>
        <w:ind w:firstLine="567"/>
        <w:jc w:val="both"/>
        <w:rPr>
          <w:rFonts w:eastAsia="TimesNewRomanPSMT;Times New Roman"/>
          <w:i/>
          <w:i/>
          <w:spacing w:val="1"/>
          <w:sz w:val="28"/>
          <w:szCs w:val="28"/>
          <w:shd w:fill="FFFFFF" w:val="clear"/>
        </w:rPr>
      </w:pPr>
      <w:r>
        <w:rPr>
          <w:rFonts w:eastAsia="TimesNewRomanPSMT;Times New Roman"/>
          <w:i/>
          <w:spacing w:val="1"/>
          <w:sz w:val="28"/>
          <w:szCs w:val="28"/>
          <w:shd w:fill="FFFFFF" w:val="clear"/>
        </w:rPr>
      </w:r>
    </w:p>
    <w:p>
      <w:pPr>
        <w:pStyle w:val="Normal"/>
        <w:tabs>
          <w:tab w:val="clear" w:pos="720"/>
          <w:tab w:val="left" w:pos="1134" w:leader="none"/>
        </w:tabs>
        <w:ind w:firstLine="567"/>
        <w:jc w:val="both"/>
        <w:rPr>
          <w:i/>
          <w:i/>
          <w:sz w:val="28"/>
          <w:szCs w:val="28"/>
        </w:rPr>
      </w:pPr>
      <w:r>
        <w:rPr>
          <w:i/>
          <w:sz w:val="28"/>
          <w:szCs w:val="28"/>
        </w:rPr>
        <w:t>Приложения к разделу № 6.8.:</w:t>
      </w:r>
    </w:p>
    <w:p>
      <w:pPr>
        <w:pStyle w:val="Normal"/>
        <w:ind w:firstLine="527"/>
        <w:jc w:val="both"/>
        <w:rPr>
          <w:i/>
          <w:i/>
          <w:sz w:val="28"/>
          <w:szCs w:val="28"/>
        </w:rPr>
      </w:pPr>
      <w:r>
        <w:rPr>
          <w:i/>
          <w:sz w:val="28"/>
          <w:szCs w:val="28"/>
        </w:rPr>
        <w:t>Приложение № «Гигиенический журнал».</w:t>
      </w:r>
    </w:p>
    <w:p>
      <w:pPr>
        <w:pStyle w:val="Normal"/>
        <w:ind w:firstLine="527"/>
        <w:jc w:val="both"/>
        <w:rPr/>
      </w:pPr>
      <w:r>
        <w:rPr>
          <w:bCs/>
          <w:i/>
          <w:kern w:val="2"/>
          <w:sz w:val="28"/>
          <w:szCs w:val="28"/>
          <w:lang w:eastAsia="ru-RU"/>
        </w:rPr>
        <w:t>Приложение № «</w:t>
      </w:r>
      <w:r>
        <w:rPr>
          <w:i/>
          <w:kern w:val="2"/>
          <w:sz w:val="28"/>
          <w:szCs w:val="28"/>
          <w:lang w:eastAsia="ru-RU"/>
        </w:rPr>
        <w:t>Пособие по пищевой безопасности в общественном</w:t>
      </w:r>
      <w:r>
        <w:rPr>
          <w:bCs/>
          <w:i/>
          <w:kern w:val="2"/>
          <w:sz w:val="28"/>
          <w:szCs w:val="28"/>
          <w:lang w:eastAsia="ru-RU"/>
        </w:rPr>
        <w:t xml:space="preserve"> </w:t>
      </w:r>
      <w:r>
        <w:rPr>
          <w:i/>
          <w:kern w:val="2"/>
          <w:sz w:val="28"/>
          <w:szCs w:val="28"/>
          <w:lang w:eastAsia="ru-RU"/>
        </w:rPr>
        <w:t>питании</w:t>
      </w:r>
      <w:r>
        <w:rPr>
          <w:bCs/>
          <w:i/>
          <w:kern w:val="2"/>
          <w:sz w:val="28"/>
          <w:szCs w:val="28"/>
          <w:lang w:eastAsia="ru-RU"/>
        </w:rPr>
        <w:t>», Роспотребнадзор, 2021</w:t>
      </w:r>
    </w:p>
    <w:p>
      <w:pPr>
        <w:pStyle w:val="Normal"/>
        <w:ind w:firstLine="527"/>
        <w:jc w:val="both"/>
        <w:rPr/>
      </w:pPr>
      <w:r>
        <w:rPr>
          <w:bCs/>
          <w:i/>
          <w:kern w:val="2"/>
          <w:sz w:val="28"/>
          <w:szCs w:val="28"/>
          <w:lang w:eastAsia="ru-RU"/>
        </w:rPr>
        <w:t>Приложение № «</w:t>
      </w:r>
      <w:r>
        <w:rPr>
          <w:i/>
          <w:kern w:val="2"/>
          <w:sz w:val="28"/>
          <w:szCs w:val="28"/>
          <w:lang w:eastAsia="ru-RU"/>
        </w:rPr>
        <w:t>Ведомость учета выдачи спецодежды, спецобуви и предохранительных приспособлений</w:t>
      </w:r>
      <w:r>
        <w:rPr>
          <w:bCs/>
          <w:i/>
          <w:kern w:val="2"/>
          <w:sz w:val="28"/>
          <w:szCs w:val="28"/>
          <w:lang w:eastAsia="ru-RU"/>
        </w:rPr>
        <w:t>»</w:t>
      </w:r>
    </w:p>
    <w:p>
      <w:pPr>
        <w:pStyle w:val="Normal"/>
        <w:ind w:firstLine="527"/>
        <w:jc w:val="both"/>
        <w:rPr>
          <w:i/>
          <w:i/>
          <w:sz w:val="28"/>
          <w:szCs w:val="28"/>
        </w:rPr>
      </w:pPr>
      <w:r>
        <w:rPr>
          <w:i/>
          <w:sz w:val="28"/>
          <w:szCs w:val="28"/>
        </w:rPr>
      </w:r>
      <w:r>
        <w:br w:type="page"/>
      </w:r>
    </w:p>
    <w:p>
      <w:pPr>
        <w:pStyle w:val="Normal"/>
        <w:numPr>
          <w:ilvl w:val="0"/>
          <w:numId w:val="25"/>
        </w:numPr>
        <w:tabs>
          <w:tab w:val="clear" w:pos="720"/>
          <w:tab w:val="left" w:pos="284" w:leader="none"/>
        </w:tabs>
        <w:ind w:left="0" w:hanging="0"/>
        <w:jc w:val="center"/>
        <w:rPr>
          <w:sz w:val="28"/>
          <w:szCs w:val="28"/>
        </w:rPr>
      </w:pPr>
      <w:r>
        <w:rPr>
          <w:sz w:val="28"/>
          <w:szCs w:val="28"/>
        </w:rPr>
        <w:t>Перечень форм учета и отчетности, установленной действующим законодательством по вопросам, связанным с осуществлением производственного контроля.</w:t>
      </w:r>
    </w:p>
    <w:p>
      <w:pPr>
        <w:pStyle w:val="Normal"/>
        <w:tabs>
          <w:tab w:val="clear" w:pos="720"/>
          <w:tab w:val="left" w:pos="284" w:leader="none"/>
        </w:tabs>
        <w:rPr>
          <w:sz w:val="28"/>
          <w:szCs w:val="28"/>
        </w:rPr>
      </w:pPr>
      <w:r>
        <w:rPr>
          <w:sz w:val="28"/>
          <w:szCs w:val="28"/>
        </w:rPr>
      </w:r>
    </w:p>
    <w:p>
      <w:pPr>
        <w:pStyle w:val="Normal"/>
        <w:tabs>
          <w:tab w:val="clear" w:pos="720"/>
          <w:tab w:val="left" w:pos="851" w:leader="none"/>
        </w:tabs>
        <w:ind w:firstLine="567"/>
        <w:rPr>
          <w:i/>
          <w:i/>
          <w:sz w:val="28"/>
          <w:szCs w:val="28"/>
        </w:rPr>
      </w:pPr>
      <w:r>
        <w:rPr>
          <w:i/>
          <w:sz w:val="28"/>
          <w:szCs w:val="28"/>
        </w:rPr>
        <w:t>В данном разделе реализуются принципы:</w:t>
      </w:r>
    </w:p>
    <w:p>
      <w:pPr>
        <w:pStyle w:val="Normal"/>
        <w:tabs>
          <w:tab w:val="clear" w:pos="720"/>
          <w:tab w:val="left" w:pos="851" w:leader="none"/>
        </w:tabs>
        <w:ind w:firstLine="567"/>
        <w:jc w:val="both"/>
        <w:rPr>
          <w:i/>
          <w:i/>
          <w:sz w:val="28"/>
          <w:szCs w:val="28"/>
        </w:rPr>
      </w:pPr>
      <w:r>
        <w:rPr>
          <w:i/>
          <w:sz w:val="28"/>
          <w:szCs w:val="28"/>
        </w:rPr>
        <w:t>обеспечение документирования информации о контролируемых этапах технологических операций и результатов контроля пищевой продукции;</w:t>
      </w:r>
    </w:p>
    <w:p>
      <w:pPr>
        <w:pStyle w:val="Normal"/>
        <w:tabs>
          <w:tab w:val="clear" w:pos="720"/>
          <w:tab w:val="left" w:pos="851" w:leader="none"/>
        </w:tabs>
        <w:ind w:firstLine="567"/>
        <w:jc w:val="both"/>
        <w:rPr>
          <w:i/>
          <w:i/>
          <w:sz w:val="28"/>
          <w:szCs w:val="28"/>
        </w:rPr>
      </w:pPr>
      <w:r>
        <w:rPr>
          <w:i/>
          <w:sz w:val="28"/>
          <w:szCs w:val="28"/>
        </w:rPr>
        <w:t>ведение и хранение документации на бумажных и (или) электронных носителях, подтверждающей соответствие произведенной пищевой продукции требованиям, установленным настоящим техническим регламентом и (или) техническими регламентами Таможенного союза на отдельные виды пищевой продукции.</w:t>
      </w:r>
    </w:p>
    <w:p>
      <w:pPr>
        <w:pStyle w:val="Normal"/>
        <w:tabs>
          <w:tab w:val="clear" w:pos="720"/>
          <w:tab w:val="left" w:pos="851" w:leader="none"/>
        </w:tabs>
        <w:ind w:firstLine="567"/>
        <w:jc w:val="both"/>
        <w:rPr>
          <w:i/>
          <w:i/>
          <w:sz w:val="28"/>
          <w:szCs w:val="28"/>
        </w:rPr>
      </w:pPr>
      <w:r>
        <w:rPr>
          <w:i/>
          <w:sz w:val="28"/>
          <w:szCs w:val="28"/>
        </w:rPr>
      </w:r>
    </w:p>
    <w:p>
      <w:pPr>
        <w:pStyle w:val="Normal"/>
        <w:tabs>
          <w:tab w:val="clear" w:pos="720"/>
          <w:tab w:val="left" w:pos="851" w:leader="none"/>
        </w:tabs>
        <w:ind w:firstLine="567"/>
        <w:jc w:val="both"/>
        <w:rPr>
          <w:sz w:val="28"/>
          <w:szCs w:val="28"/>
        </w:rPr>
      </w:pPr>
      <w:r>
        <w:rPr>
          <w:sz w:val="28"/>
          <w:szCs w:val="28"/>
        </w:rPr>
        <w:t>Перечень обязательных журналов для учета мероприятий производственного контроля:</w:t>
      </w:r>
    </w:p>
    <w:p>
      <w:pPr>
        <w:pStyle w:val="Normal"/>
        <w:numPr>
          <w:ilvl w:val="0"/>
          <w:numId w:val="30"/>
        </w:numPr>
        <w:tabs>
          <w:tab w:val="clear" w:pos="720"/>
          <w:tab w:val="left" w:pos="851" w:leader="none"/>
        </w:tabs>
        <w:ind w:left="0" w:firstLine="567"/>
        <w:jc w:val="both"/>
        <w:rPr>
          <w:sz w:val="28"/>
          <w:szCs w:val="28"/>
        </w:rPr>
      </w:pPr>
      <w:r>
        <w:rPr>
          <w:sz w:val="28"/>
          <w:szCs w:val="28"/>
        </w:rPr>
        <w:t>Гигиенический журнал – п. 2.22. санитарно-эпидемиологических правил и нормативов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года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pPr>
        <w:pStyle w:val="Normal"/>
        <w:numPr>
          <w:ilvl w:val="0"/>
          <w:numId w:val="30"/>
        </w:numPr>
        <w:tabs>
          <w:tab w:val="clear" w:pos="720"/>
          <w:tab w:val="left" w:pos="851" w:leader="none"/>
        </w:tabs>
        <w:ind w:left="0" w:firstLine="567"/>
        <w:jc w:val="both"/>
        <w:rPr>
          <w:sz w:val="28"/>
          <w:szCs w:val="28"/>
        </w:rPr>
      </w:pPr>
      <w:r>
        <w:rPr>
          <w:sz w:val="28"/>
          <w:szCs w:val="28"/>
        </w:rPr>
        <w:t>Журнал учета температурного режима холодильного оборудования – п. 8.6.4. санитарно-эпидемиологических правил и нормативов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года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pPr>
        <w:pStyle w:val="Normal"/>
        <w:numPr>
          <w:ilvl w:val="0"/>
          <w:numId w:val="30"/>
        </w:numPr>
        <w:tabs>
          <w:tab w:val="clear" w:pos="720"/>
          <w:tab w:val="left" w:pos="851" w:leader="none"/>
        </w:tabs>
        <w:ind w:left="0" w:firstLine="567"/>
        <w:jc w:val="both"/>
        <w:rPr>
          <w:sz w:val="28"/>
          <w:szCs w:val="28"/>
        </w:rPr>
      </w:pPr>
      <w:r>
        <w:rPr>
          <w:sz w:val="28"/>
          <w:szCs w:val="28"/>
        </w:rPr>
        <w:t>Журнал учета температуры и влажности в складских помещениях – Прил. №3 санитарно-эпидемиологические правила и нормативы СанПиН 2.3/2.4.3590-20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года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pPr>
        <w:pStyle w:val="Normal"/>
        <w:numPr>
          <w:ilvl w:val="0"/>
          <w:numId w:val="30"/>
        </w:numPr>
        <w:tabs>
          <w:tab w:val="clear" w:pos="720"/>
          <w:tab w:val="left" w:pos="851" w:leader="none"/>
        </w:tabs>
        <w:ind w:left="0" w:firstLine="567"/>
        <w:jc w:val="both"/>
        <w:rPr>
          <w:sz w:val="28"/>
          <w:szCs w:val="28"/>
        </w:rPr>
      </w:pPr>
      <w:r>
        <w:rPr>
          <w:sz w:val="28"/>
          <w:szCs w:val="28"/>
        </w:rPr>
        <w:t>Журнал бракеража готовой пищевой продукции – п. 7.1.3. санитарно-эпидемиологических правил и нормативов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года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pPr>
        <w:pStyle w:val="Normal"/>
        <w:numPr>
          <w:ilvl w:val="0"/>
          <w:numId w:val="30"/>
        </w:numPr>
        <w:tabs>
          <w:tab w:val="clear" w:pos="720"/>
          <w:tab w:val="left" w:pos="851" w:leader="none"/>
        </w:tabs>
        <w:ind w:left="0" w:firstLine="567"/>
        <w:jc w:val="both"/>
        <w:rPr>
          <w:sz w:val="28"/>
          <w:szCs w:val="28"/>
        </w:rPr>
      </w:pPr>
      <w:r>
        <w:rPr>
          <w:sz w:val="28"/>
          <w:szCs w:val="28"/>
        </w:rPr>
        <w:t>Журнал бракеража скоропортящейся пищевой продукции – Прил. №5 санитарно-эпидемиологические правила и нормативы СанПиН 2.3/2.4.3590-20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года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pPr>
        <w:pStyle w:val="Normal"/>
        <w:tabs>
          <w:tab w:val="clear" w:pos="720"/>
          <w:tab w:val="left" w:pos="851" w:leader="none"/>
        </w:tabs>
        <w:ind w:firstLine="567"/>
        <w:jc w:val="both"/>
        <w:rPr>
          <w:sz w:val="28"/>
          <w:szCs w:val="28"/>
        </w:rPr>
      </w:pPr>
      <w:r>
        <w:rPr>
          <w:sz w:val="28"/>
          <w:szCs w:val="28"/>
        </w:rPr>
      </w:r>
    </w:p>
    <w:p>
      <w:pPr>
        <w:pStyle w:val="Normal"/>
        <w:tabs>
          <w:tab w:val="clear" w:pos="720"/>
          <w:tab w:val="left" w:pos="851" w:leader="none"/>
        </w:tabs>
        <w:ind w:firstLine="567"/>
        <w:jc w:val="both"/>
        <w:rPr/>
      </w:pPr>
      <w:r>
        <w:rPr>
          <w:iCs/>
          <w:sz w:val="28"/>
          <w:szCs w:val="28"/>
        </w:rPr>
        <w:t>Журналы производственного контроля дополнительные, в целях реализации принципов ХАССП (</w:t>
      </w:r>
      <w:r>
        <w:rPr>
          <w:spacing w:val="1"/>
          <w:sz w:val="28"/>
          <w:szCs w:val="28"/>
          <w:shd w:fill="FFFFFF" w:val="clear"/>
        </w:rPr>
        <w:t>Решение Комиссии Таможенного союза от 9 декабря 2011 года № 880 «О принятии технического регламента Таможенного союза «О безопасности пищевой продукции» (статья 10. Обеспечение безопасности пищевой продукции в процессе ее производства (изготовления), хранения, перевозки (транспортирования), реализации)):</w:t>
      </w:r>
    </w:p>
    <w:p>
      <w:pPr>
        <w:pStyle w:val="Normal"/>
        <w:tabs>
          <w:tab w:val="clear" w:pos="720"/>
          <w:tab w:val="left" w:pos="851" w:leader="none"/>
        </w:tabs>
        <w:ind w:firstLine="567"/>
        <w:jc w:val="both"/>
        <w:rPr>
          <w:iCs/>
          <w:sz w:val="28"/>
          <w:szCs w:val="28"/>
        </w:rPr>
      </w:pPr>
      <w:r>
        <w:rPr>
          <w:iCs/>
          <w:sz w:val="28"/>
          <w:szCs w:val="28"/>
        </w:rPr>
        <w:t>1. Журнал контроля температуры в кузове транспортного средства при приеме пищевой продукции на пищеблок.</w:t>
      </w:r>
    </w:p>
    <w:p>
      <w:pPr>
        <w:pStyle w:val="Normal"/>
        <w:tabs>
          <w:tab w:val="clear" w:pos="720"/>
          <w:tab w:val="left" w:pos="851" w:leader="none"/>
        </w:tabs>
        <w:ind w:firstLine="567"/>
        <w:jc w:val="both"/>
        <w:rPr>
          <w:iCs/>
          <w:sz w:val="28"/>
          <w:szCs w:val="28"/>
        </w:rPr>
      </w:pPr>
      <w:r>
        <w:rPr>
          <w:iCs/>
          <w:sz w:val="28"/>
          <w:szCs w:val="28"/>
        </w:rPr>
        <w:t>3. Журнал учета расходования дезинфицирующих средств.</w:t>
      </w:r>
    </w:p>
    <w:p>
      <w:pPr>
        <w:pStyle w:val="Normal"/>
        <w:tabs>
          <w:tab w:val="clear" w:pos="720"/>
          <w:tab w:val="left" w:pos="851" w:leader="none"/>
        </w:tabs>
        <w:ind w:firstLine="567"/>
        <w:jc w:val="both"/>
        <w:rPr>
          <w:iCs/>
          <w:sz w:val="28"/>
          <w:szCs w:val="28"/>
        </w:rPr>
      </w:pPr>
      <w:r>
        <w:rPr>
          <w:iCs/>
          <w:sz w:val="28"/>
          <w:szCs w:val="28"/>
        </w:rPr>
        <w:t>4. Журнал учета проведения генеральных уборок.</w:t>
      </w:r>
    </w:p>
    <w:p>
      <w:pPr>
        <w:pStyle w:val="Normal"/>
        <w:tabs>
          <w:tab w:val="clear" w:pos="720"/>
          <w:tab w:val="left" w:pos="851" w:leader="none"/>
        </w:tabs>
        <w:ind w:firstLine="567"/>
        <w:jc w:val="both"/>
        <w:rPr>
          <w:iCs/>
          <w:sz w:val="28"/>
          <w:szCs w:val="28"/>
        </w:rPr>
      </w:pPr>
      <w:r>
        <w:rPr>
          <w:iCs/>
          <w:sz w:val="28"/>
          <w:szCs w:val="28"/>
        </w:rPr>
        <w:t xml:space="preserve">5. Журнал контроля санитарного состояния помещений. </w:t>
      </w:r>
    </w:p>
    <w:p>
      <w:pPr>
        <w:pStyle w:val="Normal"/>
        <w:tabs>
          <w:tab w:val="clear" w:pos="720"/>
          <w:tab w:val="left" w:pos="851" w:leader="none"/>
        </w:tabs>
        <w:ind w:firstLine="567"/>
        <w:jc w:val="both"/>
        <w:rPr>
          <w:iCs/>
          <w:sz w:val="28"/>
          <w:szCs w:val="28"/>
        </w:rPr>
      </w:pPr>
      <w:r>
        <w:rPr>
          <w:iCs/>
          <w:sz w:val="28"/>
          <w:szCs w:val="28"/>
        </w:rPr>
        <w:t>6. Журнал учета времени работы бактерицидных ламп.</w:t>
      </w:r>
    </w:p>
    <w:p>
      <w:pPr>
        <w:pStyle w:val="Normal"/>
        <w:tabs>
          <w:tab w:val="clear" w:pos="720"/>
          <w:tab w:val="left" w:pos="851" w:leader="none"/>
        </w:tabs>
        <w:ind w:firstLine="567"/>
        <w:jc w:val="both"/>
        <w:rPr>
          <w:iCs/>
          <w:sz w:val="28"/>
          <w:szCs w:val="28"/>
        </w:rPr>
      </w:pPr>
      <w:r>
        <w:rPr>
          <w:iCs/>
          <w:sz w:val="28"/>
          <w:szCs w:val="28"/>
        </w:rPr>
        <w:t>7. Журнал учета отбора суточных проб.</w:t>
      </w:r>
    </w:p>
    <w:p>
      <w:pPr>
        <w:pStyle w:val="Normal"/>
        <w:tabs>
          <w:tab w:val="clear" w:pos="720"/>
          <w:tab w:val="left" w:pos="851" w:leader="none"/>
        </w:tabs>
        <w:ind w:firstLine="567"/>
        <w:jc w:val="both"/>
        <w:rPr>
          <w:iCs/>
          <w:sz w:val="28"/>
          <w:szCs w:val="28"/>
        </w:rPr>
      </w:pPr>
      <w:r>
        <w:rPr>
          <w:iCs/>
          <w:sz w:val="28"/>
          <w:szCs w:val="28"/>
        </w:rPr>
        <w:t>…</w:t>
      </w:r>
      <w:r>
        <w:rPr>
          <w:iCs/>
          <w:sz w:val="28"/>
          <w:szCs w:val="28"/>
        </w:rPr>
        <w:t>.</w:t>
      </w:r>
    </w:p>
    <w:p>
      <w:pPr>
        <w:pStyle w:val="Normal"/>
        <w:tabs>
          <w:tab w:val="clear" w:pos="720"/>
          <w:tab w:val="left" w:pos="851" w:leader="none"/>
        </w:tabs>
        <w:ind w:firstLine="567"/>
        <w:jc w:val="both"/>
        <w:rPr/>
      </w:pPr>
      <w:r>
        <w:rPr>
          <w:sz w:val="28"/>
          <w:szCs w:val="28"/>
        </w:rPr>
        <w:t>Отчетность по выполнению мероприятий производственного контроля</w:t>
      </w:r>
      <w:r>
        <w:rPr>
          <w:iCs/>
          <w:sz w:val="28"/>
          <w:szCs w:val="28"/>
        </w:rPr>
        <w:t>, основанного на принципах ХАССП</w:t>
      </w:r>
      <w:r>
        <w:rPr>
          <w:sz w:val="28"/>
          <w:szCs w:val="28"/>
        </w:rPr>
        <w:t>:</w:t>
      </w:r>
    </w:p>
    <w:p>
      <w:pPr>
        <w:pStyle w:val="Normal"/>
        <w:tabs>
          <w:tab w:val="clear" w:pos="720"/>
          <w:tab w:val="left" w:pos="851" w:leader="none"/>
        </w:tabs>
        <w:ind w:firstLine="567"/>
        <w:jc w:val="both"/>
        <w:rPr>
          <w:sz w:val="28"/>
          <w:szCs w:val="28"/>
        </w:rPr>
      </w:pPr>
      <w:r>
        <w:rPr>
          <w:sz w:val="28"/>
          <w:szCs w:val="28"/>
        </w:rPr>
        <w:t>Отчет о внутренней проверке эффективности выполнения обеспечения безопасности пищевой продукции с учетом внедрения принципов ХАССП – п. 4.9.2. Государственного стандарта Российской Федерации ГОСТ Р 51705.1-2001 «Системы качества. Управление качеством пищевых продуктов на основе принципов ХАССП. Общие требования», принятого постановлением Государственного комитета Российской Федерации по стандартизации и метрологии от 23 января 2001 года № 31-ст</w:t>
      </w:r>
    </w:p>
    <w:p>
      <w:pPr>
        <w:pStyle w:val="Normal"/>
        <w:tabs>
          <w:tab w:val="clear" w:pos="720"/>
          <w:tab w:val="left" w:pos="851" w:leader="none"/>
        </w:tabs>
        <w:ind w:firstLine="567"/>
        <w:jc w:val="both"/>
        <w:rPr>
          <w:sz w:val="28"/>
          <w:szCs w:val="28"/>
        </w:rPr>
      </w:pPr>
      <w:r>
        <w:rPr>
          <w:sz w:val="28"/>
          <w:szCs w:val="28"/>
        </w:rPr>
      </w:r>
    </w:p>
    <w:p>
      <w:pPr>
        <w:pStyle w:val="Normal"/>
        <w:tabs>
          <w:tab w:val="clear" w:pos="720"/>
          <w:tab w:val="left" w:pos="851" w:leader="none"/>
        </w:tabs>
        <w:ind w:firstLine="567"/>
        <w:jc w:val="both"/>
        <w:rPr>
          <w:sz w:val="28"/>
          <w:szCs w:val="28"/>
        </w:rPr>
      </w:pPr>
      <w:r>
        <w:rPr>
          <w:sz w:val="28"/>
          <w:szCs w:val="28"/>
        </w:rPr>
      </w:r>
    </w:p>
    <w:p>
      <w:pPr>
        <w:pStyle w:val="Normal"/>
        <w:tabs>
          <w:tab w:val="clear" w:pos="720"/>
          <w:tab w:val="left" w:pos="851" w:leader="none"/>
        </w:tabs>
        <w:ind w:firstLine="567"/>
        <w:jc w:val="both"/>
        <w:rPr>
          <w:sz w:val="28"/>
          <w:szCs w:val="28"/>
        </w:rPr>
      </w:pPr>
      <w:r>
        <w:rPr>
          <w:sz w:val="28"/>
          <w:szCs w:val="28"/>
        </w:rPr>
      </w:r>
    </w:p>
    <w:p>
      <w:pPr>
        <w:pStyle w:val="Normal"/>
        <w:tabs>
          <w:tab w:val="clear" w:pos="720"/>
          <w:tab w:val="left" w:pos="851" w:leader="none"/>
        </w:tabs>
        <w:ind w:firstLine="567"/>
        <w:jc w:val="both"/>
        <w:rPr>
          <w:sz w:val="28"/>
          <w:szCs w:val="28"/>
        </w:rPr>
      </w:pPr>
      <w:r>
        <w:rPr>
          <w:sz w:val="28"/>
          <w:szCs w:val="28"/>
        </w:rPr>
      </w:r>
    </w:p>
    <w:p>
      <w:pPr>
        <w:pStyle w:val="Normal"/>
        <w:tabs>
          <w:tab w:val="clear" w:pos="720"/>
          <w:tab w:val="left" w:pos="851" w:leader="none"/>
        </w:tabs>
        <w:ind w:firstLine="567"/>
        <w:jc w:val="both"/>
        <w:rPr>
          <w:sz w:val="28"/>
          <w:szCs w:val="28"/>
        </w:rPr>
      </w:pPr>
      <w:r>
        <w:rPr>
          <w:sz w:val="28"/>
          <w:szCs w:val="28"/>
        </w:rPr>
      </w:r>
    </w:p>
    <w:p>
      <w:pPr>
        <w:pStyle w:val="Normal"/>
        <w:tabs>
          <w:tab w:val="clear" w:pos="720"/>
          <w:tab w:val="left" w:pos="851" w:leader="none"/>
        </w:tabs>
        <w:ind w:firstLine="567"/>
        <w:jc w:val="both"/>
        <w:rPr>
          <w:sz w:val="28"/>
          <w:szCs w:val="28"/>
        </w:rPr>
      </w:pPr>
      <w:r>
        <w:rPr>
          <w:sz w:val="28"/>
          <w:szCs w:val="28"/>
        </w:rPr>
      </w:r>
    </w:p>
    <w:p>
      <w:pPr>
        <w:pStyle w:val="Normal"/>
        <w:tabs>
          <w:tab w:val="clear" w:pos="720"/>
          <w:tab w:val="left" w:pos="851" w:leader="none"/>
        </w:tabs>
        <w:ind w:firstLine="567"/>
        <w:jc w:val="both"/>
        <w:rPr>
          <w:sz w:val="28"/>
          <w:szCs w:val="28"/>
        </w:rPr>
      </w:pPr>
      <w:r>
        <w:rPr>
          <w:sz w:val="28"/>
          <w:szCs w:val="28"/>
        </w:rPr>
      </w:r>
    </w:p>
    <w:p>
      <w:pPr>
        <w:pStyle w:val="Normal"/>
        <w:tabs>
          <w:tab w:val="clear" w:pos="720"/>
          <w:tab w:val="left" w:pos="1134" w:leader="none"/>
        </w:tabs>
        <w:ind w:firstLine="567"/>
        <w:jc w:val="both"/>
        <w:rPr>
          <w:i/>
          <w:i/>
          <w:sz w:val="28"/>
          <w:szCs w:val="28"/>
        </w:rPr>
      </w:pPr>
      <w:r>
        <w:rPr>
          <w:i/>
          <w:sz w:val="28"/>
          <w:szCs w:val="28"/>
        </w:rPr>
        <w:t>Приложения к разделу № 7:</w:t>
      </w:r>
    </w:p>
    <w:p>
      <w:pPr>
        <w:pStyle w:val="Normal"/>
        <w:tabs>
          <w:tab w:val="clear" w:pos="720"/>
          <w:tab w:val="left" w:pos="851" w:leader="none"/>
        </w:tabs>
        <w:ind w:firstLine="567"/>
        <w:jc w:val="both"/>
        <w:rPr>
          <w:i/>
          <w:i/>
          <w:sz w:val="28"/>
          <w:szCs w:val="28"/>
        </w:rPr>
      </w:pPr>
      <w:r>
        <w:rPr>
          <w:i/>
          <w:sz w:val="28"/>
          <w:szCs w:val="28"/>
        </w:rPr>
        <w:t>Приложение № «Гигиенический журнал»</w:t>
      </w:r>
    </w:p>
    <w:p>
      <w:pPr>
        <w:pStyle w:val="Normal"/>
        <w:tabs>
          <w:tab w:val="clear" w:pos="720"/>
          <w:tab w:val="left" w:pos="851" w:leader="none"/>
        </w:tabs>
        <w:ind w:firstLine="567"/>
        <w:jc w:val="both"/>
        <w:rPr>
          <w:i/>
          <w:i/>
          <w:sz w:val="28"/>
          <w:szCs w:val="28"/>
        </w:rPr>
      </w:pPr>
      <w:r>
        <w:rPr>
          <w:i/>
          <w:sz w:val="28"/>
          <w:szCs w:val="28"/>
        </w:rPr>
        <w:t>Приложение № «Журнал учета температурного режима холодильного оборудования»</w:t>
      </w:r>
    </w:p>
    <w:p>
      <w:pPr>
        <w:pStyle w:val="Normal"/>
        <w:tabs>
          <w:tab w:val="clear" w:pos="720"/>
          <w:tab w:val="left" w:pos="851" w:leader="none"/>
        </w:tabs>
        <w:ind w:firstLine="567"/>
        <w:jc w:val="both"/>
        <w:rPr>
          <w:i/>
          <w:i/>
          <w:sz w:val="28"/>
          <w:szCs w:val="28"/>
        </w:rPr>
      </w:pPr>
      <w:r>
        <w:rPr>
          <w:i/>
          <w:sz w:val="28"/>
          <w:szCs w:val="28"/>
        </w:rPr>
        <w:t>Приложение № «Журнал учета температуры и влажности в складских помещениях»</w:t>
      </w:r>
    </w:p>
    <w:p>
      <w:pPr>
        <w:pStyle w:val="Normal"/>
        <w:tabs>
          <w:tab w:val="clear" w:pos="720"/>
          <w:tab w:val="left" w:pos="851" w:leader="none"/>
        </w:tabs>
        <w:ind w:firstLine="567"/>
        <w:jc w:val="both"/>
        <w:rPr>
          <w:i/>
          <w:i/>
          <w:sz w:val="28"/>
          <w:szCs w:val="28"/>
        </w:rPr>
      </w:pPr>
      <w:r>
        <w:rPr>
          <w:i/>
          <w:sz w:val="28"/>
          <w:szCs w:val="28"/>
        </w:rPr>
        <w:t>Приложение № «Журнал бракеража готовой пищевой продукции»</w:t>
      </w:r>
    </w:p>
    <w:p>
      <w:pPr>
        <w:pStyle w:val="Normal"/>
        <w:tabs>
          <w:tab w:val="clear" w:pos="720"/>
          <w:tab w:val="left" w:pos="851" w:leader="none"/>
        </w:tabs>
        <w:ind w:firstLine="567"/>
        <w:jc w:val="both"/>
        <w:rPr>
          <w:i/>
          <w:i/>
          <w:sz w:val="28"/>
          <w:szCs w:val="28"/>
        </w:rPr>
      </w:pPr>
      <w:r>
        <w:rPr>
          <w:i/>
          <w:sz w:val="28"/>
          <w:szCs w:val="28"/>
        </w:rPr>
        <w:t>Приложение № «Журнал бракеража скоропортящейся пищевой продукции»</w:t>
      </w:r>
    </w:p>
    <w:p>
      <w:pPr>
        <w:pStyle w:val="Normal"/>
        <w:tabs>
          <w:tab w:val="clear" w:pos="720"/>
          <w:tab w:val="left" w:pos="851" w:leader="none"/>
        </w:tabs>
        <w:ind w:firstLine="567"/>
        <w:jc w:val="both"/>
        <w:rPr>
          <w:i/>
          <w:i/>
          <w:sz w:val="28"/>
          <w:szCs w:val="28"/>
        </w:rPr>
      </w:pPr>
      <w:r>
        <w:rPr>
          <w:i/>
          <w:sz w:val="28"/>
          <w:szCs w:val="28"/>
        </w:rPr>
        <w:t>Приложение № «Инструкция по фотофиксации мероприятий производственного контроля и размещении в групповом чате образовательной организации»</w:t>
      </w:r>
    </w:p>
    <w:p>
      <w:pPr>
        <w:pStyle w:val="Normal"/>
        <w:tabs>
          <w:tab w:val="clear" w:pos="720"/>
          <w:tab w:val="left" w:pos="851" w:leader="none"/>
        </w:tabs>
        <w:ind w:firstLine="567"/>
        <w:jc w:val="both"/>
        <w:rPr>
          <w:i/>
          <w:i/>
          <w:sz w:val="28"/>
          <w:szCs w:val="28"/>
        </w:rPr>
      </w:pPr>
      <w:r>
        <w:rPr>
          <w:i/>
          <w:sz w:val="28"/>
          <w:szCs w:val="28"/>
        </w:rPr>
        <w:t>Приложение № «Отчет о внутренней проверке эффективности выполнения обеспечения безопасности пищевой продукции с учетом внедрения принципов ХАССП».</w:t>
      </w:r>
    </w:p>
    <w:p>
      <w:pPr>
        <w:pStyle w:val="Normal"/>
        <w:tabs>
          <w:tab w:val="clear" w:pos="720"/>
          <w:tab w:val="left" w:pos="851" w:leader="none"/>
        </w:tabs>
        <w:ind w:firstLine="567"/>
        <w:jc w:val="both"/>
        <w:rPr>
          <w:i/>
          <w:i/>
          <w:sz w:val="28"/>
          <w:szCs w:val="28"/>
        </w:rPr>
      </w:pPr>
      <w:r>
        <w:rPr>
          <w:i/>
          <w:sz w:val="28"/>
          <w:szCs w:val="28"/>
        </w:rPr>
      </w:r>
    </w:p>
    <w:p>
      <w:pPr>
        <w:pStyle w:val="Normal"/>
        <w:tabs>
          <w:tab w:val="clear" w:pos="720"/>
          <w:tab w:val="left" w:pos="851" w:leader="none"/>
        </w:tabs>
        <w:ind w:firstLine="567"/>
        <w:jc w:val="both"/>
        <w:rPr>
          <w:i/>
          <w:i/>
          <w:sz w:val="28"/>
          <w:szCs w:val="28"/>
        </w:rPr>
      </w:pPr>
      <w:r>
        <w:rPr>
          <w:i/>
          <w:sz w:val="28"/>
          <w:szCs w:val="28"/>
        </w:rPr>
      </w:r>
    </w:p>
    <w:p>
      <w:pPr>
        <w:pStyle w:val="Normal"/>
        <w:tabs>
          <w:tab w:val="clear" w:pos="720"/>
          <w:tab w:val="left" w:pos="851" w:leader="none"/>
        </w:tabs>
        <w:ind w:firstLine="567"/>
        <w:jc w:val="both"/>
        <w:rPr>
          <w:b/>
          <w:b/>
          <w:sz w:val="28"/>
          <w:szCs w:val="28"/>
        </w:rPr>
      </w:pPr>
      <w:r>
        <w:rPr>
          <w:b/>
          <w:sz w:val="28"/>
          <w:szCs w:val="28"/>
        </w:rPr>
      </w:r>
    </w:p>
    <w:p>
      <w:pPr>
        <w:pStyle w:val="Normal"/>
        <w:tabs>
          <w:tab w:val="clear" w:pos="720"/>
          <w:tab w:val="left" w:pos="284" w:leader="none"/>
        </w:tabs>
        <w:ind w:firstLine="567"/>
        <w:jc w:val="both"/>
        <w:rPr>
          <w:b/>
          <w:b/>
          <w:sz w:val="28"/>
          <w:szCs w:val="28"/>
        </w:rPr>
      </w:pPr>
      <w:r>
        <w:rPr>
          <w:b/>
          <w:sz w:val="28"/>
          <w:szCs w:val="28"/>
        </w:rPr>
      </w:r>
    </w:p>
    <w:p>
      <w:pPr>
        <w:pStyle w:val="Normal"/>
        <w:tabs>
          <w:tab w:val="clear" w:pos="720"/>
          <w:tab w:val="left" w:pos="284" w:leader="none"/>
        </w:tabs>
        <w:ind w:firstLine="567"/>
        <w:jc w:val="both"/>
        <w:rPr>
          <w:b/>
          <w:b/>
          <w:sz w:val="28"/>
          <w:szCs w:val="28"/>
        </w:rPr>
      </w:pPr>
      <w:r>
        <w:rPr>
          <w:b/>
          <w:sz w:val="28"/>
          <w:szCs w:val="28"/>
        </w:rPr>
      </w:r>
      <w:r>
        <w:br w:type="page"/>
      </w:r>
    </w:p>
    <w:p>
      <w:pPr>
        <w:pStyle w:val="Normal"/>
        <w:numPr>
          <w:ilvl w:val="0"/>
          <w:numId w:val="25"/>
        </w:numPr>
        <w:tabs>
          <w:tab w:val="clear" w:pos="720"/>
          <w:tab w:val="left" w:pos="284" w:leader="none"/>
        </w:tabs>
        <w:ind w:left="0" w:hanging="0"/>
        <w:jc w:val="center"/>
        <w:rPr>
          <w:sz w:val="28"/>
          <w:szCs w:val="28"/>
        </w:rPr>
      </w:pPr>
      <w:r>
        <w:rPr>
          <w:sz w:val="28"/>
          <w:szCs w:val="28"/>
        </w:rPr>
        <w:t>Перечень возможных аварийных ситуаций, связанных с остановкой производства, нарушениями технологических процессов, иных создающих угрозу санитарно-эпидемиологическому благополучию населения ситуаций, при возникновении которых осуществляется информирование населения, органов местного самоуправления, органов, уполномоченных осуществлять государственный санитарно-эпидемиологический надзор.</w:t>
      </w:r>
    </w:p>
    <w:p>
      <w:pPr>
        <w:pStyle w:val="Normal"/>
        <w:tabs>
          <w:tab w:val="clear" w:pos="720"/>
          <w:tab w:val="left" w:pos="284" w:leader="none"/>
        </w:tabs>
        <w:jc w:val="center"/>
        <w:rPr>
          <w:sz w:val="28"/>
          <w:szCs w:val="28"/>
        </w:rPr>
      </w:pPr>
      <w:r>
        <w:rPr>
          <w:sz w:val="28"/>
          <w:szCs w:val="28"/>
        </w:rPr>
      </w:r>
    </w:p>
    <w:p>
      <w:pPr>
        <w:pStyle w:val="Normal"/>
        <w:numPr>
          <w:ilvl w:val="0"/>
          <w:numId w:val="5"/>
        </w:numPr>
        <w:tabs>
          <w:tab w:val="clear" w:pos="720"/>
          <w:tab w:val="left" w:pos="851" w:leader="none"/>
        </w:tabs>
        <w:spacing w:before="0" w:after="0"/>
        <w:ind w:left="0" w:firstLine="567"/>
        <w:contextualSpacing/>
        <w:jc w:val="both"/>
        <w:rPr>
          <w:sz w:val="28"/>
          <w:szCs w:val="28"/>
        </w:rPr>
      </w:pPr>
      <w:r>
        <w:rPr>
          <w:sz w:val="28"/>
          <w:szCs w:val="28"/>
        </w:rPr>
        <w:t>Неудовлетворительные результаты лабораторного контроля пищевой продукции;</w:t>
      </w:r>
    </w:p>
    <w:p>
      <w:pPr>
        <w:pStyle w:val="Normal"/>
        <w:numPr>
          <w:ilvl w:val="0"/>
          <w:numId w:val="5"/>
        </w:numPr>
        <w:tabs>
          <w:tab w:val="clear" w:pos="720"/>
          <w:tab w:val="left" w:pos="851" w:leader="none"/>
        </w:tabs>
        <w:spacing w:before="0" w:after="0"/>
        <w:ind w:left="0" w:firstLine="567"/>
        <w:contextualSpacing/>
        <w:jc w:val="both"/>
        <w:rPr>
          <w:sz w:val="28"/>
          <w:szCs w:val="28"/>
        </w:rPr>
      </w:pPr>
      <w:r>
        <w:rPr>
          <w:sz w:val="28"/>
          <w:szCs w:val="28"/>
        </w:rPr>
        <w:t>Получение сообщений о подозрении на массовое инфекционное, паразитарное заболевание, пищевое отравление, связанное с изготовлением блюд;</w:t>
      </w:r>
    </w:p>
    <w:p>
      <w:pPr>
        <w:pStyle w:val="Normal"/>
        <w:numPr>
          <w:ilvl w:val="0"/>
          <w:numId w:val="5"/>
        </w:numPr>
        <w:tabs>
          <w:tab w:val="clear" w:pos="720"/>
          <w:tab w:val="left" w:pos="851" w:leader="none"/>
        </w:tabs>
        <w:spacing w:before="0" w:after="0"/>
        <w:ind w:left="0" w:firstLine="567"/>
        <w:contextualSpacing/>
        <w:jc w:val="both"/>
        <w:rPr>
          <w:sz w:val="28"/>
          <w:szCs w:val="28"/>
        </w:rPr>
      </w:pPr>
      <w:r>
        <w:rPr>
          <w:sz w:val="28"/>
          <w:szCs w:val="28"/>
        </w:rPr>
        <w:t>Отключение электроэнергии на срок более 4 часов с выходом из строя технологического и холодильного оборудования;</w:t>
      </w:r>
    </w:p>
    <w:p>
      <w:pPr>
        <w:pStyle w:val="Normal"/>
        <w:numPr>
          <w:ilvl w:val="0"/>
          <w:numId w:val="5"/>
        </w:numPr>
        <w:tabs>
          <w:tab w:val="clear" w:pos="720"/>
          <w:tab w:val="left" w:pos="851" w:leader="none"/>
        </w:tabs>
        <w:spacing w:before="0" w:after="0"/>
        <w:ind w:left="0" w:firstLine="567"/>
        <w:contextualSpacing/>
        <w:jc w:val="both"/>
        <w:rPr>
          <w:sz w:val="28"/>
          <w:szCs w:val="28"/>
        </w:rPr>
      </w:pPr>
      <w:r>
        <w:rPr>
          <w:sz w:val="28"/>
          <w:szCs w:val="28"/>
        </w:rPr>
        <w:t>Отсутствие водоснабжения на пищеблоке;</w:t>
      </w:r>
    </w:p>
    <w:p>
      <w:pPr>
        <w:pStyle w:val="Normal"/>
        <w:numPr>
          <w:ilvl w:val="0"/>
          <w:numId w:val="5"/>
        </w:numPr>
        <w:tabs>
          <w:tab w:val="clear" w:pos="720"/>
          <w:tab w:val="left" w:pos="851" w:leader="none"/>
        </w:tabs>
        <w:spacing w:before="0" w:after="0"/>
        <w:ind w:left="0" w:firstLine="567"/>
        <w:contextualSpacing/>
        <w:jc w:val="both"/>
        <w:rPr>
          <w:sz w:val="28"/>
          <w:szCs w:val="28"/>
        </w:rPr>
      </w:pPr>
      <w:r>
        <w:rPr>
          <w:sz w:val="28"/>
          <w:szCs w:val="28"/>
        </w:rPr>
        <w:t>Неисправность холодильного оборудования;</w:t>
      </w:r>
    </w:p>
    <w:p>
      <w:pPr>
        <w:pStyle w:val="Normal"/>
        <w:numPr>
          <w:ilvl w:val="0"/>
          <w:numId w:val="5"/>
        </w:numPr>
        <w:tabs>
          <w:tab w:val="clear" w:pos="720"/>
          <w:tab w:val="left" w:pos="851" w:leader="none"/>
        </w:tabs>
        <w:spacing w:before="0" w:after="0"/>
        <w:ind w:left="0" w:firstLine="567"/>
        <w:contextualSpacing/>
        <w:jc w:val="both"/>
        <w:rPr>
          <w:sz w:val="28"/>
          <w:szCs w:val="28"/>
        </w:rPr>
      </w:pPr>
      <w:r>
        <w:rPr>
          <w:sz w:val="28"/>
          <w:szCs w:val="28"/>
        </w:rPr>
        <w:t>Выход из строя холодильного оборудования;</w:t>
      </w:r>
    </w:p>
    <w:p>
      <w:pPr>
        <w:pStyle w:val="Normal"/>
        <w:numPr>
          <w:ilvl w:val="0"/>
          <w:numId w:val="5"/>
        </w:numPr>
        <w:tabs>
          <w:tab w:val="clear" w:pos="720"/>
          <w:tab w:val="left" w:pos="851" w:leader="none"/>
        </w:tabs>
        <w:spacing w:before="0" w:after="0"/>
        <w:ind w:left="0" w:firstLine="567"/>
        <w:contextualSpacing/>
        <w:jc w:val="both"/>
        <w:rPr>
          <w:sz w:val="28"/>
          <w:szCs w:val="28"/>
        </w:rPr>
      </w:pPr>
      <w:r>
        <w:rPr>
          <w:sz w:val="28"/>
          <w:szCs w:val="28"/>
        </w:rPr>
        <w:t>Авария канализационной системы с изливом сточных вод в складские, производственные помещения.</w:t>
      </w:r>
    </w:p>
    <w:p>
      <w:pPr>
        <w:pStyle w:val="Normal"/>
        <w:tabs>
          <w:tab w:val="clear" w:pos="720"/>
          <w:tab w:val="left" w:pos="851" w:leader="none"/>
        </w:tabs>
        <w:ind w:firstLine="567"/>
        <w:rPr>
          <w:i/>
          <w:i/>
          <w:sz w:val="28"/>
          <w:szCs w:val="28"/>
        </w:rPr>
      </w:pPr>
      <w:r>
        <w:rPr>
          <w:i/>
          <w:sz w:val="28"/>
          <w:szCs w:val="28"/>
        </w:rPr>
      </w:r>
    </w:p>
    <w:p>
      <w:pPr>
        <w:pStyle w:val="Normal"/>
        <w:tabs>
          <w:tab w:val="clear" w:pos="720"/>
          <w:tab w:val="left" w:pos="1134" w:leader="none"/>
        </w:tabs>
        <w:ind w:firstLine="567"/>
        <w:jc w:val="both"/>
        <w:rPr>
          <w:i/>
          <w:i/>
          <w:sz w:val="28"/>
          <w:szCs w:val="28"/>
        </w:rPr>
      </w:pPr>
      <w:r>
        <w:rPr>
          <w:i/>
          <w:sz w:val="28"/>
          <w:szCs w:val="28"/>
        </w:rPr>
        <w:t>Приложения к разделу № 8:</w:t>
      </w:r>
    </w:p>
    <w:p>
      <w:pPr>
        <w:pStyle w:val="Normal"/>
        <w:tabs>
          <w:tab w:val="clear" w:pos="720"/>
          <w:tab w:val="left" w:pos="851" w:leader="none"/>
        </w:tabs>
        <w:ind w:firstLine="567"/>
        <w:jc w:val="both"/>
        <w:rPr>
          <w:i/>
          <w:i/>
          <w:sz w:val="28"/>
          <w:szCs w:val="28"/>
        </w:rPr>
      </w:pPr>
      <w:r>
        <w:rPr>
          <w:i/>
          <w:sz w:val="28"/>
          <w:szCs w:val="28"/>
        </w:rPr>
        <w:t>Приложение № «Перечень возможных аварийных ситуаций, нарушений, создающих угрозу санитарно-эпидемиологическому благополучию и меры по их устранению»;</w:t>
      </w:r>
    </w:p>
    <w:p>
      <w:pPr>
        <w:pStyle w:val="Normal"/>
        <w:tabs>
          <w:tab w:val="clear" w:pos="720"/>
          <w:tab w:val="left" w:pos="851" w:leader="none"/>
        </w:tabs>
        <w:ind w:firstLine="567"/>
        <w:jc w:val="both"/>
        <w:rPr>
          <w:i/>
          <w:i/>
          <w:sz w:val="28"/>
          <w:szCs w:val="28"/>
        </w:rPr>
      </w:pPr>
      <w:r>
        <w:rPr>
          <w:i/>
          <w:sz w:val="28"/>
          <w:szCs w:val="28"/>
        </w:rPr>
        <w:t>Приложение № «Инструкция по проведению экстренной демеркуризации»</w:t>
      </w:r>
    </w:p>
    <w:p>
      <w:pPr>
        <w:pStyle w:val="Normal"/>
        <w:tabs>
          <w:tab w:val="clear" w:pos="720"/>
          <w:tab w:val="left" w:pos="851" w:leader="none"/>
        </w:tabs>
        <w:ind w:firstLine="567"/>
        <w:jc w:val="both"/>
        <w:rPr>
          <w:i/>
          <w:i/>
          <w:sz w:val="28"/>
          <w:szCs w:val="28"/>
        </w:rPr>
      </w:pPr>
      <w:r>
        <w:rPr>
          <w:i/>
          <w:sz w:val="28"/>
          <w:szCs w:val="28"/>
        </w:rPr>
      </w:r>
      <w:r>
        <w:br w:type="page"/>
      </w:r>
    </w:p>
    <w:p>
      <w:pPr>
        <w:pStyle w:val="Normal"/>
        <w:numPr>
          <w:ilvl w:val="0"/>
          <w:numId w:val="25"/>
        </w:numPr>
        <w:tabs>
          <w:tab w:val="clear" w:pos="720"/>
          <w:tab w:val="left" w:pos="284" w:leader="none"/>
        </w:tabs>
        <w:ind w:left="0" w:hanging="0"/>
        <w:jc w:val="center"/>
        <w:rPr>
          <w:sz w:val="28"/>
          <w:szCs w:val="28"/>
        </w:rPr>
      </w:pPr>
      <w:r>
        <w:rPr>
          <w:sz w:val="28"/>
          <w:szCs w:val="28"/>
        </w:rPr>
        <w:t>Другие мероприятия, проведение которых необходимо для осуществления эффективного контроля за соблюдением санитарных правил и гигиенических нормативов, выполнением санитарно-противоэпидемических (профилактических) мероприятий.</w:t>
      </w:r>
    </w:p>
    <w:p>
      <w:pPr>
        <w:pStyle w:val="Normal"/>
        <w:ind w:firstLine="567"/>
        <w:jc w:val="both"/>
        <w:rPr>
          <w:b/>
          <w:b/>
          <w:sz w:val="28"/>
          <w:szCs w:val="28"/>
        </w:rPr>
      </w:pPr>
      <w:r>
        <w:rPr>
          <w:b/>
          <w:sz w:val="28"/>
          <w:szCs w:val="28"/>
        </w:rPr>
      </w:r>
    </w:p>
    <w:p>
      <w:pPr>
        <w:pStyle w:val="Normal"/>
        <w:ind w:firstLine="567"/>
        <w:jc w:val="both"/>
        <w:rPr>
          <w:rFonts w:eastAsia="TimesNewRomanPSMT;Times New Roman"/>
          <w:b/>
          <w:b/>
          <w:strike/>
          <w:sz w:val="28"/>
          <w:szCs w:val="28"/>
        </w:rPr>
      </w:pPr>
      <w:r>
        <w:rPr>
          <w:rFonts w:eastAsia="TimesNewRomanPSMT;Times New Roman"/>
          <w:b/>
          <w:strike/>
          <w:sz w:val="28"/>
          <w:szCs w:val="28"/>
        </w:rPr>
      </w:r>
      <w:bookmarkStart w:id="2" w:name="bookmark21"/>
      <w:bookmarkStart w:id="3" w:name="bookmark21"/>
      <w:bookmarkEnd w:id="3"/>
    </w:p>
    <w:p>
      <w:pPr>
        <w:pStyle w:val="Normal"/>
        <w:widowControl/>
        <w:numPr>
          <w:ilvl w:val="0"/>
          <w:numId w:val="9"/>
        </w:numPr>
        <w:tabs>
          <w:tab w:val="clear" w:pos="720"/>
          <w:tab w:val="left" w:pos="851" w:leader="none"/>
        </w:tabs>
        <w:ind w:left="0" w:firstLine="567"/>
        <w:jc w:val="both"/>
        <w:rPr>
          <w:rFonts w:eastAsia="TimesNewRomanPSMT;Times New Roman"/>
          <w:bCs/>
          <w:spacing w:val="1"/>
          <w:sz w:val="28"/>
          <w:szCs w:val="28"/>
          <w:shd w:fill="FFFFFF" w:val="clear"/>
        </w:rPr>
      </w:pPr>
      <w:r>
        <w:rPr>
          <w:rFonts w:eastAsia="TimesNewRomanPSMT;Times New Roman"/>
          <w:bCs/>
          <w:spacing w:val="1"/>
          <w:sz w:val="28"/>
          <w:szCs w:val="28"/>
          <w:shd w:fill="FFFFFF" w:val="clear"/>
        </w:rPr>
        <w:t>Комплексная программа учредителя образовательной организации по ремонту и оснащению столовой образовательной организации.</w:t>
      </w:r>
    </w:p>
    <w:p>
      <w:pPr>
        <w:pStyle w:val="Normal"/>
        <w:widowControl/>
        <w:numPr>
          <w:ilvl w:val="0"/>
          <w:numId w:val="9"/>
        </w:numPr>
        <w:tabs>
          <w:tab w:val="clear" w:pos="720"/>
          <w:tab w:val="left" w:pos="851" w:leader="none"/>
        </w:tabs>
        <w:ind w:left="0" w:firstLine="567"/>
        <w:jc w:val="both"/>
        <w:rPr>
          <w:rFonts w:eastAsia="TimesNewRomanPSMT;Times New Roman"/>
          <w:bCs/>
          <w:spacing w:val="1"/>
          <w:sz w:val="28"/>
          <w:szCs w:val="28"/>
          <w:shd w:fill="FFFFFF" w:val="clear"/>
        </w:rPr>
      </w:pPr>
      <w:r>
        <w:rPr>
          <w:rFonts w:eastAsia="TimesNewRomanPSMT;Times New Roman"/>
          <w:bCs/>
          <w:spacing w:val="1"/>
          <w:sz w:val="28"/>
          <w:szCs w:val="28"/>
          <w:shd w:fill="FFFFFF" w:val="clear"/>
        </w:rPr>
        <w:t>Текущий ремонт пищеблока образовательной организации.</w:t>
      </w:r>
    </w:p>
    <w:p>
      <w:pPr>
        <w:pStyle w:val="Normal"/>
        <w:widowControl/>
        <w:numPr>
          <w:ilvl w:val="0"/>
          <w:numId w:val="9"/>
        </w:numPr>
        <w:tabs>
          <w:tab w:val="clear" w:pos="720"/>
          <w:tab w:val="left" w:pos="851" w:leader="none"/>
        </w:tabs>
        <w:ind w:left="0" w:firstLine="567"/>
        <w:jc w:val="both"/>
        <w:rPr>
          <w:rFonts w:eastAsia="TimesNewRomanPSMT;Times New Roman"/>
          <w:bCs/>
          <w:spacing w:val="1"/>
          <w:sz w:val="28"/>
          <w:szCs w:val="28"/>
          <w:shd w:fill="FFFFFF" w:val="clear"/>
        </w:rPr>
      </w:pPr>
      <w:r>
        <w:rPr>
          <w:rFonts w:eastAsia="TimesNewRomanPSMT;Times New Roman"/>
          <w:bCs/>
          <w:spacing w:val="1"/>
          <w:sz w:val="28"/>
          <w:szCs w:val="28"/>
          <w:shd w:fill="FFFFFF" w:val="clear"/>
        </w:rPr>
        <w:t>Экспертиза услуг по организации питания силами учредителя образовательной организации в рамках 44-ФЗ.</w:t>
      </w:r>
    </w:p>
    <w:p>
      <w:pPr>
        <w:pStyle w:val="Normal"/>
        <w:widowControl/>
        <w:numPr>
          <w:ilvl w:val="0"/>
          <w:numId w:val="9"/>
        </w:numPr>
        <w:tabs>
          <w:tab w:val="clear" w:pos="720"/>
          <w:tab w:val="left" w:pos="851" w:leader="none"/>
        </w:tabs>
        <w:ind w:left="0" w:firstLine="567"/>
        <w:jc w:val="both"/>
        <w:rPr>
          <w:rFonts w:eastAsia="TimesNewRomanPSMT;Times New Roman"/>
          <w:bCs/>
          <w:spacing w:val="1"/>
          <w:sz w:val="28"/>
          <w:szCs w:val="28"/>
          <w:shd w:fill="FFFFFF" w:val="clear"/>
        </w:rPr>
      </w:pPr>
      <w:r>
        <w:rPr>
          <w:rFonts w:eastAsia="TimesNewRomanPSMT;Times New Roman"/>
          <w:bCs/>
          <w:spacing w:val="1"/>
          <w:sz w:val="28"/>
          <w:szCs w:val="28"/>
          <w:shd w:fill="FFFFFF" w:val="clear"/>
        </w:rPr>
        <w:t>Контроль оказываемых услуг нештатным санитарным инспектором с использованием экспресс-методов исследования.</w:t>
      </w:r>
    </w:p>
    <w:p>
      <w:pPr>
        <w:pStyle w:val="Normal"/>
        <w:widowControl/>
        <w:numPr>
          <w:ilvl w:val="0"/>
          <w:numId w:val="9"/>
        </w:numPr>
        <w:tabs>
          <w:tab w:val="clear" w:pos="720"/>
          <w:tab w:val="left" w:pos="851" w:leader="none"/>
        </w:tabs>
        <w:ind w:left="0" w:firstLine="567"/>
        <w:jc w:val="both"/>
        <w:rPr>
          <w:rFonts w:eastAsia="TimesNewRomanPSMT;Times New Roman"/>
          <w:bCs/>
          <w:spacing w:val="1"/>
          <w:sz w:val="28"/>
          <w:szCs w:val="28"/>
          <w:shd w:fill="FFFFFF" w:val="clear"/>
        </w:rPr>
      </w:pPr>
      <w:r>
        <w:rPr>
          <w:rFonts w:eastAsia="TimesNewRomanPSMT;Times New Roman"/>
          <w:bCs/>
          <w:spacing w:val="1"/>
          <w:sz w:val="28"/>
          <w:szCs w:val="28"/>
          <w:shd w:fill="FFFFFF" w:val="clear"/>
        </w:rPr>
        <w:t>Плакаты и наглядные пособия в производственных помещениях.</w:t>
      </w:r>
    </w:p>
    <w:p>
      <w:pPr>
        <w:pStyle w:val="Normal"/>
        <w:widowControl/>
        <w:numPr>
          <w:ilvl w:val="0"/>
          <w:numId w:val="9"/>
        </w:numPr>
        <w:tabs>
          <w:tab w:val="clear" w:pos="720"/>
          <w:tab w:val="left" w:pos="851" w:leader="none"/>
        </w:tabs>
        <w:ind w:left="0" w:firstLine="567"/>
        <w:jc w:val="both"/>
        <w:rPr>
          <w:rFonts w:eastAsia="TimesNewRomanPSMT;Times New Roman"/>
          <w:bCs/>
          <w:spacing w:val="1"/>
          <w:sz w:val="28"/>
          <w:szCs w:val="28"/>
          <w:shd w:fill="FFFFFF" w:val="clear"/>
        </w:rPr>
      </w:pPr>
      <w:r>
        <w:rPr>
          <w:rFonts w:eastAsia="TimesNewRomanPSMT;Times New Roman"/>
          <w:bCs/>
          <w:spacing w:val="1"/>
          <w:sz w:val="28"/>
          <w:szCs w:val="28"/>
          <w:shd w:fill="FFFFFF" w:val="clear"/>
        </w:rPr>
        <w:t>Контроль соответствия технологических документов нормативным правовым актам.</w:t>
      </w:r>
    </w:p>
    <w:p>
      <w:pPr>
        <w:pStyle w:val="Normal"/>
        <w:jc w:val="both"/>
        <w:rPr>
          <w:rFonts w:eastAsia="TimesNewRomanPSMT;Times New Roman"/>
          <w:spacing w:val="1"/>
          <w:sz w:val="28"/>
          <w:szCs w:val="28"/>
          <w:shd w:fill="FFFFFF" w:val="clear"/>
        </w:rPr>
      </w:pPr>
      <w:r>
        <w:rPr>
          <w:rFonts w:eastAsia="TimesNewRomanPSMT;Times New Roman"/>
          <w:spacing w:val="1"/>
          <w:sz w:val="28"/>
          <w:szCs w:val="28"/>
          <w:shd w:fill="FFFFFF" w:val="clear"/>
        </w:rPr>
      </w:r>
    </w:p>
    <w:p>
      <w:pPr>
        <w:pStyle w:val="Normal"/>
        <w:jc w:val="both"/>
        <w:rPr>
          <w:rFonts w:eastAsia="TimesNewRomanPSMT;Times New Roman"/>
          <w:spacing w:val="1"/>
          <w:sz w:val="28"/>
          <w:szCs w:val="28"/>
          <w:shd w:fill="FFFFFF" w:val="clear"/>
        </w:rPr>
      </w:pPr>
      <w:r>
        <w:rPr>
          <w:rFonts w:eastAsia="TimesNewRomanPSMT;Times New Roman"/>
          <w:spacing w:val="1"/>
          <w:sz w:val="28"/>
          <w:szCs w:val="28"/>
          <w:shd w:fill="FFFFFF" w:val="clear"/>
        </w:rPr>
      </w:r>
    </w:p>
    <w:p>
      <w:pPr>
        <w:pStyle w:val="Normal"/>
        <w:tabs>
          <w:tab w:val="clear" w:pos="720"/>
          <w:tab w:val="left" w:pos="1134" w:leader="none"/>
        </w:tabs>
        <w:ind w:firstLine="567"/>
        <w:jc w:val="both"/>
        <w:rPr>
          <w:i/>
          <w:i/>
          <w:sz w:val="28"/>
          <w:szCs w:val="28"/>
        </w:rPr>
      </w:pPr>
      <w:r>
        <w:rPr>
          <w:i/>
          <w:sz w:val="28"/>
          <w:szCs w:val="28"/>
        </w:rPr>
        <w:t>Приложения к разделу № 9:</w:t>
      </w:r>
    </w:p>
    <w:p>
      <w:pPr>
        <w:pStyle w:val="Normal"/>
        <w:tabs>
          <w:tab w:val="clear" w:pos="720"/>
          <w:tab w:val="left" w:pos="1134" w:leader="none"/>
        </w:tabs>
        <w:ind w:firstLine="567"/>
        <w:jc w:val="both"/>
        <w:rPr>
          <w:i/>
          <w:i/>
          <w:sz w:val="28"/>
          <w:szCs w:val="28"/>
        </w:rPr>
      </w:pPr>
      <w:r>
        <w:rPr>
          <w:i/>
          <w:sz w:val="28"/>
          <w:szCs w:val="28"/>
        </w:rPr>
        <w:t>Приложение «Комплексная программа по ремонту и оснащению столовой образовательной организации»;</w:t>
      </w:r>
    </w:p>
    <w:p>
      <w:pPr>
        <w:pStyle w:val="Normal"/>
        <w:tabs>
          <w:tab w:val="clear" w:pos="720"/>
          <w:tab w:val="left" w:pos="1134" w:leader="none"/>
        </w:tabs>
        <w:ind w:firstLine="567"/>
        <w:jc w:val="both"/>
        <w:rPr>
          <w:i/>
          <w:i/>
          <w:sz w:val="28"/>
          <w:szCs w:val="28"/>
        </w:rPr>
      </w:pPr>
      <w:r>
        <w:rPr>
          <w:i/>
          <w:sz w:val="28"/>
          <w:szCs w:val="28"/>
        </w:rPr>
        <w:t>Приложение «Результаты экспертизы услуг по организации питания силами учредителя образовательной организации»;</w:t>
      </w:r>
    </w:p>
    <w:p>
      <w:pPr>
        <w:pStyle w:val="Normal"/>
        <w:tabs>
          <w:tab w:val="clear" w:pos="720"/>
          <w:tab w:val="left" w:pos="1134" w:leader="none"/>
        </w:tabs>
        <w:ind w:firstLine="567"/>
        <w:jc w:val="both"/>
        <w:rPr>
          <w:i/>
          <w:i/>
          <w:sz w:val="28"/>
          <w:szCs w:val="28"/>
        </w:rPr>
      </w:pPr>
      <w:r>
        <w:rPr>
          <w:i/>
          <w:sz w:val="28"/>
          <w:szCs w:val="28"/>
        </w:rPr>
        <w:t>Приложение «Инструкция нештатному санитарному инспектору по контролю за оказываемыми услугами»;</w:t>
      </w:r>
    </w:p>
    <w:p>
      <w:pPr>
        <w:pStyle w:val="Normal"/>
        <w:tabs>
          <w:tab w:val="clear" w:pos="720"/>
          <w:tab w:val="left" w:pos="1134" w:leader="none"/>
        </w:tabs>
        <w:ind w:firstLine="567"/>
        <w:jc w:val="both"/>
        <w:rPr>
          <w:i/>
          <w:i/>
          <w:sz w:val="28"/>
          <w:szCs w:val="28"/>
        </w:rPr>
      </w:pPr>
      <w:r>
        <w:rPr>
          <w:i/>
          <w:sz w:val="28"/>
          <w:szCs w:val="28"/>
        </w:rPr>
        <w:t>Приложение «Наглядные пособия (плакаты) в цехах (на участках) с наглядным изображением процедур обеспечения безопасности при изготовлении пищевой продукции»;</w:t>
      </w:r>
    </w:p>
    <w:p>
      <w:pPr>
        <w:pStyle w:val="Normal"/>
        <w:tabs>
          <w:tab w:val="clear" w:pos="720"/>
          <w:tab w:val="left" w:pos="1134" w:leader="none"/>
        </w:tabs>
        <w:ind w:firstLine="567"/>
        <w:jc w:val="both"/>
        <w:rPr>
          <w:i/>
          <w:i/>
          <w:sz w:val="28"/>
          <w:szCs w:val="28"/>
        </w:rPr>
      </w:pPr>
      <w:r>
        <w:rPr>
          <w:i/>
          <w:sz w:val="28"/>
          <w:szCs w:val="28"/>
        </w:rPr>
        <w:t>Приложение «Результаты контроля соответствия технологических документов нормативным правовым актам».</w:t>
      </w:r>
    </w:p>
    <w:p>
      <w:pPr>
        <w:pStyle w:val="Normal"/>
        <w:ind w:firstLine="567"/>
        <w:jc w:val="both"/>
        <w:rPr>
          <w:rFonts w:eastAsia="TimesNewRomanPSMT;Times New Roman"/>
          <w:i/>
          <w:i/>
          <w:sz w:val="28"/>
          <w:szCs w:val="28"/>
        </w:rPr>
      </w:pPr>
      <w:r>
        <w:rPr>
          <w:rFonts w:eastAsia="TimesNewRomanPSMT;Times New Roman"/>
          <w:i/>
          <w:sz w:val="28"/>
          <w:szCs w:val="28"/>
        </w:rPr>
      </w:r>
    </w:p>
    <w:p>
      <w:pPr>
        <w:pStyle w:val="Normal"/>
        <w:tabs>
          <w:tab w:val="clear" w:pos="720"/>
          <w:tab w:val="left" w:pos="5892" w:leader="none"/>
        </w:tabs>
        <w:spacing w:lineRule="exact" w:line="250" w:before="0" w:after="4"/>
        <w:rPr>
          <w:rFonts w:eastAsia="TimesNewRomanPSMT;Times New Roman"/>
          <w:i/>
          <w:i/>
          <w:sz w:val="28"/>
          <w:szCs w:val="28"/>
        </w:rPr>
      </w:pPr>
      <w:r>
        <w:rPr>
          <w:rFonts w:eastAsia="TimesNewRomanPSMT;Times New Roman"/>
          <w:i/>
          <w:sz w:val="28"/>
          <w:szCs w:val="28"/>
        </w:rPr>
      </w:r>
    </w:p>
    <w:p>
      <w:pPr>
        <w:pStyle w:val="Normal"/>
        <w:tabs>
          <w:tab w:val="clear" w:pos="720"/>
          <w:tab w:val="left" w:pos="5892" w:leader="none"/>
        </w:tabs>
        <w:spacing w:lineRule="exact" w:line="250" w:before="0" w:after="4"/>
        <w:rPr>
          <w:rFonts w:eastAsia="TimesNewRomanPSMT;Times New Roman"/>
          <w:i/>
          <w:i/>
          <w:sz w:val="28"/>
          <w:szCs w:val="28"/>
        </w:rPr>
      </w:pPr>
      <w:r>
        <w:rPr>
          <w:rFonts w:eastAsia="TimesNewRomanPSMT;Times New Roman"/>
          <w:i/>
          <w:sz w:val="28"/>
          <w:szCs w:val="28"/>
        </w:rPr>
      </w:r>
    </w:p>
    <w:p>
      <w:pPr>
        <w:pStyle w:val="Normal"/>
        <w:tabs>
          <w:tab w:val="clear" w:pos="720"/>
          <w:tab w:val="left" w:pos="5892" w:leader="none"/>
        </w:tabs>
        <w:spacing w:lineRule="exact" w:line="250" w:before="0" w:after="4"/>
        <w:rPr/>
      </w:pPr>
      <w:r>
        <w:rPr/>
      </w:r>
    </w:p>
    <w:p>
      <w:pPr>
        <w:pStyle w:val="Normal"/>
        <w:tabs>
          <w:tab w:val="clear" w:pos="720"/>
          <w:tab w:val="left" w:pos="5892" w:leader="none"/>
        </w:tabs>
        <w:spacing w:lineRule="exact" w:line="250" w:before="0" w:after="4"/>
        <w:rPr/>
      </w:pPr>
      <w:r>
        <w:rPr/>
      </w:r>
    </w:p>
    <w:p>
      <w:pPr>
        <w:pStyle w:val="Normal"/>
        <w:tabs>
          <w:tab w:val="clear" w:pos="720"/>
          <w:tab w:val="left" w:pos="5892" w:leader="none"/>
        </w:tabs>
        <w:spacing w:lineRule="exact" w:line="250" w:before="0" w:after="4"/>
        <w:rPr/>
      </w:pPr>
      <w:r>
        <w:rPr/>
      </w:r>
    </w:p>
    <w:p>
      <w:pPr>
        <w:pStyle w:val="Normal"/>
        <w:tabs>
          <w:tab w:val="clear" w:pos="720"/>
          <w:tab w:val="left" w:pos="5892" w:leader="none"/>
        </w:tabs>
        <w:spacing w:lineRule="exact" w:line="250" w:before="0" w:after="4"/>
        <w:rPr/>
      </w:pPr>
      <w:r>
        <w:rPr/>
      </w:r>
    </w:p>
    <w:p>
      <w:pPr>
        <w:pStyle w:val="Normal"/>
        <w:tabs>
          <w:tab w:val="clear" w:pos="720"/>
          <w:tab w:val="left" w:pos="5892" w:leader="none"/>
        </w:tabs>
        <w:spacing w:lineRule="exact" w:line="250" w:before="0" w:after="4"/>
        <w:rPr/>
      </w:pPr>
      <w:r>
        <w:rPr/>
      </w:r>
    </w:p>
    <w:p>
      <w:pPr>
        <w:pStyle w:val="Normal"/>
        <w:tabs>
          <w:tab w:val="clear" w:pos="720"/>
          <w:tab w:val="left" w:pos="5892" w:leader="none"/>
        </w:tabs>
        <w:spacing w:lineRule="exact" w:line="250" w:before="0" w:after="4"/>
        <w:rPr/>
      </w:pPr>
      <w:r>
        <w:rPr/>
      </w:r>
    </w:p>
    <w:p>
      <w:pPr>
        <w:pStyle w:val="Normal"/>
        <w:tabs>
          <w:tab w:val="clear" w:pos="720"/>
          <w:tab w:val="left" w:pos="5892" w:leader="none"/>
        </w:tabs>
        <w:spacing w:lineRule="exact" w:line="250" w:before="0" w:after="4"/>
        <w:rPr/>
      </w:pPr>
      <w:r>
        <w:rPr/>
      </w:r>
    </w:p>
    <w:p>
      <w:pPr>
        <w:pStyle w:val="Normal"/>
        <w:tabs>
          <w:tab w:val="clear" w:pos="720"/>
          <w:tab w:val="left" w:pos="5892" w:leader="none"/>
        </w:tabs>
        <w:spacing w:lineRule="exact" w:line="250" w:before="0" w:after="4"/>
        <w:rPr/>
      </w:pPr>
      <w:r>
        <w:rPr/>
      </w:r>
    </w:p>
    <w:p>
      <w:pPr>
        <w:pStyle w:val="Normal"/>
        <w:tabs>
          <w:tab w:val="clear" w:pos="720"/>
          <w:tab w:val="left" w:pos="5892" w:leader="none"/>
        </w:tabs>
        <w:spacing w:lineRule="exact" w:line="250" w:before="0" w:after="4"/>
        <w:rPr/>
      </w:pPr>
      <w:r>
        <w:rPr/>
      </w:r>
    </w:p>
    <w:p>
      <w:pPr>
        <w:pStyle w:val="Normal"/>
        <w:tabs>
          <w:tab w:val="clear" w:pos="720"/>
          <w:tab w:val="left" w:pos="5892" w:leader="none"/>
        </w:tabs>
        <w:spacing w:lineRule="exact" w:line="250" w:before="0" w:after="4"/>
        <w:rPr/>
      </w:pPr>
      <w:r>
        <w:rPr/>
      </w:r>
    </w:p>
    <w:p>
      <w:pPr>
        <w:pStyle w:val="Normal"/>
        <w:tabs>
          <w:tab w:val="clear" w:pos="720"/>
          <w:tab w:val="left" w:pos="5892" w:leader="none"/>
        </w:tabs>
        <w:spacing w:lineRule="exact" w:line="250" w:before="0" w:after="4"/>
        <w:rPr/>
      </w:pPr>
      <w:r>
        <w:rPr/>
      </w:r>
    </w:p>
    <w:p>
      <w:pPr>
        <w:pStyle w:val="Normal"/>
        <w:tabs>
          <w:tab w:val="clear" w:pos="720"/>
          <w:tab w:val="left" w:pos="5892" w:leader="none"/>
        </w:tabs>
        <w:spacing w:lineRule="exact" w:line="250" w:before="0" w:after="4"/>
        <w:rPr/>
      </w:pPr>
      <w:r>
        <w:rPr/>
      </w:r>
    </w:p>
    <w:p>
      <w:pPr>
        <w:pStyle w:val="Normal"/>
        <w:tabs>
          <w:tab w:val="clear" w:pos="720"/>
          <w:tab w:val="left" w:pos="5892" w:leader="none"/>
        </w:tabs>
        <w:spacing w:lineRule="exact" w:line="250" w:before="0" w:after="4"/>
        <w:rPr/>
      </w:pPr>
      <w:r>
        <w:rPr/>
      </w:r>
    </w:p>
    <w:p>
      <w:pPr>
        <w:pStyle w:val="Normal"/>
        <w:tabs>
          <w:tab w:val="clear" w:pos="720"/>
          <w:tab w:val="left" w:pos="5892" w:leader="none"/>
        </w:tabs>
        <w:spacing w:lineRule="exact" w:line="250" w:before="0" w:after="4"/>
        <w:rPr/>
      </w:pPr>
      <w:r>
        <w:rPr/>
      </w:r>
    </w:p>
    <w:p>
      <w:pPr>
        <w:pStyle w:val="Normal"/>
        <w:tabs>
          <w:tab w:val="clear" w:pos="720"/>
          <w:tab w:val="left" w:pos="5892" w:leader="none"/>
        </w:tabs>
        <w:spacing w:lineRule="exact" w:line="250" w:before="0" w:after="4"/>
        <w:rPr/>
      </w:pPr>
      <w:r>
        <w:rPr/>
      </w:r>
    </w:p>
    <w:p>
      <w:pPr>
        <w:pStyle w:val="Normal"/>
        <w:tabs>
          <w:tab w:val="clear" w:pos="720"/>
          <w:tab w:val="left" w:pos="5892" w:leader="none"/>
        </w:tabs>
        <w:spacing w:lineRule="exact" w:line="250" w:before="0" w:after="4"/>
        <w:rPr/>
      </w:pPr>
      <w:r>
        <w:rPr/>
      </w:r>
    </w:p>
    <w:sectPr>
      <w:headerReference w:type="default" r:id="rId31"/>
      <w:footerReference w:type="default" r:id="rId32"/>
      <w:footnotePr>
        <w:numFmt w:val="decimal"/>
        <w:numRestart w:val="eachPage"/>
      </w:footnotePr>
      <w:type w:val="nextPage"/>
      <w:pgSz w:w="11906" w:h="16838"/>
      <w:pgMar w:left="1680" w:right="1137" w:header="720" w:top="810" w:footer="720" w:bottom="7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mbria">
    <w:charset w:val="cc"/>
    <w:family w:val="roman"/>
    <w:pitch w:val="variable"/>
  </w:font>
  <w:font w:name="Garamond">
    <w:charset w:val="cc"/>
    <w:family w:val="roman"/>
    <w:pitch w:val="variable"/>
  </w:font>
  <w:font w:name="Liberation Serif">
    <w:altName w:val="Times New Roman"/>
    <w:charset w:val="01"/>
    <w:family w:val="roman"/>
    <w:pitch w:val="variable"/>
  </w:font>
  <w:font w:name="Arial">
    <w:charset w:val="cc"/>
    <w:family w:val="swiss"/>
    <w:pitch w:val="variable"/>
  </w:font>
  <w:font w:name="Tahoma">
    <w:charset w:val="cc"/>
    <w:family w:val="swiss"/>
    <w:pitch w:val="variable"/>
  </w:font>
  <w:font w:name="Courier New">
    <w:charset w:val="cc"/>
    <w:family w:val="modern"/>
    <w:pitch w:val="default"/>
  </w:font>
  <w:font w:name="Calibri">
    <w:charset w:val="cc"/>
    <w:family w:val="swiss"/>
    <w:pitch w:val="variable"/>
  </w:font>
  <w:font w:name="Helios">
    <w:altName w:val="Arial"/>
    <w:charset w:val="01"/>
    <w:family w:val="roman"/>
    <w:pitch w:val="variable"/>
  </w:font>
  <w:font w:name="Times">
    <w:altName w:val="Times New Roman"/>
    <w:charset w:val="cc"/>
    <w:family w:val="roman"/>
    <w:pitch w:val="variable"/>
  </w:font>
  <w:font w:name="PT Astra Serif">
    <w:altName w:val="Times New Roman"/>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right="360" w:hanging="0"/>
      <w:rPr/>
    </w:pPr>
    <w:r>
      <w:rPr/>
      <mc:AlternateContent>
        <mc:Choice Requires="wps">
          <w:drawing>
            <wp:anchor behindDoc="1" distT="0" distB="0" distL="114935" distR="114935" simplePos="0" locked="0" layoutInCell="0" allowOverlap="1" relativeHeight="39">
              <wp:simplePos x="0" y="0"/>
              <wp:positionH relativeFrom="rightMargin">
                <wp:posOffset>0</wp:posOffset>
              </wp:positionH>
              <wp:positionV relativeFrom="paragraph">
                <wp:posOffset>635</wp:posOffset>
              </wp:positionV>
              <wp:extent cx="15240" cy="161290"/>
              <wp:effectExtent l="0" t="0" r="0" b="0"/>
              <wp:wrapSquare wrapText="largest"/>
              <wp:docPr id="4" name="Frame1"/>
              <a:graphic xmlns:a="http://schemas.openxmlformats.org/drawingml/2006/main">
                <a:graphicData uri="http://schemas.microsoft.com/office/word/2010/wordprocessingShape">
                  <wps:wsp>
                    <wps:cNvSpPr/>
                    <wps:spPr>
                      <a:xfrm>
                        <a:off x="0" y="0"/>
                        <a:ext cx="14760" cy="160560"/>
                      </a:xfrm>
                      <a:prstGeom prst="rect">
                        <a:avLst/>
                      </a:prstGeom>
                      <a:noFill/>
                      <a:ln w="0">
                        <a:noFill/>
                      </a:ln>
                    </wps:spPr>
                    <wps:style>
                      <a:lnRef idx="0"/>
                      <a:fillRef idx="0"/>
                      <a:effectRef idx="0"/>
                      <a:fontRef idx="minor"/>
                    </wps:style>
                    <wps:bodyPr/>
                  </wps:wsp>
                </a:graphicData>
              </a:graphic>
            </wp:anchor>
          </w:drawing>
        </mc:Choice>
        <mc:Fallback>
          <w:pict>
            <v:rect id="shape_0" ID="Frame1" fillcolor="white" stroked="f" style="position:absolute;margin-left:0pt;margin-top:0.05pt;width:1.1pt;height:12.6pt;mso-wrap-style:none;v-text-anchor:middle;mso-position-horizontal-relative:page">
              <v:fill o:detectmouseclick="t" type="solid" color2="black" opacity="0"/>
              <v:stroke color="#3465a4" joinstyle="round" endcap="flat"/>
              <w10:wrap type="square" side="largest"/>
            </v:rect>
          </w:pict>
        </mc:Fallback>
      </mc:AlternateContent>
    </w:r>
    <w:r>
      <mc:AlternateContent>
        <mc:Choice Requires="wps">
          <w:drawing>
            <wp:anchor behindDoc="1" distT="72390" distB="72390" distL="0" distR="0" simplePos="0" locked="0" layoutInCell="0" allowOverlap="1" relativeHeight="142">
              <wp:simplePos x="0" y="0"/>
              <wp:positionH relativeFrom="rightMargin">
                <wp:posOffset>0</wp:posOffset>
              </wp:positionH>
              <wp:positionV relativeFrom="paragraph">
                <wp:posOffset>635</wp:posOffset>
              </wp:positionV>
              <wp:extent cx="15875" cy="160655"/>
              <wp:effectExtent l="0" t="0" r="0" b="0"/>
              <wp:wrapNone/>
              <wp:docPr id="5" name="Frame1"/>
              <a:graphic xmlns:a="http://schemas.openxmlformats.org/drawingml/2006/main">
                <a:graphicData uri="http://schemas.microsoft.com/office/word/2010/wordprocessingShape">
                  <wps:wsp>
                    <wps:cNvSpPr txBox="1"/>
                    <wps:spPr>
                      <a:xfrm>
                        <a:off x="0" y="0"/>
                        <a:ext cx="15875" cy="160655"/>
                      </a:xfrm>
                      <a:prstGeom prst="rect"/>
                      <a:solidFill>
                        <a:srgbClr val="FFFFFF">
                          <a:alpha val="0"/>
                        </a:srgbClr>
                      </a:solidFill>
                    </wps:spPr>
                    <wps:txbx>
                      <w:txbxContent>
                        <w:p>
                          <w:pPr>
                            <w:pStyle w:val="Normal"/>
                            <w:rPr/>
                          </w:pPr>
                          <w:r>
                            <w:rPr/>
                          </w:r>
                        </w:p>
                      </w:txbxContent>
                    </wps:txbx>
                    <wps:bodyPr anchor="t" lIns="635" tIns="635" rIns="635" bIns="635">
                      <a:noAutofit/>
                    </wps:bodyPr>
                  </wps:wsp>
                </a:graphicData>
              </a:graphic>
            </wp:anchor>
          </w:drawing>
        </mc:Choice>
        <mc:Fallback>
          <w:pict>
            <v:rect fillcolor="#FFFFFF" style="position:absolute;rotation:0;width:1.25pt;height:12.65pt;mso-wrap-distance-left:0pt;mso-wrap-distance-right:0pt;mso-wrap-distance-top:5.7pt;mso-wrap-distance-bottom:5.7pt;margin-top:0.05pt;mso-position-vertical-relative:text;margin-left:0pt;mso-position-horizontal-relative:text">
              <v:fill opacity="0f"/>
              <v:textbox inset="0.000694444444444444in,0.000694444444444444in,0.000694444444444444in,0.000694444444444444in">
                <w:txbxContent>
                  <w:p>
                    <w:pPr>
                      <w:pStyle w:val="Normal"/>
                      <w:rPr/>
                    </w:pPr>
                    <w:r>
                      <w:rPr/>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right="360" w:hanging="0"/>
      <w:rPr/>
    </w:pPr>
    <w:r>
      <w:rPr/>
      <mc:AlternateContent>
        <mc:Choice Requires="wps">
          <w:drawing>
            <wp:anchor behindDoc="1" distT="0" distB="0" distL="114935" distR="114935" simplePos="0" locked="0" layoutInCell="0" allowOverlap="1" relativeHeight="45">
              <wp:simplePos x="0" y="0"/>
              <wp:positionH relativeFrom="rightMargin">
                <wp:posOffset>0</wp:posOffset>
              </wp:positionH>
              <wp:positionV relativeFrom="paragraph">
                <wp:posOffset>635</wp:posOffset>
              </wp:positionV>
              <wp:extent cx="15240" cy="161290"/>
              <wp:effectExtent l="0" t="0" r="0" b="0"/>
              <wp:wrapSquare wrapText="largest"/>
              <wp:docPr id="8" name="Frame3"/>
              <a:graphic xmlns:a="http://schemas.openxmlformats.org/drawingml/2006/main">
                <a:graphicData uri="http://schemas.microsoft.com/office/word/2010/wordprocessingShape">
                  <wps:wsp>
                    <wps:cNvSpPr/>
                    <wps:spPr>
                      <a:xfrm>
                        <a:off x="0" y="0"/>
                        <a:ext cx="14760" cy="160560"/>
                      </a:xfrm>
                      <a:prstGeom prst="rect">
                        <a:avLst/>
                      </a:prstGeom>
                      <a:noFill/>
                      <a:ln w="0">
                        <a:noFill/>
                      </a:ln>
                    </wps:spPr>
                    <wps:style>
                      <a:lnRef idx="0"/>
                      <a:fillRef idx="0"/>
                      <a:effectRef idx="0"/>
                      <a:fontRef idx="minor"/>
                    </wps:style>
                    <wps:bodyPr/>
                  </wps:wsp>
                </a:graphicData>
              </a:graphic>
            </wp:anchor>
          </w:drawing>
        </mc:Choice>
        <mc:Fallback>
          <w:pict>
            <v:rect id="shape_0" ID="Frame3" fillcolor="white" stroked="f" style="position:absolute;margin-left:0pt;margin-top:0.05pt;width:1.1pt;height:12.6pt;mso-wrap-style:none;v-text-anchor:middle;mso-position-horizontal-relative:page">
              <v:fill o:detectmouseclick="t" type="solid" color2="black" opacity="0"/>
              <v:stroke color="#3465a4" joinstyle="round" endcap="flat"/>
              <w10:wrap type="square" side="largest"/>
            </v:rect>
          </w:pict>
        </mc:Fallback>
      </mc:AlternateContent>
    </w:r>
    <w:r>
      <mc:AlternateContent>
        <mc:Choice Requires="wps">
          <w:drawing>
            <wp:anchor behindDoc="1" distT="72390" distB="72390" distL="0" distR="0" simplePos="0" locked="0" layoutInCell="0" allowOverlap="1" relativeHeight="144">
              <wp:simplePos x="0" y="0"/>
              <wp:positionH relativeFrom="rightMargin">
                <wp:posOffset>0</wp:posOffset>
              </wp:positionH>
              <wp:positionV relativeFrom="paragraph">
                <wp:posOffset>635</wp:posOffset>
              </wp:positionV>
              <wp:extent cx="15875" cy="160655"/>
              <wp:effectExtent l="0" t="0" r="0" b="0"/>
              <wp:wrapNone/>
              <wp:docPr id="9" name="Frame3"/>
              <a:graphic xmlns:a="http://schemas.openxmlformats.org/drawingml/2006/main">
                <a:graphicData uri="http://schemas.microsoft.com/office/word/2010/wordprocessingShape">
                  <wps:wsp>
                    <wps:cNvSpPr txBox="1"/>
                    <wps:spPr>
                      <a:xfrm>
                        <a:off x="0" y="0"/>
                        <a:ext cx="15875" cy="160655"/>
                      </a:xfrm>
                      <a:prstGeom prst="rect"/>
                      <a:solidFill>
                        <a:srgbClr val="FFFFFF">
                          <a:alpha val="0"/>
                        </a:srgbClr>
                      </a:solidFill>
                    </wps:spPr>
                    <wps:txbx>
                      <w:txbxContent>
                        <w:p>
                          <w:pPr>
                            <w:pStyle w:val="Normal"/>
                            <w:rPr/>
                          </w:pPr>
                          <w:r>
                            <w:rPr/>
                          </w:r>
                        </w:p>
                      </w:txbxContent>
                    </wps:txbx>
                    <wps:bodyPr anchor="t" lIns="635" tIns="635" rIns="635" bIns="635">
                      <a:noAutofit/>
                    </wps:bodyPr>
                  </wps:wsp>
                </a:graphicData>
              </a:graphic>
            </wp:anchor>
          </w:drawing>
        </mc:Choice>
        <mc:Fallback>
          <w:pict>
            <v:rect fillcolor="#FFFFFF" style="position:absolute;rotation:0;width:1.25pt;height:12.65pt;mso-wrap-distance-left:0pt;mso-wrap-distance-right:0pt;mso-wrap-distance-top:5.7pt;mso-wrap-distance-bottom:5.7pt;margin-top:0.05pt;mso-position-vertical-relative:text;margin-left:0pt;mso-position-horizontal-relative:text">
              <v:fill opacity="0f"/>
              <v:textbox inset="0.000694444444444444in,0.000694444444444444in,0.000694444444444444in,0.000694444444444444in">
                <w:txbxContent>
                  <w:p>
                    <w:pPr>
                      <w:pStyle w:val="Normal"/>
                      <w:rPr/>
                    </w:pPr>
                    <w:r>
                      <w:rPr/>
                    </w:r>
                  </w:p>
                </w:txbxContent>
              </v:textbox>
              <w10:wrap type="none"/>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right="360" w:hanging="0"/>
      <w:rPr/>
    </w:pPr>
    <w:r>
      <w:rPr/>
      <mc:AlternateContent>
        <mc:Choice Requires="wps">
          <w:drawing>
            <wp:anchor behindDoc="1" distT="0" distB="0" distL="114935" distR="114935" simplePos="0" locked="0" layoutInCell="0" allowOverlap="1" relativeHeight="72">
              <wp:simplePos x="0" y="0"/>
              <wp:positionH relativeFrom="rightMargin">
                <wp:posOffset>0</wp:posOffset>
              </wp:positionH>
              <wp:positionV relativeFrom="paragraph">
                <wp:posOffset>635</wp:posOffset>
              </wp:positionV>
              <wp:extent cx="15240" cy="161290"/>
              <wp:effectExtent l="0" t="0" r="0" b="0"/>
              <wp:wrapSquare wrapText="largest"/>
              <wp:docPr id="12" name="Frame4"/>
              <a:graphic xmlns:a="http://schemas.openxmlformats.org/drawingml/2006/main">
                <a:graphicData uri="http://schemas.microsoft.com/office/word/2010/wordprocessingShape">
                  <wps:wsp>
                    <wps:cNvSpPr/>
                    <wps:spPr>
                      <a:xfrm>
                        <a:off x="0" y="0"/>
                        <a:ext cx="14760" cy="160560"/>
                      </a:xfrm>
                      <a:prstGeom prst="rect">
                        <a:avLst/>
                      </a:prstGeom>
                      <a:noFill/>
                      <a:ln w="0">
                        <a:noFill/>
                      </a:ln>
                    </wps:spPr>
                    <wps:style>
                      <a:lnRef idx="0"/>
                      <a:fillRef idx="0"/>
                      <a:effectRef idx="0"/>
                      <a:fontRef idx="minor"/>
                    </wps:style>
                    <wps:bodyPr/>
                  </wps:wsp>
                </a:graphicData>
              </a:graphic>
            </wp:anchor>
          </w:drawing>
        </mc:Choice>
        <mc:Fallback>
          <w:pict>
            <v:rect id="shape_0" ID="Frame4" fillcolor="white" stroked="f" style="position:absolute;margin-left:0pt;margin-top:0.05pt;width:1.1pt;height:12.6pt;mso-wrap-style:none;v-text-anchor:middle;mso-position-horizontal-relative:page">
              <v:fill o:detectmouseclick="t" type="solid" color2="black" opacity="0"/>
              <v:stroke color="#3465a4" joinstyle="round" endcap="flat"/>
              <w10:wrap type="square" side="largest"/>
            </v:rect>
          </w:pict>
        </mc:Fallback>
      </mc:AlternateContent>
    </w:r>
    <w:r>
      <mc:AlternateContent>
        <mc:Choice Requires="wps">
          <w:drawing>
            <wp:anchor behindDoc="1" distT="72390" distB="72390" distL="0" distR="0" simplePos="0" locked="0" layoutInCell="0" allowOverlap="1" relativeHeight="175">
              <wp:simplePos x="0" y="0"/>
              <wp:positionH relativeFrom="rightMargin">
                <wp:posOffset>0</wp:posOffset>
              </wp:positionH>
              <wp:positionV relativeFrom="paragraph">
                <wp:posOffset>635</wp:posOffset>
              </wp:positionV>
              <wp:extent cx="15875" cy="160655"/>
              <wp:effectExtent l="0" t="0" r="0" b="0"/>
              <wp:wrapNone/>
              <wp:docPr id="13" name="Frame4"/>
              <a:graphic xmlns:a="http://schemas.openxmlformats.org/drawingml/2006/main">
                <a:graphicData uri="http://schemas.microsoft.com/office/word/2010/wordprocessingShape">
                  <wps:wsp>
                    <wps:cNvSpPr txBox="1"/>
                    <wps:spPr>
                      <a:xfrm>
                        <a:off x="0" y="0"/>
                        <a:ext cx="15875" cy="160655"/>
                      </a:xfrm>
                      <a:prstGeom prst="rect"/>
                      <a:solidFill>
                        <a:srgbClr val="FFFFFF">
                          <a:alpha val="0"/>
                        </a:srgbClr>
                      </a:solidFill>
                    </wps:spPr>
                    <wps:txbx>
                      <w:txbxContent>
                        <w:p>
                          <w:pPr>
                            <w:pStyle w:val="Normal"/>
                            <w:rPr/>
                          </w:pPr>
                          <w:r>
                            <w:rPr/>
                          </w:r>
                        </w:p>
                      </w:txbxContent>
                    </wps:txbx>
                    <wps:bodyPr anchor="t" lIns="635" tIns="635" rIns="635" bIns="635">
                      <a:noAutofit/>
                    </wps:bodyPr>
                  </wps:wsp>
                </a:graphicData>
              </a:graphic>
            </wp:anchor>
          </w:drawing>
        </mc:Choice>
        <mc:Fallback>
          <w:pict>
            <v:rect fillcolor="#FFFFFF" style="position:absolute;rotation:0;width:1.25pt;height:12.65pt;mso-wrap-distance-left:0pt;mso-wrap-distance-right:0pt;mso-wrap-distance-top:5.7pt;mso-wrap-distance-bottom:5.7pt;margin-top:0.05pt;mso-position-vertical-relative:text;margin-left:0pt;mso-position-horizontal-relative:text">
              <v:fill opacity="0f"/>
              <v:textbox inset="0.000694444444444444in,0.000694444444444444in,0.000694444444444444in,0.000694444444444444in">
                <w:txbxContent>
                  <w:p>
                    <w:pPr>
                      <w:pStyle w:val="Normal"/>
                      <w:rPr/>
                    </w:pPr>
                    <w:r>
                      <w:rPr/>
                    </w:r>
                  </w:p>
                </w:txbxContent>
              </v:textbox>
              <w10:wrap type="none"/>
            </v:rect>
          </w:pict>
        </mc:Fallback>
      </mc:AlternateConten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right="360" w:hanging="0"/>
      <w:rPr/>
    </w:pPr>
    <w:r>
      <w:rPr/>
      <mc:AlternateContent>
        <mc:Choice Requires="wps">
          <w:drawing>
            <wp:anchor behindDoc="1" distT="0" distB="0" distL="114935" distR="114935" simplePos="0" locked="0" layoutInCell="0" allowOverlap="1" relativeHeight="106">
              <wp:simplePos x="0" y="0"/>
              <wp:positionH relativeFrom="rightMargin">
                <wp:posOffset>0</wp:posOffset>
              </wp:positionH>
              <wp:positionV relativeFrom="paragraph">
                <wp:posOffset>635</wp:posOffset>
              </wp:positionV>
              <wp:extent cx="15240" cy="161290"/>
              <wp:effectExtent l="0" t="0" r="0" b="0"/>
              <wp:wrapSquare wrapText="largest"/>
              <wp:docPr id="14" name="Frame9"/>
              <a:graphic xmlns:a="http://schemas.openxmlformats.org/drawingml/2006/main">
                <a:graphicData uri="http://schemas.microsoft.com/office/word/2010/wordprocessingShape">
                  <wps:wsp>
                    <wps:cNvSpPr/>
                    <wps:spPr>
                      <a:xfrm>
                        <a:off x="0" y="0"/>
                        <a:ext cx="14760" cy="160560"/>
                      </a:xfrm>
                      <a:prstGeom prst="rect">
                        <a:avLst/>
                      </a:prstGeom>
                      <a:noFill/>
                      <a:ln w="0">
                        <a:noFill/>
                      </a:ln>
                    </wps:spPr>
                    <wps:style>
                      <a:lnRef idx="0"/>
                      <a:fillRef idx="0"/>
                      <a:effectRef idx="0"/>
                      <a:fontRef idx="minor"/>
                    </wps:style>
                    <wps:bodyPr/>
                  </wps:wsp>
                </a:graphicData>
              </a:graphic>
            </wp:anchor>
          </w:drawing>
        </mc:Choice>
        <mc:Fallback>
          <w:pict>
            <v:rect id="shape_0" ID="Frame9" fillcolor="white" stroked="f" style="position:absolute;margin-left:0pt;margin-top:0.05pt;width:1.1pt;height:12.6pt;mso-wrap-style:none;v-text-anchor:middle;mso-position-horizontal-relative:page">
              <v:fill o:detectmouseclick="t" type="solid" color2="black" opacity="0"/>
              <v:stroke color="#3465a4" joinstyle="round" endcap="flat"/>
              <w10:wrap type="square" side="largest"/>
            </v:rect>
          </w:pict>
        </mc:Fallback>
      </mc:AlternateContent>
    </w:r>
    <w:r>
      <mc:AlternateContent>
        <mc:Choice Requires="wps">
          <w:drawing>
            <wp:anchor behindDoc="1" distT="72390" distB="72390" distL="0" distR="0" simplePos="0" locked="0" layoutInCell="0" allowOverlap="1" relativeHeight="209">
              <wp:simplePos x="0" y="0"/>
              <wp:positionH relativeFrom="rightMargin">
                <wp:posOffset>0</wp:posOffset>
              </wp:positionH>
              <wp:positionV relativeFrom="paragraph">
                <wp:posOffset>635</wp:posOffset>
              </wp:positionV>
              <wp:extent cx="15875" cy="160655"/>
              <wp:effectExtent l="0" t="0" r="0" b="0"/>
              <wp:wrapNone/>
              <wp:docPr id="15" name="Frame5"/>
              <a:graphic xmlns:a="http://schemas.openxmlformats.org/drawingml/2006/main">
                <a:graphicData uri="http://schemas.microsoft.com/office/word/2010/wordprocessingShape">
                  <wps:wsp>
                    <wps:cNvSpPr txBox="1"/>
                    <wps:spPr>
                      <a:xfrm>
                        <a:off x="0" y="0"/>
                        <a:ext cx="15875" cy="160655"/>
                      </a:xfrm>
                      <a:prstGeom prst="rect"/>
                      <a:solidFill>
                        <a:srgbClr val="FFFFFF">
                          <a:alpha val="0"/>
                        </a:srgbClr>
                      </a:solidFill>
                    </wps:spPr>
                    <wps:txbx>
                      <w:txbxContent>
                        <w:p>
                          <w:pPr>
                            <w:pStyle w:val="Normal"/>
                            <w:rPr/>
                          </w:pPr>
                          <w:r>
                            <w:rPr/>
                          </w:r>
                        </w:p>
                      </w:txbxContent>
                    </wps:txbx>
                    <wps:bodyPr anchor="t" lIns="635" tIns="635" rIns="635" bIns="635">
                      <a:noAutofit/>
                    </wps:bodyPr>
                  </wps:wsp>
                </a:graphicData>
              </a:graphic>
            </wp:anchor>
          </w:drawing>
        </mc:Choice>
        <mc:Fallback>
          <w:pict>
            <v:rect fillcolor="#FFFFFF" style="position:absolute;rotation:0;width:1.25pt;height:12.65pt;mso-wrap-distance-left:0pt;mso-wrap-distance-right:0pt;mso-wrap-distance-top:5.7pt;mso-wrap-distance-bottom:5.7pt;margin-top:0.05pt;mso-position-vertical-relative:text;margin-left:0pt;mso-position-horizontal-relative:text">
              <v:fill opacity="0f"/>
              <v:textbox inset="0.000694444444444444in,0.000694444444444444in,0.000694444444444444in,0.000694444444444444in">
                <w:txbxContent>
                  <w:p>
                    <w:pPr>
                      <w:pStyle w:val="Normal"/>
                      <w:rPr/>
                    </w:pPr>
                    <w:r>
                      <w:rPr/>
                    </w:r>
                  </w:p>
                </w:txbxContent>
              </v:textbox>
              <w10:wrap type="none"/>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16"/>
        <w:rPr/>
      </w:pPr>
      <w:r>
        <w:rPr>
          <w:rStyle w:val="FootnoteCharacters"/>
        </w:rPr>
        <w:footnoteRef/>
      </w:r>
      <w:r>
        <w:rPr/>
        <w:t xml:space="preserve"> </w:t>
      </w:r>
      <w:r>
        <w:rPr/>
        <w:t>Для оказания услуг используются данные меню по периодам (дням недели), соответствующим графику оказания услуг</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ableParagraph"/>
      <w:jc w:val="center"/>
      <w:rPr/>
    </w:pPr>
    <w:r>
      <w:rPr/>
      <w:fldChar w:fldCharType="begin"/>
    </w:r>
    <w:r>
      <w:rPr/>
      <w:instrText> PAGE </w:instrText>
    </w:r>
    <w:r>
      <w:rPr/>
      <w:fldChar w:fldCharType="separate"/>
    </w:r>
    <w:r>
      <w:rPr/>
      <w:t>37</w:t>
    </w:r>
    <w:r>
      <w:rPr/>
      <w:fldChar w:fldCharType="end"/>
    </w:r>
  </w:p>
  <w:p>
    <w:pPr>
      <w:pStyle w:val="TableParagraph"/>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ableParagraph"/>
      <w:jc w:val="center"/>
      <w:rPr>
        <w:sz w:val="20"/>
      </w:rPr>
    </w:pPr>
    <w:r>
      <w:rPr/>
      <w:fldChar w:fldCharType="begin"/>
    </w:r>
    <w:r>
      <w:rPr/>
      <w:instrText> PAGE </w:instrText>
    </w:r>
    <w:r>
      <w:rPr/>
      <w:fldChar w:fldCharType="separate"/>
    </w:r>
    <w:r>
      <w:rPr/>
      <w:t>64</w:t>
    </w:r>
    <w:r>
      <w:rPr/>
      <w:fldChar w:fldCharType="end"/>
    </w:r>
  </w:p>
  <w:p>
    <w:pPr>
      <w:pStyle w:val="Normal"/>
      <w:spacing w:lineRule="auto" w:line="7"/>
      <w:rPr>
        <w:sz w:val="20"/>
      </w:rPr>
    </w:pPr>
    <w:r>
      <w:rPr>
        <w:sz w:val="20"/>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ableParagraph"/>
      <w:jc w:val="center"/>
      <w:rPr/>
    </w:pPr>
    <w:r>
      <w:rPr/>
      <w:fldChar w:fldCharType="begin"/>
    </w:r>
    <w:r>
      <w:rPr/>
      <w:instrText> PAGE </w:instrText>
    </w:r>
    <w:r>
      <w:rPr/>
      <w:fldChar w:fldCharType="separate"/>
    </w:r>
    <w:r>
      <w:rPr/>
      <w:t>71</w:t>
    </w:r>
    <w:r>
      <w:rPr/>
      <w:fldChar w:fldCharType="end"/>
    </w:r>
  </w:p>
  <w:p>
    <w:pPr>
      <w:pStyle w:val="TableParagraph"/>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ableParagraph"/>
      <w:jc w:val="center"/>
      <w:rPr>
        <w:sz w:val="20"/>
      </w:rPr>
    </w:pPr>
    <w:r>
      <w:rPr/>
      <w:fldChar w:fldCharType="begin"/>
    </w:r>
    <w:r>
      <w:rPr/>
      <w:instrText> PAGE </w:instrText>
    </w:r>
    <w:r>
      <w:rPr/>
      <w:fldChar w:fldCharType="separate"/>
    </w:r>
    <w:r>
      <w:rPr/>
      <w:t>98</w:t>
    </w:r>
    <w:r>
      <w:rPr/>
      <w:fldChar w:fldCharType="end"/>
    </w:r>
  </w:p>
  <w:p>
    <w:pPr>
      <w:pStyle w:val="Normal"/>
      <w:spacing w:lineRule="auto" w:line="7"/>
      <w:rPr>
        <w:sz w:val="20"/>
      </w:rPr>
    </w:pPr>
    <w:r>
      <w:rPr>
        <w:sz w:val="20"/>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ableParagraph"/>
      <w:jc w:val="center"/>
      <w:rPr>
        <w:sz w:val="20"/>
      </w:rPr>
    </w:pPr>
    <w:r>
      <w:rPr/>
      <w:fldChar w:fldCharType="begin"/>
    </w:r>
    <w:r>
      <w:rPr/>
      <w:instrText> PAGE </w:instrText>
    </w:r>
    <w:r>
      <w:rPr/>
      <w:fldChar w:fldCharType="separate"/>
    </w:r>
    <w:r>
      <w:rPr/>
      <w:t>132</w:t>
    </w:r>
    <w:r>
      <w:rPr/>
      <w:fldChar w:fldCharType="end"/>
    </w:r>
  </w:p>
  <w:p>
    <w:pPr>
      <w:pStyle w:val="Normal"/>
      <w:spacing w:lineRule="auto" w:line="7"/>
      <w:rPr>
        <w:sz w:val="20"/>
      </w:rPr>
    </w:pPr>
    <w:r>
      <w:rPr>
        <w:sz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rPr/>
    </w:lvl>
    <w:lvl w:ilvl="1">
      <w:start w:val="1"/>
      <w:pStyle w:val="Heading2"/>
      <w:numFmt w:val="none"/>
      <w:suff w:val="nothing"/>
      <w:lvlText w:val=""/>
      <w:lvlJc w:val="left"/>
      <w:pPr>
        <w:tabs>
          <w:tab w:val="num" w:pos="0"/>
        </w:tabs>
        <w:ind w:left="0" w:hanging="0"/>
      </w:pPr>
      <w:rPr/>
    </w:lvl>
    <w:lvl w:ilvl="2">
      <w:start w:val="1"/>
      <w:pStyle w:val="Heading3"/>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suff w:val="space"/>
      <w:lvlText w:val="%1."/>
      <w:lvlJc w:val="left"/>
      <w:pPr>
        <w:tabs>
          <w:tab w:val="num" w:pos="0"/>
        </w:tabs>
        <w:ind w:left="720" w:hanging="360"/>
      </w:pPr>
      <w:rPr>
        <w:sz w:val="28"/>
        <w:b/>
        <w:szCs w:val="28"/>
        <w:rFonts w:eastAsia="Arial"/>
        <w:lang w:eastAsia="ar-SA"/>
      </w:rPr>
    </w:lvl>
    <w:lvl w:ilvl="1">
      <w:start w:val="5"/>
      <w:numFmt w:val="decimal"/>
      <w:lvlText w:val="%1.%2."/>
      <w:lvlJc w:val="left"/>
      <w:pPr>
        <w:tabs>
          <w:tab w:val="num" w:pos="0"/>
        </w:tabs>
        <w:ind w:left="1068" w:hanging="360"/>
      </w:pPr>
      <w:rPr>
        <w:b w:val="false"/>
        <w:color w:val="000000"/>
      </w:rPr>
    </w:lvl>
    <w:lvl w:ilvl="2">
      <w:start w:val="1"/>
      <w:numFmt w:val="decimal"/>
      <w:lvlText w:val="%1.%2.%3."/>
      <w:lvlJc w:val="left"/>
      <w:pPr>
        <w:tabs>
          <w:tab w:val="num" w:pos="0"/>
        </w:tabs>
        <w:ind w:left="2139" w:hanging="720"/>
      </w:pPr>
      <w:rPr>
        <w:b w:val="false"/>
        <w:color w:val="000000"/>
      </w:rPr>
    </w:lvl>
    <w:lvl w:ilvl="3">
      <w:start w:val="1"/>
      <w:numFmt w:val="decimal"/>
      <w:lvlText w:val="%1.%2.%3.%4."/>
      <w:lvlJc w:val="left"/>
      <w:pPr>
        <w:tabs>
          <w:tab w:val="num" w:pos="0"/>
        </w:tabs>
        <w:ind w:left="2124" w:hanging="720"/>
      </w:pPr>
      <w:rPr>
        <w:b w:val="false"/>
        <w:color w:val="000000"/>
      </w:rPr>
    </w:lvl>
    <w:lvl w:ilvl="4">
      <w:start w:val="1"/>
      <w:numFmt w:val="decimal"/>
      <w:lvlText w:val="%1.%2.%3.%4.%5."/>
      <w:lvlJc w:val="left"/>
      <w:pPr>
        <w:tabs>
          <w:tab w:val="num" w:pos="0"/>
        </w:tabs>
        <w:ind w:left="2832" w:hanging="1080"/>
      </w:pPr>
      <w:rPr>
        <w:b w:val="false"/>
        <w:color w:val="000000"/>
      </w:rPr>
    </w:lvl>
    <w:lvl w:ilvl="5">
      <w:start w:val="1"/>
      <w:numFmt w:val="decimal"/>
      <w:lvlText w:val="%1.%2.%3.%4.%5.%6."/>
      <w:lvlJc w:val="left"/>
      <w:pPr>
        <w:tabs>
          <w:tab w:val="num" w:pos="0"/>
        </w:tabs>
        <w:ind w:left="3180" w:hanging="1080"/>
      </w:pPr>
      <w:rPr>
        <w:b w:val="false"/>
        <w:color w:val="000000"/>
      </w:rPr>
    </w:lvl>
    <w:lvl w:ilvl="6">
      <w:start w:val="1"/>
      <w:numFmt w:val="decimal"/>
      <w:lvlText w:val="%1.%2.%3.%4.%5.%6.%7."/>
      <w:lvlJc w:val="left"/>
      <w:pPr>
        <w:tabs>
          <w:tab w:val="num" w:pos="0"/>
        </w:tabs>
        <w:ind w:left="3528" w:hanging="1080"/>
      </w:pPr>
      <w:rPr>
        <w:b w:val="false"/>
        <w:color w:val="000000"/>
      </w:rPr>
    </w:lvl>
    <w:lvl w:ilvl="7">
      <w:start w:val="1"/>
      <w:numFmt w:val="decimal"/>
      <w:lvlText w:val="%1.%2.%3.%4.%5.%6.%7.%8."/>
      <w:lvlJc w:val="left"/>
      <w:pPr>
        <w:tabs>
          <w:tab w:val="num" w:pos="0"/>
        </w:tabs>
        <w:ind w:left="4236" w:hanging="1440"/>
      </w:pPr>
      <w:rPr>
        <w:b w:val="false"/>
        <w:color w:val="000000"/>
      </w:rPr>
    </w:lvl>
    <w:lvl w:ilvl="8">
      <w:start w:val="1"/>
      <w:numFmt w:val="decimal"/>
      <w:lvlText w:val="%1.%2.%3.%4.%5.%6.%7.%8.%9."/>
      <w:lvlJc w:val="left"/>
      <w:pPr>
        <w:tabs>
          <w:tab w:val="num" w:pos="0"/>
        </w:tabs>
        <w:ind w:left="4584" w:hanging="1440"/>
      </w:pPr>
      <w:rPr>
        <w:b w:val="false"/>
        <w:color w:val="000000"/>
      </w:rPr>
    </w:lvl>
  </w:abstractNum>
  <w:abstractNum w:abstractNumId="3">
    <w:lvl w:ilvl="0">
      <w:numFmt w:val="bullet"/>
      <w:lvlText w:val=""/>
      <w:lvlJc w:val="left"/>
      <w:pPr>
        <w:tabs>
          <w:tab w:val="num" w:pos="720"/>
        </w:tabs>
        <w:ind w:left="318" w:hanging="286"/>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0"/>
        </w:tabs>
        <w:ind w:left="1287"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decimal"/>
      <w:lvlText w:val="%1)"/>
      <w:lvlJc w:val="left"/>
      <w:pPr>
        <w:tabs>
          <w:tab w:val="num" w:pos="0"/>
        </w:tabs>
        <w:ind w:left="1854"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decimal"/>
      <w:lvlText w:val="%1)"/>
      <w:lvlJc w:val="left"/>
      <w:pPr>
        <w:tabs>
          <w:tab w:val="num" w:pos="0"/>
        </w:tabs>
        <w:ind w:left="1287"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decimal"/>
      <w:lvlText w:val="1.%1."/>
      <w:lvlJc w:val="left"/>
      <w:pPr>
        <w:tabs>
          <w:tab w:val="num" w:pos="720"/>
        </w:tabs>
        <w:ind w:left="0" w:hanging="0"/>
      </w:pPr>
      <w:rPr>
        <w:rFonts w:ascii="Garamond" w:hAnsi="Garamond"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decimal"/>
      <w:lvlText w:val="%1."/>
      <w:lvlJc w:val="left"/>
      <w:pPr>
        <w:tabs>
          <w:tab w:val="num" w:pos="0"/>
        </w:tabs>
        <w:ind w:left="1274" w:hanging="281"/>
      </w:pPr>
      <w:rPr>
        <w:sz w:val="28"/>
        <w:b/>
        <w:szCs w:val="28"/>
        <w:bCs/>
        <w:w w:val="100"/>
        <w:rFonts w:ascii="Times New Roman" w:hAnsi="Times New Roman" w:eastAsia="Times New Roman" w:cs="Times New Roman"/>
        <w:lang w:val="ru-RU" w:bidi="ar-SA"/>
      </w:rPr>
    </w:lvl>
    <w:lvl w:ilvl="1">
      <w:start w:val="1"/>
      <w:numFmt w:val="decimal"/>
      <w:lvlText w:val="%1.%2."/>
      <w:lvlJc w:val="left"/>
      <w:pPr>
        <w:tabs>
          <w:tab w:val="num" w:pos="720"/>
        </w:tabs>
        <w:ind w:left="318" w:hanging="537"/>
      </w:pPr>
      <w:rPr>
        <w:sz w:val="28"/>
        <w:szCs w:val="28"/>
        <w:w w:val="100"/>
        <w:rFonts w:ascii="Times New Roman" w:hAnsi="Times New Roman" w:eastAsia="Times New Roman" w:cs="Times New Roman"/>
        <w:lang w:val="ru-RU" w:bidi="ar-SA"/>
      </w:rPr>
    </w:lvl>
    <w:lvl w:ilvl="2">
      <w:start w:val="0"/>
      <w:numFmt w:val="bullet"/>
      <w:lvlText w:val="•"/>
      <w:lvlJc w:val="left"/>
      <w:pPr>
        <w:tabs>
          <w:tab w:val="num" w:pos="0"/>
        </w:tabs>
        <w:ind w:left="4762" w:hanging="537"/>
      </w:pPr>
      <w:rPr>
        <w:rFonts w:ascii="Liberation Serif" w:hAnsi="Liberation Serif" w:cs="Liberation Serif" w:hint="default"/>
      </w:rPr>
    </w:lvl>
    <w:lvl w:ilvl="3">
      <w:start w:val="0"/>
      <w:numFmt w:val="bullet"/>
      <w:lvlText w:val="•"/>
      <w:lvlJc w:val="left"/>
      <w:pPr>
        <w:tabs>
          <w:tab w:val="num" w:pos="0"/>
        </w:tabs>
        <w:ind w:left="5425" w:hanging="537"/>
      </w:pPr>
      <w:rPr>
        <w:rFonts w:ascii="Liberation Serif" w:hAnsi="Liberation Serif" w:cs="Liberation Serif" w:hint="default"/>
      </w:rPr>
    </w:lvl>
    <w:lvl w:ilvl="4">
      <w:start w:val="0"/>
      <w:numFmt w:val="bullet"/>
      <w:lvlText w:val="•"/>
      <w:lvlJc w:val="left"/>
      <w:pPr>
        <w:tabs>
          <w:tab w:val="num" w:pos="0"/>
        </w:tabs>
        <w:ind w:left="6088" w:hanging="537"/>
      </w:pPr>
      <w:rPr>
        <w:rFonts w:ascii="Liberation Serif" w:hAnsi="Liberation Serif" w:cs="Liberation Serif" w:hint="default"/>
      </w:rPr>
    </w:lvl>
    <w:lvl w:ilvl="5">
      <w:start w:val="0"/>
      <w:numFmt w:val="bullet"/>
      <w:lvlText w:val="•"/>
      <w:lvlJc w:val="left"/>
      <w:pPr>
        <w:tabs>
          <w:tab w:val="num" w:pos="0"/>
        </w:tabs>
        <w:ind w:left="6751" w:hanging="537"/>
      </w:pPr>
      <w:rPr>
        <w:rFonts w:ascii="Liberation Serif" w:hAnsi="Liberation Serif" w:cs="Liberation Serif" w:hint="default"/>
      </w:rPr>
    </w:lvl>
    <w:lvl w:ilvl="6">
      <w:start w:val="0"/>
      <w:numFmt w:val="bullet"/>
      <w:lvlText w:val="•"/>
      <w:lvlJc w:val="left"/>
      <w:pPr>
        <w:tabs>
          <w:tab w:val="num" w:pos="0"/>
        </w:tabs>
        <w:ind w:left="7414" w:hanging="537"/>
      </w:pPr>
      <w:rPr>
        <w:rFonts w:ascii="Liberation Serif" w:hAnsi="Liberation Serif" w:cs="Liberation Serif" w:hint="default"/>
      </w:rPr>
    </w:lvl>
    <w:lvl w:ilvl="7">
      <w:start w:val="0"/>
      <w:numFmt w:val="bullet"/>
      <w:lvlText w:val="•"/>
      <w:lvlJc w:val="left"/>
      <w:pPr>
        <w:tabs>
          <w:tab w:val="num" w:pos="0"/>
        </w:tabs>
        <w:ind w:left="8077" w:hanging="537"/>
      </w:pPr>
      <w:rPr>
        <w:rFonts w:ascii="Liberation Serif" w:hAnsi="Liberation Serif" w:cs="Liberation Serif" w:hint="default"/>
      </w:rPr>
    </w:lvl>
    <w:lvl w:ilvl="8">
      <w:start w:val="0"/>
      <w:numFmt w:val="bullet"/>
      <w:lvlText w:val="•"/>
      <w:lvlJc w:val="left"/>
      <w:pPr>
        <w:tabs>
          <w:tab w:val="num" w:pos="0"/>
        </w:tabs>
        <w:ind w:left="8740" w:hanging="537"/>
      </w:pPr>
      <w:rPr>
        <w:rFonts w:ascii="Liberation Serif" w:hAnsi="Liberation Serif" w:cs="Liberation Serif" w:hint="default"/>
      </w:rPr>
    </w:lvl>
  </w:abstractNum>
  <w:abstractNum w:abstractNumId="11">
    <w:lvl w:ilvl="0">
      <w:start w:val="1"/>
      <w:numFmt w:val="decimal"/>
      <w:lvlText w:val="2.%1."/>
      <w:lvlJc w:val="left"/>
      <w:pPr>
        <w:tabs>
          <w:tab w:val="num" w:pos="418"/>
        </w:tabs>
        <w:ind w:left="0" w:hanging="0"/>
      </w:pPr>
      <w:rPr>
        <w:rFonts w:ascii="Garamond" w:hAnsi="Garamond"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decimal"/>
      <w:lvlText w:val="2.%1"/>
      <w:lvlJc w:val="left"/>
      <w:pPr>
        <w:tabs>
          <w:tab w:val="num" w:pos="0"/>
        </w:tabs>
        <w:ind w:left="0" w:hanging="0"/>
      </w:pPr>
      <w:rPr>
        <w:smallCaps w:val="false"/>
        <w:caps w:val="false"/>
        <w:dstrike w:val="false"/>
        <w:strike w:val="false"/>
        <w:vertAlign w:val="baseline"/>
        <w:position w:val="0"/>
        <w:sz w:val="25"/>
        <w:sz w:val="25"/>
        <w:spacing w:val="1"/>
        <w:i w:val="false"/>
        <w:u w:val="none"/>
        <w:b w:val="false"/>
        <w:szCs w:val="25"/>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3">
    <w:lvl w:ilvl="0">
      <w:start w:val="1"/>
      <w:numFmt w:val="decimal"/>
      <w:lvlText w:val="%1)"/>
      <w:lvlJc w:val="left"/>
      <w:pPr>
        <w:tabs>
          <w:tab w:val="num" w:pos="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decimal"/>
      <w:lvlText w:val="%1)"/>
      <w:lvlJc w:val="left"/>
      <w:pPr>
        <w:tabs>
          <w:tab w:val="num" w:pos="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5">
    <w:lvl w:ilvl="0">
      <w:start w:val="1"/>
      <w:numFmt w:val="decimal"/>
      <w:lvlText w:val="%1)"/>
      <w:lvlJc w:val="left"/>
      <w:pPr>
        <w:tabs>
          <w:tab w:val="num" w:pos="0"/>
        </w:tabs>
        <w:ind w:left="1287"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6">
    <w:lvl w:ilvl="0">
      <w:start w:val="2"/>
      <w:numFmt w:val="decimal"/>
      <w:lvlText w:val="%1."/>
      <w:lvlJc w:val="left"/>
      <w:pPr>
        <w:tabs>
          <w:tab w:val="num" w:pos="0"/>
        </w:tabs>
        <w:ind w:left="644" w:hanging="360"/>
      </w:pPr>
      <w:rPr>
        <w:sz w:val="28"/>
        <w:szCs w:val="28"/>
        <w:color w:val="00000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7">
    <w:lvl w:ilvl="0">
      <w:start w:val="1"/>
      <w:numFmt w:val="decimal"/>
      <w:lvlText w:val="%1."/>
      <w:lvlJc w:val="left"/>
      <w:pPr>
        <w:tabs>
          <w:tab w:val="num" w:pos="0"/>
        </w:tabs>
        <w:ind w:left="720" w:hanging="360"/>
      </w:pPr>
      <w:rPr>
        <w:rFonts w:eastAsia="Calibri"/>
      </w:rPr>
    </w:lvl>
    <w:lvl w:ilvl="1">
      <w:start w:val="1"/>
      <w:numFmt w:val="decimal"/>
      <w:lvlText w:val="%1.%2."/>
      <w:lvlJc w:val="left"/>
      <w:pPr>
        <w:tabs>
          <w:tab w:val="num" w:pos="0"/>
        </w:tabs>
        <w:ind w:left="1632" w:hanging="1065"/>
      </w:pPr>
      <w:rPr/>
    </w:lvl>
    <w:lvl w:ilvl="2">
      <w:start w:val="1"/>
      <w:numFmt w:val="decimal"/>
      <w:lvlText w:val="%1.%2.%3."/>
      <w:lvlJc w:val="left"/>
      <w:pPr>
        <w:tabs>
          <w:tab w:val="num" w:pos="0"/>
        </w:tabs>
        <w:ind w:left="1839" w:hanging="1065"/>
      </w:pPr>
      <w:rPr/>
    </w:lvl>
    <w:lvl w:ilvl="3">
      <w:start w:val="1"/>
      <w:numFmt w:val="decimal"/>
      <w:lvlText w:val="%1.%2.%3.%4."/>
      <w:lvlJc w:val="left"/>
      <w:pPr>
        <w:tabs>
          <w:tab w:val="num" w:pos="0"/>
        </w:tabs>
        <w:ind w:left="2046" w:hanging="1065"/>
      </w:pPr>
      <w:rPr/>
    </w:lvl>
    <w:lvl w:ilvl="4">
      <w:start w:val="1"/>
      <w:numFmt w:val="decimal"/>
      <w:lvlText w:val="%1.%2.%3.%4.%5."/>
      <w:lvlJc w:val="left"/>
      <w:pPr>
        <w:tabs>
          <w:tab w:val="num" w:pos="0"/>
        </w:tabs>
        <w:ind w:left="2268" w:hanging="1080"/>
      </w:pPr>
      <w:rPr/>
    </w:lvl>
    <w:lvl w:ilvl="5">
      <w:start w:val="1"/>
      <w:numFmt w:val="decimal"/>
      <w:lvlText w:val="%1.%2.%3.%4.%5.%6."/>
      <w:lvlJc w:val="left"/>
      <w:pPr>
        <w:tabs>
          <w:tab w:val="num" w:pos="0"/>
        </w:tabs>
        <w:ind w:left="2475" w:hanging="1080"/>
      </w:pPr>
      <w:rPr/>
    </w:lvl>
    <w:lvl w:ilvl="6">
      <w:start w:val="1"/>
      <w:numFmt w:val="decimal"/>
      <w:lvlText w:val="%1.%2.%3.%4.%5.%6.%7."/>
      <w:lvlJc w:val="left"/>
      <w:pPr>
        <w:tabs>
          <w:tab w:val="num" w:pos="0"/>
        </w:tabs>
        <w:ind w:left="3042" w:hanging="1440"/>
      </w:pPr>
      <w:rPr/>
    </w:lvl>
    <w:lvl w:ilvl="7">
      <w:start w:val="1"/>
      <w:numFmt w:val="decimal"/>
      <w:lvlText w:val="%1.%2.%3.%4.%5.%6.%7.%8."/>
      <w:lvlJc w:val="left"/>
      <w:pPr>
        <w:tabs>
          <w:tab w:val="num" w:pos="0"/>
        </w:tabs>
        <w:ind w:left="3249" w:hanging="1440"/>
      </w:pPr>
      <w:rPr/>
    </w:lvl>
    <w:lvl w:ilvl="8">
      <w:start w:val="1"/>
      <w:numFmt w:val="decimal"/>
      <w:lvlText w:val="%1.%2.%3.%4.%5.%6.%7.%8.%9."/>
      <w:lvlJc w:val="left"/>
      <w:pPr>
        <w:tabs>
          <w:tab w:val="num" w:pos="0"/>
        </w:tabs>
        <w:ind w:left="3816" w:hanging="1800"/>
      </w:pPr>
      <w:rPr/>
    </w:lvl>
  </w:abstractNum>
  <w:abstractNum w:abstractNumId="18">
    <w:lvl w:ilvl="0">
      <w:start w:val="1"/>
      <w:numFmt w:val="bullet"/>
      <w:lvlText w:val="•"/>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9">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0">
    <w:lvl w:ilvl="0">
      <w:start w:val="3"/>
      <w:numFmt w:val="decimal"/>
      <w:lvlText w:val="%1"/>
      <w:lvlJc w:val="left"/>
      <w:pPr>
        <w:tabs>
          <w:tab w:val="num" w:pos="0"/>
        </w:tabs>
        <w:ind w:left="318" w:hanging="643"/>
      </w:pPr>
      <w:rPr>
        <w:lang w:val="ru-RU" w:bidi="ar-SA"/>
      </w:rPr>
    </w:lvl>
    <w:lvl w:ilvl="1">
      <w:start w:val="6"/>
      <w:numFmt w:val="decimal"/>
      <w:lvlText w:val="%1.%2."/>
      <w:lvlJc w:val="left"/>
      <w:pPr>
        <w:tabs>
          <w:tab w:val="num" w:pos="720"/>
        </w:tabs>
        <w:ind w:left="318" w:hanging="643"/>
      </w:pPr>
      <w:rPr>
        <w:sz w:val="28"/>
        <w:szCs w:val="28"/>
        <w:w w:val="100"/>
        <w:rFonts w:ascii="Times New Roman" w:hAnsi="Times New Roman" w:eastAsia="Times New Roman" w:cs="Times New Roman"/>
        <w:lang w:val="ru-RU" w:bidi="ar-SA"/>
      </w:rPr>
    </w:lvl>
    <w:lvl w:ilvl="2">
      <w:start w:val="0"/>
      <w:numFmt w:val="bullet"/>
      <w:lvlText w:val="•"/>
      <w:lvlJc w:val="left"/>
      <w:pPr>
        <w:tabs>
          <w:tab w:val="num" w:pos="0"/>
        </w:tabs>
        <w:ind w:left="2269" w:hanging="643"/>
      </w:pPr>
      <w:rPr>
        <w:rFonts w:ascii="Liberation Serif" w:hAnsi="Liberation Serif" w:cs="Liberation Serif" w:hint="default"/>
      </w:rPr>
    </w:lvl>
    <w:lvl w:ilvl="3">
      <w:start w:val="0"/>
      <w:numFmt w:val="bullet"/>
      <w:lvlText w:val="•"/>
      <w:lvlJc w:val="left"/>
      <w:pPr>
        <w:tabs>
          <w:tab w:val="num" w:pos="0"/>
        </w:tabs>
        <w:ind w:left="3243" w:hanging="643"/>
      </w:pPr>
      <w:rPr>
        <w:rFonts w:ascii="Liberation Serif" w:hAnsi="Liberation Serif" w:cs="Liberation Serif" w:hint="default"/>
      </w:rPr>
    </w:lvl>
    <w:lvl w:ilvl="4">
      <w:start w:val="0"/>
      <w:numFmt w:val="bullet"/>
      <w:lvlText w:val="•"/>
      <w:lvlJc w:val="left"/>
      <w:pPr>
        <w:tabs>
          <w:tab w:val="num" w:pos="0"/>
        </w:tabs>
        <w:ind w:left="4218" w:hanging="643"/>
      </w:pPr>
      <w:rPr>
        <w:rFonts w:ascii="Liberation Serif" w:hAnsi="Liberation Serif" w:cs="Liberation Serif" w:hint="default"/>
      </w:rPr>
    </w:lvl>
    <w:lvl w:ilvl="5">
      <w:start w:val="0"/>
      <w:numFmt w:val="bullet"/>
      <w:lvlText w:val="•"/>
      <w:lvlJc w:val="left"/>
      <w:pPr>
        <w:tabs>
          <w:tab w:val="num" w:pos="0"/>
        </w:tabs>
        <w:ind w:left="5193" w:hanging="643"/>
      </w:pPr>
      <w:rPr>
        <w:rFonts w:ascii="Liberation Serif" w:hAnsi="Liberation Serif" w:cs="Liberation Serif" w:hint="default"/>
      </w:rPr>
    </w:lvl>
    <w:lvl w:ilvl="6">
      <w:start w:val="0"/>
      <w:numFmt w:val="bullet"/>
      <w:lvlText w:val="•"/>
      <w:lvlJc w:val="left"/>
      <w:pPr>
        <w:tabs>
          <w:tab w:val="num" w:pos="0"/>
        </w:tabs>
        <w:ind w:left="6167" w:hanging="643"/>
      </w:pPr>
      <w:rPr>
        <w:rFonts w:ascii="Liberation Serif" w:hAnsi="Liberation Serif" w:cs="Liberation Serif" w:hint="default"/>
      </w:rPr>
    </w:lvl>
    <w:lvl w:ilvl="7">
      <w:start w:val="0"/>
      <w:numFmt w:val="bullet"/>
      <w:lvlText w:val="•"/>
      <w:lvlJc w:val="left"/>
      <w:pPr>
        <w:tabs>
          <w:tab w:val="num" w:pos="0"/>
        </w:tabs>
        <w:ind w:left="7142" w:hanging="643"/>
      </w:pPr>
      <w:rPr>
        <w:rFonts w:ascii="Liberation Serif" w:hAnsi="Liberation Serif" w:cs="Liberation Serif" w:hint="default"/>
      </w:rPr>
    </w:lvl>
    <w:lvl w:ilvl="8">
      <w:start w:val="0"/>
      <w:numFmt w:val="bullet"/>
      <w:lvlText w:val="•"/>
      <w:lvlJc w:val="left"/>
      <w:pPr>
        <w:tabs>
          <w:tab w:val="num" w:pos="0"/>
        </w:tabs>
        <w:ind w:left="8117" w:hanging="643"/>
      </w:pPr>
      <w:rPr>
        <w:rFonts w:ascii="Liberation Serif" w:hAnsi="Liberation Serif" w:cs="Liberation Serif" w:hint="default"/>
      </w:rPr>
    </w:lvl>
  </w:abstractNum>
  <w:abstractNum w:abstractNumId="21">
    <w:lvl w:ilvl="0">
      <w:start w:val="4"/>
      <w:numFmt w:val="decimal"/>
      <w:lvlText w:val="%1"/>
      <w:lvlJc w:val="left"/>
      <w:pPr>
        <w:tabs>
          <w:tab w:val="num" w:pos="0"/>
        </w:tabs>
        <w:ind w:left="318" w:hanging="576"/>
      </w:pPr>
      <w:rPr>
        <w:lang w:val="ru-RU" w:bidi="ar-SA"/>
      </w:rPr>
    </w:lvl>
    <w:lvl w:ilvl="1">
      <w:start w:val="1"/>
      <w:numFmt w:val="decimal"/>
      <w:lvlText w:val="%1.%2."/>
      <w:lvlJc w:val="left"/>
      <w:pPr>
        <w:tabs>
          <w:tab w:val="num" w:pos="720"/>
        </w:tabs>
        <w:ind w:left="318" w:hanging="576"/>
      </w:pPr>
      <w:rPr>
        <w:sz w:val="28"/>
        <w:szCs w:val="28"/>
        <w:w w:val="100"/>
        <w:rFonts w:ascii="Times New Roman" w:hAnsi="Times New Roman" w:eastAsia="Times New Roman" w:cs="Times New Roman"/>
        <w:lang w:val="ru-RU" w:bidi="ar-SA"/>
      </w:rPr>
    </w:lvl>
    <w:lvl w:ilvl="2">
      <w:start w:val="0"/>
      <w:numFmt w:val="bullet"/>
      <w:lvlText w:val="•"/>
      <w:lvlJc w:val="left"/>
      <w:pPr>
        <w:tabs>
          <w:tab w:val="num" w:pos="0"/>
        </w:tabs>
        <w:ind w:left="2269" w:hanging="576"/>
      </w:pPr>
      <w:rPr>
        <w:rFonts w:ascii="Liberation Serif" w:hAnsi="Liberation Serif" w:cs="Liberation Serif" w:hint="default"/>
      </w:rPr>
    </w:lvl>
    <w:lvl w:ilvl="3">
      <w:start w:val="0"/>
      <w:numFmt w:val="bullet"/>
      <w:lvlText w:val="•"/>
      <w:lvlJc w:val="left"/>
      <w:pPr>
        <w:tabs>
          <w:tab w:val="num" w:pos="0"/>
        </w:tabs>
        <w:ind w:left="3243" w:hanging="576"/>
      </w:pPr>
      <w:rPr>
        <w:rFonts w:ascii="Liberation Serif" w:hAnsi="Liberation Serif" w:cs="Liberation Serif" w:hint="default"/>
      </w:rPr>
    </w:lvl>
    <w:lvl w:ilvl="4">
      <w:start w:val="0"/>
      <w:numFmt w:val="bullet"/>
      <w:lvlText w:val="•"/>
      <w:lvlJc w:val="left"/>
      <w:pPr>
        <w:tabs>
          <w:tab w:val="num" w:pos="0"/>
        </w:tabs>
        <w:ind w:left="4218" w:hanging="576"/>
      </w:pPr>
      <w:rPr>
        <w:rFonts w:ascii="Liberation Serif" w:hAnsi="Liberation Serif" w:cs="Liberation Serif" w:hint="default"/>
      </w:rPr>
    </w:lvl>
    <w:lvl w:ilvl="5">
      <w:start w:val="0"/>
      <w:numFmt w:val="bullet"/>
      <w:lvlText w:val="•"/>
      <w:lvlJc w:val="left"/>
      <w:pPr>
        <w:tabs>
          <w:tab w:val="num" w:pos="0"/>
        </w:tabs>
        <w:ind w:left="5193" w:hanging="576"/>
      </w:pPr>
      <w:rPr>
        <w:rFonts w:ascii="Liberation Serif" w:hAnsi="Liberation Serif" w:cs="Liberation Serif" w:hint="default"/>
      </w:rPr>
    </w:lvl>
    <w:lvl w:ilvl="6">
      <w:start w:val="0"/>
      <w:numFmt w:val="bullet"/>
      <w:lvlText w:val="•"/>
      <w:lvlJc w:val="left"/>
      <w:pPr>
        <w:tabs>
          <w:tab w:val="num" w:pos="0"/>
        </w:tabs>
        <w:ind w:left="6167" w:hanging="576"/>
      </w:pPr>
      <w:rPr>
        <w:rFonts w:ascii="Liberation Serif" w:hAnsi="Liberation Serif" w:cs="Liberation Serif" w:hint="default"/>
      </w:rPr>
    </w:lvl>
    <w:lvl w:ilvl="7">
      <w:start w:val="0"/>
      <w:numFmt w:val="bullet"/>
      <w:lvlText w:val="•"/>
      <w:lvlJc w:val="left"/>
      <w:pPr>
        <w:tabs>
          <w:tab w:val="num" w:pos="0"/>
        </w:tabs>
        <w:ind w:left="7142" w:hanging="576"/>
      </w:pPr>
      <w:rPr>
        <w:rFonts w:ascii="Liberation Serif" w:hAnsi="Liberation Serif" w:cs="Liberation Serif" w:hint="default"/>
      </w:rPr>
    </w:lvl>
    <w:lvl w:ilvl="8">
      <w:start w:val="0"/>
      <w:numFmt w:val="bullet"/>
      <w:lvlText w:val="•"/>
      <w:lvlJc w:val="left"/>
      <w:pPr>
        <w:tabs>
          <w:tab w:val="num" w:pos="0"/>
        </w:tabs>
        <w:ind w:left="8117" w:hanging="576"/>
      </w:pPr>
      <w:rPr>
        <w:rFonts w:ascii="Liberation Serif" w:hAnsi="Liberation Serif" w:cs="Liberation Serif" w:hint="default"/>
      </w:rPr>
    </w:lvl>
  </w:abstractNum>
  <w:abstractNum w:abstractNumId="22">
    <w:lvl w:ilvl="0">
      <w:start w:val="2"/>
      <w:numFmt w:val="decimal"/>
      <w:lvlText w:val="3.%1."/>
      <w:lvlJc w:val="left"/>
      <w:pPr>
        <w:tabs>
          <w:tab w:val="num" w:pos="418"/>
        </w:tabs>
        <w:ind w:left="0" w:hanging="0"/>
      </w:pPr>
      <w:rPr>
        <w:rFonts w:ascii="Garamond" w:hAnsi="Garamond"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3">
    <w:lvl w:ilvl="0">
      <w:start w:val="2"/>
      <w:numFmt w:val="decimal"/>
      <w:lvlText w:val="%1."/>
      <w:lvlJc w:val="left"/>
      <w:pPr>
        <w:tabs>
          <w:tab w:val="num" w:pos="0"/>
        </w:tabs>
        <w:ind w:left="450" w:hanging="450"/>
      </w:pPr>
      <w:rPr>
        <w:sz w:val="28"/>
        <w:szCs w:val="28"/>
        <w:rFonts w:ascii="Times New Roman" w:hAnsi="Times New Roman" w:cs="Times New Roman"/>
        <w:color w:val="000000"/>
      </w:rPr>
    </w:lvl>
    <w:lvl w:ilvl="1">
      <w:start w:val="1"/>
      <w:numFmt w:val="decimal"/>
      <w:lvlText w:val="%1.%2."/>
      <w:lvlJc w:val="left"/>
      <w:pPr>
        <w:tabs>
          <w:tab w:val="num" w:pos="0"/>
        </w:tabs>
        <w:ind w:left="720" w:hanging="720"/>
      </w:pPr>
      <w:rPr>
        <w:sz w:val="28"/>
        <w:szCs w:val="28"/>
        <w:rFonts w:ascii="Times New Roman" w:hAnsi="Times New Roman" w:cs="Times New Roman"/>
        <w:color w:val="000000"/>
      </w:rPr>
    </w:lvl>
    <w:lvl w:ilvl="2">
      <w:start w:val="1"/>
      <w:numFmt w:val="decimal"/>
      <w:lvlText w:val="%1.%2.%3."/>
      <w:lvlJc w:val="left"/>
      <w:pPr>
        <w:tabs>
          <w:tab w:val="num" w:pos="0"/>
        </w:tabs>
        <w:ind w:left="720" w:hanging="720"/>
      </w:pPr>
      <w:rPr>
        <w:sz w:val="28"/>
        <w:szCs w:val="28"/>
        <w:rFonts w:ascii="Times New Roman" w:hAnsi="Times New Roman" w:cs="Times New Roman"/>
        <w:color w:val="000000"/>
      </w:rPr>
    </w:lvl>
    <w:lvl w:ilvl="3">
      <w:start w:val="1"/>
      <w:numFmt w:val="decimal"/>
      <w:lvlText w:val="%1.%2.%3.%4."/>
      <w:lvlJc w:val="left"/>
      <w:pPr>
        <w:tabs>
          <w:tab w:val="num" w:pos="0"/>
        </w:tabs>
        <w:ind w:left="1080" w:hanging="1080"/>
      </w:pPr>
      <w:rPr>
        <w:sz w:val="28"/>
        <w:szCs w:val="28"/>
        <w:rFonts w:ascii="Times New Roman" w:hAnsi="Times New Roman" w:cs="Times New Roman"/>
        <w:color w:val="000000"/>
      </w:rPr>
    </w:lvl>
    <w:lvl w:ilvl="4">
      <w:start w:val="1"/>
      <w:numFmt w:val="decimal"/>
      <w:lvlText w:val="%1.%2.%3.%4.%5."/>
      <w:lvlJc w:val="left"/>
      <w:pPr>
        <w:tabs>
          <w:tab w:val="num" w:pos="0"/>
        </w:tabs>
        <w:ind w:left="1080" w:hanging="1080"/>
      </w:pPr>
      <w:rPr>
        <w:sz w:val="28"/>
        <w:szCs w:val="28"/>
        <w:rFonts w:ascii="Times New Roman" w:hAnsi="Times New Roman" w:cs="Times New Roman"/>
        <w:color w:val="000000"/>
      </w:rPr>
    </w:lvl>
    <w:lvl w:ilvl="5">
      <w:start w:val="1"/>
      <w:numFmt w:val="decimal"/>
      <w:lvlText w:val="%1.%2.%3.%4.%5.%6."/>
      <w:lvlJc w:val="left"/>
      <w:pPr>
        <w:tabs>
          <w:tab w:val="num" w:pos="0"/>
        </w:tabs>
        <w:ind w:left="1440" w:hanging="1440"/>
      </w:pPr>
      <w:rPr>
        <w:sz w:val="28"/>
        <w:szCs w:val="28"/>
        <w:rFonts w:ascii="Times New Roman" w:hAnsi="Times New Roman" w:cs="Times New Roman"/>
        <w:color w:val="000000"/>
      </w:rPr>
    </w:lvl>
    <w:lvl w:ilvl="6">
      <w:start w:val="1"/>
      <w:numFmt w:val="decimal"/>
      <w:lvlText w:val="%1.%2.%3.%4.%5.%6.%7."/>
      <w:lvlJc w:val="left"/>
      <w:pPr>
        <w:tabs>
          <w:tab w:val="num" w:pos="0"/>
        </w:tabs>
        <w:ind w:left="1800" w:hanging="1800"/>
      </w:pPr>
      <w:rPr>
        <w:sz w:val="28"/>
        <w:szCs w:val="28"/>
        <w:rFonts w:ascii="Times New Roman" w:hAnsi="Times New Roman" w:cs="Times New Roman"/>
        <w:color w:val="000000"/>
      </w:rPr>
    </w:lvl>
    <w:lvl w:ilvl="7">
      <w:start w:val="1"/>
      <w:numFmt w:val="decimal"/>
      <w:lvlText w:val="%1.%2.%3.%4.%5.%6.%7.%8."/>
      <w:lvlJc w:val="left"/>
      <w:pPr>
        <w:tabs>
          <w:tab w:val="num" w:pos="0"/>
        </w:tabs>
        <w:ind w:left="1800" w:hanging="1800"/>
      </w:pPr>
      <w:rPr>
        <w:sz w:val="28"/>
        <w:szCs w:val="28"/>
        <w:rFonts w:ascii="Times New Roman" w:hAnsi="Times New Roman" w:cs="Times New Roman"/>
        <w:color w:val="000000"/>
      </w:rPr>
    </w:lvl>
    <w:lvl w:ilvl="8">
      <w:start w:val="1"/>
      <w:numFmt w:val="decimal"/>
      <w:lvlText w:val="%1.%2.%3.%4.%5.%6.%7.%8.%9."/>
      <w:lvlJc w:val="left"/>
      <w:pPr>
        <w:tabs>
          <w:tab w:val="num" w:pos="0"/>
        </w:tabs>
        <w:ind w:left="2160" w:hanging="2160"/>
      </w:pPr>
      <w:rPr>
        <w:sz w:val="28"/>
        <w:szCs w:val="28"/>
        <w:rFonts w:ascii="Times New Roman" w:hAnsi="Times New Roman" w:cs="Times New Roman"/>
        <w:color w:val="000000"/>
      </w:rPr>
    </w:lvl>
  </w:abstractNum>
  <w:abstractNum w:abstractNumId="24">
    <w:lvl w:ilvl="0">
      <w:start w:val="1"/>
      <w:numFmt w:val="decimal"/>
      <w:lvlText w:val="%1)"/>
      <w:lvlJc w:val="left"/>
      <w:pPr>
        <w:tabs>
          <w:tab w:val="num" w:pos="0"/>
        </w:tabs>
        <w:ind w:left="1287" w:hanging="360"/>
      </w:pPr>
      <w:rPr>
        <w:sz w:val="28"/>
        <w:szCs w:val="28"/>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5">
    <w:lvl w:ilvl="0">
      <w:start w:val="1"/>
      <w:numFmt w:val="decimal"/>
      <w:lvlText w:val="%1."/>
      <w:lvlJc w:val="left"/>
      <w:pPr>
        <w:tabs>
          <w:tab w:val="num" w:pos="0"/>
        </w:tabs>
        <w:ind w:left="1287" w:hanging="360"/>
      </w:pPr>
      <w:rPr>
        <w:sz w:val="28"/>
        <w:szCs w:val="28"/>
        <w:rFonts w:eastAsia="Calibri"/>
      </w:rPr>
    </w:lvl>
    <w:lvl w:ilvl="1">
      <w:start w:val="1"/>
      <w:numFmt w:val="decimal"/>
      <w:lvlText w:val="%1.%2."/>
      <w:lvlJc w:val="left"/>
      <w:pPr>
        <w:tabs>
          <w:tab w:val="num" w:pos="0"/>
        </w:tabs>
        <w:ind w:left="14612" w:hanging="720"/>
      </w:pPr>
      <w:rPr>
        <w:b/>
        <w:color w:val="000000"/>
      </w:rPr>
    </w:lvl>
    <w:lvl w:ilvl="2">
      <w:start w:val="1"/>
      <w:numFmt w:val="decimal"/>
      <w:lvlText w:val="%1.%2.%3."/>
      <w:lvlJc w:val="left"/>
      <w:pPr>
        <w:tabs>
          <w:tab w:val="num" w:pos="0"/>
        </w:tabs>
        <w:ind w:left="1647" w:hanging="720"/>
      </w:pPr>
      <w:rPr>
        <w:color w:val="000000"/>
      </w:rPr>
    </w:lvl>
    <w:lvl w:ilvl="3">
      <w:start w:val="1"/>
      <w:numFmt w:val="decimal"/>
      <w:lvlText w:val="%1.%2.%3.%4."/>
      <w:lvlJc w:val="left"/>
      <w:pPr>
        <w:tabs>
          <w:tab w:val="num" w:pos="0"/>
        </w:tabs>
        <w:ind w:left="2007" w:hanging="1080"/>
      </w:pPr>
      <w:rPr>
        <w:color w:val="000000"/>
      </w:rPr>
    </w:lvl>
    <w:lvl w:ilvl="4">
      <w:start w:val="1"/>
      <w:numFmt w:val="decimal"/>
      <w:lvlText w:val="%1.%2.%3.%4.%5."/>
      <w:lvlJc w:val="left"/>
      <w:pPr>
        <w:tabs>
          <w:tab w:val="num" w:pos="0"/>
        </w:tabs>
        <w:ind w:left="2007" w:hanging="1080"/>
      </w:pPr>
      <w:rPr>
        <w:color w:val="000000"/>
      </w:rPr>
    </w:lvl>
    <w:lvl w:ilvl="5">
      <w:start w:val="1"/>
      <w:numFmt w:val="decimal"/>
      <w:lvlText w:val="%1.%2.%3.%4.%5.%6."/>
      <w:lvlJc w:val="left"/>
      <w:pPr>
        <w:tabs>
          <w:tab w:val="num" w:pos="0"/>
        </w:tabs>
        <w:ind w:left="2367" w:hanging="1440"/>
      </w:pPr>
      <w:rPr>
        <w:color w:val="000000"/>
      </w:rPr>
    </w:lvl>
    <w:lvl w:ilvl="6">
      <w:start w:val="1"/>
      <w:numFmt w:val="decimal"/>
      <w:lvlText w:val="%1.%2.%3.%4.%5.%6.%7."/>
      <w:lvlJc w:val="left"/>
      <w:pPr>
        <w:tabs>
          <w:tab w:val="num" w:pos="0"/>
        </w:tabs>
        <w:ind w:left="2727" w:hanging="1800"/>
      </w:pPr>
      <w:rPr>
        <w:color w:val="000000"/>
      </w:rPr>
    </w:lvl>
    <w:lvl w:ilvl="7">
      <w:start w:val="1"/>
      <w:numFmt w:val="decimal"/>
      <w:lvlText w:val="%1.%2.%3.%4.%5.%6.%7.%8."/>
      <w:lvlJc w:val="left"/>
      <w:pPr>
        <w:tabs>
          <w:tab w:val="num" w:pos="0"/>
        </w:tabs>
        <w:ind w:left="2727" w:hanging="1800"/>
      </w:pPr>
      <w:rPr>
        <w:color w:val="000000"/>
      </w:rPr>
    </w:lvl>
    <w:lvl w:ilvl="8">
      <w:start w:val="1"/>
      <w:numFmt w:val="decimal"/>
      <w:lvlText w:val="%1.%2.%3.%4.%5.%6.%7.%8.%9."/>
      <w:lvlJc w:val="left"/>
      <w:pPr>
        <w:tabs>
          <w:tab w:val="num" w:pos="0"/>
        </w:tabs>
        <w:ind w:left="3087" w:hanging="2160"/>
      </w:pPr>
      <w:rPr>
        <w:color w:val="000000"/>
      </w:rPr>
    </w:lvl>
  </w:abstractNum>
  <w:abstractNum w:abstractNumId="26">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7">
    <w:lvl w:ilvl="0">
      <w:start w:val="1"/>
      <w:numFmt w:val="decimal"/>
      <w:lvlText w:val="%1."/>
      <w:lvlJc w:val="left"/>
      <w:pPr>
        <w:tabs>
          <w:tab w:val="num" w:pos="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9">
    <w:lvl w:ilvl="0">
      <w:start w:val="1"/>
      <w:numFmt w:val="decimal"/>
      <w:lvlText w:val="%1."/>
      <w:lvlJc w:val="left"/>
      <w:pPr>
        <w:tabs>
          <w:tab w:val="num" w:pos="720"/>
        </w:tabs>
        <w:ind w:left="216" w:hanging="250"/>
      </w:pPr>
      <w:rPr>
        <w:sz w:val="28"/>
        <w:szCs w:val="28"/>
        <w:w w:val="100"/>
        <w:rFonts w:ascii="Times New Roman" w:hAnsi="Times New Roman" w:eastAsia="Times New Roman" w:cs="Times New Roman"/>
        <w:color w:val="000000"/>
        <w:lang w:val="ru-RU" w:bidi="ar-SA"/>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0">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1">
    <w:lvl w:ilvl="0">
      <w:start w:val="1"/>
      <w:numFmt w:val="decimal"/>
      <w:lvlText w:val="%1"/>
      <w:lvlJc w:val="left"/>
      <w:pPr>
        <w:tabs>
          <w:tab w:val="num" w:pos="0"/>
        </w:tabs>
        <w:ind w:left="318" w:hanging="608"/>
      </w:pPr>
      <w:rPr>
        <w:lang w:val="ru-RU" w:bidi="ar-SA"/>
      </w:rPr>
    </w:lvl>
    <w:lvl w:ilvl="1">
      <w:start w:val="1"/>
      <w:numFmt w:val="decimal"/>
      <w:lvlText w:val="%1.%2."/>
      <w:lvlJc w:val="left"/>
      <w:pPr>
        <w:tabs>
          <w:tab w:val="num" w:pos="720"/>
        </w:tabs>
        <w:ind w:left="318" w:hanging="608"/>
      </w:pPr>
      <w:rPr>
        <w:sz w:val="28"/>
        <w:spacing w:val="-1"/>
        <w:szCs w:val="28"/>
        <w:w w:val="100"/>
        <w:rFonts w:ascii="Times New Roman" w:hAnsi="Times New Roman" w:eastAsia="Times New Roman" w:cs="Times New Roman"/>
        <w:lang w:val="ru-RU" w:bidi="ar-SA"/>
      </w:rPr>
    </w:lvl>
    <w:lvl w:ilvl="2">
      <w:start w:val="0"/>
      <w:numFmt w:val="bullet"/>
      <w:lvlText w:val="•"/>
      <w:lvlJc w:val="left"/>
      <w:pPr>
        <w:tabs>
          <w:tab w:val="num" w:pos="0"/>
        </w:tabs>
        <w:ind w:left="2269" w:hanging="608"/>
      </w:pPr>
      <w:rPr>
        <w:rFonts w:ascii="Liberation Serif" w:hAnsi="Liberation Serif" w:cs="Liberation Serif" w:hint="default"/>
      </w:rPr>
    </w:lvl>
    <w:lvl w:ilvl="3">
      <w:start w:val="0"/>
      <w:numFmt w:val="bullet"/>
      <w:lvlText w:val="•"/>
      <w:lvlJc w:val="left"/>
      <w:pPr>
        <w:tabs>
          <w:tab w:val="num" w:pos="0"/>
        </w:tabs>
        <w:ind w:left="3243" w:hanging="608"/>
      </w:pPr>
      <w:rPr>
        <w:rFonts w:ascii="Liberation Serif" w:hAnsi="Liberation Serif" w:cs="Liberation Serif" w:hint="default"/>
      </w:rPr>
    </w:lvl>
    <w:lvl w:ilvl="4">
      <w:start w:val="0"/>
      <w:numFmt w:val="bullet"/>
      <w:lvlText w:val="•"/>
      <w:lvlJc w:val="left"/>
      <w:pPr>
        <w:tabs>
          <w:tab w:val="num" w:pos="0"/>
        </w:tabs>
        <w:ind w:left="4218" w:hanging="608"/>
      </w:pPr>
      <w:rPr>
        <w:rFonts w:ascii="Liberation Serif" w:hAnsi="Liberation Serif" w:cs="Liberation Serif" w:hint="default"/>
      </w:rPr>
    </w:lvl>
    <w:lvl w:ilvl="5">
      <w:start w:val="0"/>
      <w:numFmt w:val="bullet"/>
      <w:lvlText w:val="•"/>
      <w:lvlJc w:val="left"/>
      <w:pPr>
        <w:tabs>
          <w:tab w:val="num" w:pos="0"/>
        </w:tabs>
        <w:ind w:left="5193" w:hanging="608"/>
      </w:pPr>
      <w:rPr>
        <w:rFonts w:ascii="Liberation Serif" w:hAnsi="Liberation Serif" w:cs="Liberation Serif" w:hint="default"/>
      </w:rPr>
    </w:lvl>
    <w:lvl w:ilvl="6">
      <w:start w:val="0"/>
      <w:numFmt w:val="bullet"/>
      <w:lvlText w:val="•"/>
      <w:lvlJc w:val="left"/>
      <w:pPr>
        <w:tabs>
          <w:tab w:val="num" w:pos="0"/>
        </w:tabs>
        <w:ind w:left="6167" w:hanging="608"/>
      </w:pPr>
      <w:rPr>
        <w:rFonts w:ascii="Liberation Serif" w:hAnsi="Liberation Serif" w:cs="Liberation Serif" w:hint="default"/>
      </w:rPr>
    </w:lvl>
    <w:lvl w:ilvl="7">
      <w:start w:val="0"/>
      <w:numFmt w:val="bullet"/>
      <w:lvlText w:val="•"/>
      <w:lvlJc w:val="left"/>
      <w:pPr>
        <w:tabs>
          <w:tab w:val="num" w:pos="0"/>
        </w:tabs>
        <w:ind w:left="7142" w:hanging="608"/>
      </w:pPr>
      <w:rPr>
        <w:rFonts w:ascii="Liberation Serif" w:hAnsi="Liberation Serif" w:cs="Liberation Serif" w:hint="default"/>
      </w:rPr>
    </w:lvl>
    <w:lvl w:ilvl="8">
      <w:start w:val="0"/>
      <w:numFmt w:val="bullet"/>
      <w:lvlText w:val="•"/>
      <w:lvlJc w:val="left"/>
      <w:pPr>
        <w:tabs>
          <w:tab w:val="num" w:pos="0"/>
        </w:tabs>
        <w:ind w:left="8117" w:hanging="608"/>
      </w:pPr>
      <w:rPr>
        <w:rFonts w:ascii="Liberation Serif" w:hAnsi="Liberation Serif" w:cs="Liberation Serif" w:hint="default"/>
      </w:rPr>
    </w:lvl>
  </w:abstractNum>
  <w:abstractNum w:abstractNumId="32">
    <w:lvl w:ilvl="0">
      <w:start w:val="7"/>
      <w:numFmt w:val="decimal"/>
      <w:lvlText w:val="%1."/>
      <w:lvlJc w:val="left"/>
      <w:pPr>
        <w:tabs>
          <w:tab w:val="num" w:pos="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3">
    <w:lvl w:ilvl="0">
      <w:start w:val="5"/>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4">
    <w:lvl w:ilvl="0">
      <w:start w:val="1"/>
      <w:numFmt w:val="decimal"/>
      <w:lvlText w:val="%1)"/>
      <w:lvlJc w:val="left"/>
      <w:pPr>
        <w:tabs>
          <w:tab w:val="num" w:pos="0"/>
        </w:tabs>
        <w:ind w:left="1287"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5">
    <w:lvl w:ilvl="0">
      <w:numFmt w:val="bullet"/>
      <w:lvlText w:val="-"/>
      <w:lvlJc w:val="left"/>
      <w:pPr>
        <w:tabs>
          <w:tab w:val="num" w:pos="720"/>
        </w:tabs>
        <w:ind w:left="0" w:hanging="0"/>
      </w:pPr>
      <w:rPr>
        <w:rFonts w:ascii="Garamond" w:hAnsi="Garamond" w:cs="Garamond"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w="http://schemas.openxmlformats.org/wordprocessingml/2006/main">
  <w:zoom w:percent="100"/>
  <w:displayBackgroundShape/>
  <w:defaultTabStop w:val="720"/>
  <w:autoHyphenation w:val="true"/>
  <w:footnotePr>
    <w:numFmt w:val="decimal"/>
    <w:numRestart w:val="eachPage"/>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pPr>
    <w:rPr>
      <w:rFonts w:ascii="Times New Roman" w:hAnsi="Times New Roman" w:eastAsia="Times New Roman" w:cs="Times New Roman"/>
      <w:color w:val="auto"/>
      <w:sz w:val="22"/>
      <w:szCs w:val="22"/>
      <w:lang w:val="ru-RU" w:eastAsia="zh-CN" w:bidi="ar-SA"/>
    </w:rPr>
  </w:style>
  <w:style w:type="paragraph" w:styleId="Heading1">
    <w:name w:val="Heading 1"/>
    <w:basedOn w:val="Normal"/>
    <w:next w:val="TextBody"/>
    <w:qFormat/>
    <w:pPr>
      <w:numPr>
        <w:ilvl w:val="0"/>
        <w:numId w:val="1"/>
      </w:numPr>
      <w:ind w:left="140" w:right="0" w:hanging="0"/>
      <w:outlineLvl w:val="0"/>
    </w:pPr>
    <w:rPr>
      <w:b/>
      <w:bCs/>
      <w:sz w:val="28"/>
      <w:szCs w:val="28"/>
    </w:rPr>
  </w:style>
  <w:style w:type="paragraph" w:styleId="Heading2">
    <w:name w:val="Heading 2"/>
    <w:basedOn w:val="Normal"/>
    <w:next w:val="Normal"/>
    <w:qFormat/>
    <w:pPr>
      <w:keepNext w:val="true"/>
      <w:keepLines/>
      <w:widowControl/>
      <w:numPr>
        <w:ilvl w:val="1"/>
        <w:numId w:val="1"/>
      </w:numPr>
      <w:spacing w:before="200" w:after="0"/>
      <w:outlineLvl w:val="1"/>
    </w:pPr>
    <w:rPr>
      <w:rFonts w:ascii="Cambria" w:hAnsi="Cambria" w:cs="Cambria"/>
      <w:b/>
      <w:bCs/>
      <w:color w:val="4F81BD"/>
      <w:sz w:val="26"/>
      <w:szCs w:val="26"/>
    </w:rPr>
  </w:style>
  <w:style w:type="paragraph" w:styleId="Heading3">
    <w:name w:val="Heading 3"/>
    <w:basedOn w:val="Normal"/>
    <w:next w:val="Normal"/>
    <w:qFormat/>
    <w:pPr>
      <w:keepNext w:val="true"/>
      <w:keepLines/>
      <w:widowControl/>
      <w:numPr>
        <w:ilvl w:val="2"/>
        <w:numId w:val="1"/>
      </w:numPr>
      <w:spacing w:lineRule="auto" w:line="360" w:before="240" w:after="0"/>
      <w:ind w:left="0" w:right="0" w:firstLine="851"/>
      <w:jc w:val="center"/>
      <w:outlineLvl w:val="2"/>
    </w:pPr>
    <w:rPr>
      <w:b/>
      <w:sz w:val="28"/>
      <w:szCs w:val="24"/>
      <w:lang w:val="en-U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eastAsia="Arial"/>
      <w:b/>
      <w:sz w:val="28"/>
      <w:szCs w:val="28"/>
      <w:lang w:eastAsia="ar-SA"/>
    </w:rPr>
  </w:style>
  <w:style w:type="character" w:styleId="WW8Num2z1">
    <w:name w:val="WW8Num2z1"/>
    <w:qFormat/>
    <w:rPr>
      <w:b w:val="false"/>
      <w:color w:val="000000"/>
    </w:rPr>
  </w:style>
  <w:style w:type="character" w:styleId="WW8Num3z0">
    <w:name w:val="WW8Num3z0"/>
    <w:qFormat/>
    <w:rPr>
      <w:rFonts w:ascii="Symbol" w:hAnsi="Symbol" w:cs="Symbol"/>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Garamond" w:hAnsi="Garamond" w:cs="Times New Roman"/>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Times New Roman" w:hAnsi="Times New Roman" w:eastAsia="Times New Roman" w:cs="Times New Roman"/>
      <w:b/>
      <w:bCs/>
      <w:w w:val="100"/>
      <w:sz w:val="28"/>
      <w:szCs w:val="28"/>
      <w:lang w:val="ru-RU" w:bidi="ar-SA"/>
    </w:rPr>
  </w:style>
  <w:style w:type="character" w:styleId="WW8Num10z1">
    <w:name w:val="WW8Num10z1"/>
    <w:qFormat/>
    <w:rPr>
      <w:rFonts w:ascii="Times New Roman" w:hAnsi="Times New Roman" w:eastAsia="Times New Roman" w:cs="Times New Roman"/>
      <w:w w:val="100"/>
      <w:sz w:val="28"/>
      <w:szCs w:val="28"/>
      <w:lang w:val="ru-RU" w:bidi="ar-SA"/>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ru-RU" w:bidi="ru-RU"/>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Garamond" w:hAnsi="Garamond" w:cs="Times New Roman"/>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Times New Roman" w:hAnsi="Times New Roman" w:eastAsia="Times New Roman" w:cs="Times New Roman"/>
      <w:b w:val="false"/>
      <w:bCs w:val="false"/>
      <w:i w:val="false"/>
      <w:iCs w:val="false"/>
      <w:caps w:val="false"/>
      <w:smallCaps w:val="false"/>
      <w:strike w:val="false"/>
      <w:dstrike w:val="false"/>
      <w:color w:val="000000"/>
      <w:spacing w:val="1"/>
      <w:w w:val="100"/>
      <w:position w:val="0"/>
      <w:sz w:val="25"/>
      <w:sz w:val="25"/>
      <w:szCs w:val="25"/>
      <w:u w:val="none"/>
      <w:vertAlign w:val="baseline"/>
      <w:lang w:val="ru-RU"/>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color w:val="000000"/>
      <w:sz w:val="28"/>
      <w:szCs w:val="28"/>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eastAsia="Calibri"/>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Arial" w:hAnsi="Arial" w:cs="Arial"/>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lang w:val="ru-RU" w:bidi="ar-SA"/>
    </w:rPr>
  </w:style>
  <w:style w:type="character" w:styleId="WW8Num21z1">
    <w:name w:val="WW8Num21z1"/>
    <w:qFormat/>
    <w:rPr>
      <w:rFonts w:ascii="Times New Roman" w:hAnsi="Times New Roman" w:eastAsia="Times New Roman" w:cs="Times New Roman"/>
      <w:w w:val="100"/>
      <w:sz w:val="28"/>
      <w:szCs w:val="28"/>
      <w:lang w:val="ru-RU" w:bidi="ar-SA"/>
    </w:rPr>
  </w:style>
  <w:style w:type="character" w:styleId="WW8Num21z2">
    <w:name w:val="WW8Num21z2"/>
    <w:qFormat/>
    <w:rPr>
      <w:rFonts w:ascii="Liberation Serif;Times New Roman" w:hAnsi="Liberation Serif;Times New Roman" w:cs="Liberation Serif;Times New Roman"/>
    </w:rPr>
  </w:style>
  <w:style w:type="character" w:styleId="WW8Num22z0">
    <w:name w:val="WW8Num22z0"/>
    <w:qFormat/>
    <w:rPr>
      <w:lang w:val="ru-RU" w:bidi="ar-SA"/>
    </w:rPr>
  </w:style>
  <w:style w:type="character" w:styleId="WW8Num22z1">
    <w:name w:val="WW8Num22z1"/>
    <w:qFormat/>
    <w:rPr>
      <w:rFonts w:ascii="Times New Roman" w:hAnsi="Times New Roman" w:eastAsia="Times New Roman" w:cs="Times New Roman"/>
      <w:w w:val="100"/>
      <w:sz w:val="28"/>
      <w:szCs w:val="28"/>
      <w:lang w:val="ru-RU" w:bidi="ar-SA"/>
    </w:rPr>
  </w:style>
  <w:style w:type="character" w:styleId="WW8Num22z2">
    <w:name w:val="WW8Num22z2"/>
    <w:qFormat/>
    <w:rPr>
      <w:rFonts w:ascii="Liberation Serif;Times New Roman" w:hAnsi="Liberation Serif;Times New Roman" w:cs="Liberation Serif;Times New Roman"/>
    </w:rPr>
  </w:style>
  <w:style w:type="character" w:styleId="WW8Num23z0">
    <w:name w:val="WW8Num23z0"/>
    <w:qFormat/>
    <w:rPr>
      <w:rFonts w:ascii="Garamond" w:hAnsi="Garamond" w:cs="Times New Roman"/>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Times New Roman" w:hAnsi="Times New Roman" w:cs="Times New Roman"/>
      <w:color w:val="000000"/>
      <w:sz w:val="28"/>
      <w:szCs w:val="28"/>
    </w:rPr>
  </w:style>
  <w:style w:type="character" w:styleId="WW8Num25z0">
    <w:name w:val="WW8Num25z0"/>
    <w:qFormat/>
    <w:rPr>
      <w:sz w:val="28"/>
      <w:szCs w:val="28"/>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Times New Roman" w:hAnsi="Times New Roman" w:cs="Times New Roman"/>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eastAsia="Calibri"/>
      <w:sz w:val="28"/>
      <w:szCs w:val="28"/>
    </w:rPr>
  </w:style>
  <w:style w:type="character" w:styleId="WW8Num27z1">
    <w:name w:val="WW8Num27z1"/>
    <w:qFormat/>
    <w:rPr>
      <w:b/>
      <w:color w:val="000000"/>
    </w:rPr>
  </w:style>
  <w:style w:type="character" w:styleId="WW8Num27z2">
    <w:name w:val="WW8Num27z2"/>
    <w:qFormat/>
    <w:rPr>
      <w:color w:val="000000"/>
    </w:rPr>
  </w:style>
  <w:style w:type="character" w:styleId="WW8Num28z0">
    <w:name w:val="WW8Num28z0"/>
    <w:qFormat/>
    <w:rPr>
      <w:rFonts w:ascii="Symbol" w:hAnsi="Symbol" w:cs="Symbol"/>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ascii="Symbol" w:hAnsi="Symbol" w:cs="Symbol"/>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rFonts w:ascii="Times New Roman" w:hAnsi="Times New Roman" w:eastAsia="Times New Roman" w:cs="Times New Roman"/>
      <w:color w:val="000000"/>
      <w:w w:val="100"/>
      <w:sz w:val="28"/>
      <w:szCs w:val="28"/>
      <w:lang w:val="ru-RU" w:bidi="ar-SA"/>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lang w:val="ru-RU" w:bidi="ar-SA"/>
    </w:rPr>
  </w:style>
  <w:style w:type="character" w:styleId="WW8Num33z1">
    <w:name w:val="WW8Num33z1"/>
    <w:qFormat/>
    <w:rPr>
      <w:rFonts w:ascii="Times New Roman" w:hAnsi="Times New Roman" w:eastAsia="Times New Roman" w:cs="Times New Roman"/>
      <w:spacing w:val="-1"/>
      <w:w w:val="100"/>
      <w:sz w:val="28"/>
      <w:szCs w:val="28"/>
      <w:lang w:val="ru-RU" w:bidi="ar-SA"/>
    </w:rPr>
  </w:style>
  <w:style w:type="character" w:styleId="WW8Num33z2">
    <w:name w:val="WW8Num33z2"/>
    <w:qFormat/>
    <w:rPr>
      <w:rFonts w:ascii="Liberation Serif;Times New Roman" w:hAnsi="Liberation Serif;Times New Roman" w:cs="Liberation Serif;Times New Roman"/>
    </w:rPr>
  </w:style>
  <w:style w:type="character" w:styleId="WW8Num34z0">
    <w:name w:val="WW8Num34z0"/>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rFonts w:ascii="Garamond" w:hAnsi="Garamond" w:cs="Garamond"/>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Style11">
    <w:name w:val="Основной шрифт абзаца"/>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24z1">
    <w:name w:val="WW8Num24z1"/>
    <w:qFormat/>
    <w:rPr>
      <w:rFonts w:ascii="Arial" w:hAnsi="Arial" w:cs="Arial"/>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8z0">
    <w:name w:val="WW8Num38z0"/>
    <w:qFormat/>
    <w:rPr>
      <w:rFonts w:ascii="Times New Roman" w:hAnsi="Times New Roman" w:eastAsia="Times New Roman" w:cs="Times New Roman"/>
      <w:color w:val="000000"/>
      <w:w w:val="100"/>
      <w:sz w:val="28"/>
      <w:szCs w:val="28"/>
      <w:lang w:val="ru-RU" w:bidi="ar-SA"/>
    </w:rPr>
  </w:style>
  <w:style w:type="character" w:styleId="WW8Num38z1">
    <w:name w:val="WW8Num38z1"/>
    <w:qFormat/>
    <w:rPr>
      <w:lang w:val="ru-RU" w:bidi="ar-SA"/>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lang w:val="ru-RU" w:bidi="ar-SA"/>
    </w:rPr>
  </w:style>
  <w:style w:type="character" w:styleId="WW8Num40z1">
    <w:name w:val="WW8Num40z1"/>
    <w:qFormat/>
    <w:rPr>
      <w:rFonts w:ascii="Times New Roman" w:hAnsi="Times New Roman" w:eastAsia="Times New Roman" w:cs="Times New Roman"/>
      <w:spacing w:val="-1"/>
      <w:w w:val="100"/>
      <w:sz w:val="28"/>
      <w:szCs w:val="28"/>
      <w:lang w:val="ru-RU" w:bidi="ar-SA"/>
    </w:rPr>
  </w:style>
  <w:style w:type="character" w:styleId="WW8Num41z0">
    <w:name w:val="WW8Num41z0"/>
    <w:qFormat/>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style>
  <w:style w:type="character" w:styleId="WW8Num42z1">
    <w:name w:val="WW8Num42z1"/>
    <w:qFormat/>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8Num43z0">
    <w:name w:val="WW8Num43z0"/>
    <w:qFormat/>
    <w:rPr/>
  </w:style>
  <w:style w:type="character" w:styleId="WW8Num43z1">
    <w:name w:val="WW8Num43z1"/>
    <w:qFormat/>
    <w:rPr/>
  </w:style>
  <w:style w:type="character" w:styleId="WW8Num43z2">
    <w:name w:val="WW8Num43z2"/>
    <w:qFormat/>
    <w:rPr/>
  </w:style>
  <w:style w:type="character" w:styleId="WW8Num43z3">
    <w:name w:val="WW8Num43z3"/>
    <w:qFormat/>
    <w:rPr/>
  </w:style>
  <w:style w:type="character" w:styleId="WW8Num43z4">
    <w:name w:val="WW8Num43z4"/>
    <w:qFormat/>
    <w:rPr/>
  </w:style>
  <w:style w:type="character" w:styleId="WW8Num43z5">
    <w:name w:val="WW8Num43z5"/>
    <w:qFormat/>
    <w:rPr/>
  </w:style>
  <w:style w:type="character" w:styleId="WW8Num43z6">
    <w:name w:val="WW8Num43z6"/>
    <w:qFormat/>
    <w:rPr/>
  </w:style>
  <w:style w:type="character" w:styleId="WW8Num43z7">
    <w:name w:val="WW8Num43z7"/>
    <w:qFormat/>
    <w:rPr/>
  </w:style>
  <w:style w:type="character" w:styleId="WW8Num43z8">
    <w:name w:val="WW8Num43z8"/>
    <w:qFormat/>
    <w:rPr/>
  </w:style>
  <w:style w:type="character" w:styleId="WW8NumSt35z0">
    <w:name w:val="WW8NumSt35z0"/>
    <w:qFormat/>
    <w:rPr>
      <w:rFonts w:ascii="Garamond" w:hAnsi="Garamond" w:cs="Garamond"/>
    </w:rPr>
  </w:style>
  <w:style w:type="character" w:styleId="1">
    <w:name w:val="Основной шрифт абзаца1"/>
    <w:qFormat/>
    <w:rPr/>
  </w:style>
  <w:style w:type="character" w:styleId="11">
    <w:name w:val="Заголовок 1 Знак"/>
    <w:qFormat/>
    <w:rPr>
      <w:rFonts w:ascii="Times New Roman" w:hAnsi="Times New Roman" w:eastAsia="Times New Roman" w:cs="Times New Roman"/>
      <w:b/>
      <w:bCs/>
      <w:sz w:val="28"/>
      <w:szCs w:val="28"/>
      <w:lang w:val="ru-RU"/>
    </w:rPr>
  </w:style>
  <w:style w:type="character" w:styleId="2">
    <w:name w:val="Заголовок 2 Знак"/>
    <w:qFormat/>
    <w:rPr>
      <w:rFonts w:ascii="Cambria" w:hAnsi="Cambria" w:eastAsia="Times New Roman" w:cs="Times New Roman"/>
      <w:b/>
      <w:bCs/>
      <w:color w:val="4F81BD"/>
      <w:sz w:val="26"/>
      <w:szCs w:val="26"/>
      <w:lang w:val="ru-RU"/>
    </w:rPr>
  </w:style>
  <w:style w:type="character" w:styleId="3">
    <w:name w:val="Заголовок 3 Знак"/>
    <w:qFormat/>
    <w:rPr>
      <w:rFonts w:ascii="Times New Roman" w:hAnsi="Times New Roman" w:eastAsia="Times New Roman" w:cs="Times New Roman"/>
      <w:b/>
      <w:sz w:val="28"/>
      <w:szCs w:val="24"/>
    </w:rPr>
  </w:style>
  <w:style w:type="character" w:styleId="Style12">
    <w:name w:val="Основной текст Знак"/>
    <w:qFormat/>
    <w:rPr>
      <w:rFonts w:ascii="Times New Roman" w:hAnsi="Times New Roman" w:eastAsia="Times New Roman" w:cs="Times New Roman"/>
      <w:sz w:val="28"/>
      <w:szCs w:val="28"/>
      <w:lang w:val="ru-RU"/>
    </w:rPr>
  </w:style>
  <w:style w:type="character" w:styleId="Style13">
    <w:name w:val="Название Знак"/>
    <w:qFormat/>
    <w:rPr>
      <w:rFonts w:ascii="Times New Roman" w:hAnsi="Times New Roman" w:eastAsia="Times New Roman" w:cs="Times New Roman"/>
      <w:b/>
      <w:bCs/>
      <w:sz w:val="40"/>
      <w:szCs w:val="40"/>
      <w:lang w:val="ru-RU"/>
    </w:rPr>
  </w:style>
  <w:style w:type="character" w:styleId="Style14">
    <w:name w:val="Верхний колонтитул Знак"/>
    <w:qFormat/>
    <w:rPr>
      <w:rFonts w:ascii="Times New Roman" w:hAnsi="Times New Roman" w:eastAsia="Times New Roman" w:cs="Times New Roman"/>
      <w:lang w:val="ru-RU"/>
    </w:rPr>
  </w:style>
  <w:style w:type="character" w:styleId="Style15">
    <w:name w:val="Нижний колонтитул Знак"/>
    <w:qFormat/>
    <w:rPr>
      <w:rFonts w:ascii="Times New Roman" w:hAnsi="Times New Roman" w:eastAsia="Times New Roman" w:cs="Times New Roman"/>
      <w:lang w:val="ru-RU"/>
    </w:rPr>
  </w:style>
  <w:style w:type="character" w:styleId="Style16">
    <w:name w:val="Текст выноски Знак"/>
    <w:qFormat/>
    <w:rPr>
      <w:rFonts w:ascii="Tahoma" w:hAnsi="Tahoma" w:eastAsia="Times New Roman" w:cs="Tahoma"/>
      <w:sz w:val="16"/>
      <w:szCs w:val="16"/>
      <w:lang w:val="ru-RU"/>
    </w:rPr>
  </w:style>
  <w:style w:type="character" w:styleId="21">
    <w:name w:val="Оглавление 2 Знак"/>
    <w:qFormat/>
    <w:rPr>
      <w:rFonts w:ascii="Times New Roman" w:hAnsi="Times New Roman" w:eastAsia="Times New Roman" w:cs="Times New Roman"/>
      <w:shd w:fill="FFFFFF" w:val="clear"/>
    </w:rPr>
  </w:style>
  <w:style w:type="character" w:styleId="PageNumber">
    <w:name w:val="Page Number"/>
    <w:basedOn w:val="1"/>
    <w:rPr/>
  </w:style>
  <w:style w:type="character" w:styleId="InternetLink">
    <w:name w:val="Hyperlink"/>
    <w:rPr>
      <w:color w:val="0000FF"/>
      <w:u w:val="single"/>
    </w:rPr>
  </w:style>
  <w:style w:type="character" w:styleId="ConsPlusNormal">
    <w:name w:val="ConsPlusNormal Знак"/>
    <w:qFormat/>
    <w:rPr>
      <w:rFonts w:ascii="Arial" w:hAnsi="Arial" w:eastAsia="Times New Roman" w:cs="Arial"/>
      <w:sz w:val="22"/>
      <w:szCs w:val="22"/>
      <w:lang w:val="ru-RU" w:bidi="ar-SA"/>
    </w:rPr>
  </w:style>
  <w:style w:type="character" w:styleId="Style17">
    <w:name w:val="Текст сноски Знак"/>
    <w:qFormat/>
    <w:rPr>
      <w:rFonts w:ascii="Times New Roman" w:hAnsi="Times New Roman" w:eastAsia="Times New Roman" w:cs="Times New Roman"/>
      <w:sz w:val="20"/>
      <w:szCs w:val="20"/>
      <w:lang w:val="ru-RU"/>
    </w:rPr>
  </w:style>
  <w:style w:type="character" w:styleId="FootnoteCharacters">
    <w:name w:val="Footnote Characters"/>
    <w:qFormat/>
    <w:rPr>
      <w:rFonts w:cs="Times New Roman"/>
      <w:vertAlign w:val="superscript"/>
    </w:rPr>
  </w:style>
  <w:style w:type="character" w:styleId="13">
    <w:name w:val="Основной текст (13)_"/>
    <w:qFormat/>
    <w:rPr>
      <w:rFonts w:ascii="Times New Roman" w:hAnsi="Times New Roman" w:eastAsia="Times New Roman" w:cs="Times New Roman"/>
      <w:b/>
      <w:bCs/>
      <w:spacing w:val="2"/>
      <w:shd w:fill="FFFFFF" w:val="clear"/>
    </w:rPr>
  </w:style>
  <w:style w:type="character" w:styleId="14">
    <w:name w:val="Основной текст (14)_"/>
    <w:qFormat/>
    <w:rPr>
      <w:rFonts w:ascii="Times New Roman" w:hAnsi="Times New Roman" w:eastAsia="Times New Roman" w:cs="Times New Roman"/>
      <w:spacing w:val="4"/>
      <w:sz w:val="19"/>
      <w:szCs w:val="19"/>
      <w:shd w:fill="FFFFFF" w:val="clear"/>
    </w:rPr>
  </w:style>
  <w:style w:type="character" w:styleId="12">
    <w:name w:val="Заголовок №1_"/>
    <w:qFormat/>
    <w:rPr>
      <w:rFonts w:ascii="Times New Roman" w:hAnsi="Times New Roman" w:eastAsia="Times New Roman" w:cs="Times New Roman"/>
      <w:b/>
      <w:bCs/>
      <w:spacing w:val="2"/>
      <w:sz w:val="29"/>
      <w:szCs w:val="29"/>
      <w:shd w:fill="FFFFFF" w:val="clear"/>
    </w:rPr>
  </w:style>
  <w:style w:type="character" w:styleId="Style18">
    <w:name w:val="Колонтитул_"/>
    <w:qFormat/>
    <w:rPr>
      <w:rFonts w:ascii="Times New Roman" w:hAnsi="Times New Roman" w:eastAsia="Times New Roman" w:cs="Times New Roman"/>
      <w:b/>
      <w:bCs/>
      <w:spacing w:val="12"/>
      <w:sz w:val="19"/>
      <w:szCs w:val="19"/>
      <w:shd w:fill="FFFFFF" w:val="clear"/>
    </w:rPr>
  </w:style>
  <w:style w:type="character" w:styleId="10pt0pt">
    <w:name w:val="Колонтитул + 10 pt;Не полужирный;Интервал 0 pt"/>
    <w:qFormat/>
    <w:rPr>
      <w:rFonts w:ascii="Times New Roman" w:hAnsi="Times New Roman" w:eastAsia="Times New Roman" w:cs="Times New Roman"/>
      <w:b/>
      <w:bCs/>
      <w:color w:val="FFFFFF"/>
      <w:spacing w:val="15"/>
      <w:w w:val="100"/>
      <w:position w:val="0"/>
      <w:sz w:val="20"/>
      <w:sz w:val="20"/>
      <w:szCs w:val="20"/>
      <w:shd w:fill="FFFFFF" w:val="clear"/>
      <w:vertAlign w:val="baseline"/>
      <w:lang w:val="ru-RU"/>
    </w:rPr>
  </w:style>
  <w:style w:type="character" w:styleId="Style19">
    <w:name w:val="Основной текст_"/>
    <w:qFormat/>
    <w:rPr>
      <w:rFonts w:ascii="Times New Roman" w:hAnsi="Times New Roman" w:eastAsia="Times New Roman" w:cs="Times New Roman"/>
      <w:spacing w:val="1"/>
      <w:shd w:fill="FFFFFF" w:val="clear"/>
    </w:rPr>
  </w:style>
  <w:style w:type="character" w:styleId="125pt">
    <w:name w:val="Основной текст + 12;5 pt"/>
    <w:qFormat/>
    <w:rPr>
      <w:rFonts w:ascii="Times New Roman" w:hAnsi="Times New Roman" w:eastAsia="Times New Roman" w:cs="Times New Roman"/>
      <w:color w:val="000000"/>
      <w:spacing w:val="1"/>
      <w:w w:val="100"/>
      <w:position w:val="0"/>
      <w:sz w:val="25"/>
      <w:sz w:val="25"/>
      <w:szCs w:val="25"/>
      <w:shd w:fill="FFFFFF" w:val="clear"/>
      <w:vertAlign w:val="baseline"/>
      <w:lang w:val="ru-RU"/>
    </w:rPr>
  </w:style>
  <w:style w:type="character" w:styleId="125pt0pt">
    <w:name w:val="Основной текст + 12;5 pt;Полужирный;Курсив;Интервал 0 pt"/>
    <w:qFormat/>
    <w:rPr>
      <w:rFonts w:ascii="Times New Roman" w:hAnsi="Times New Roman" w:eastAsia="Times New Roman" w:cs="Times New Roman"/>
      <w:b/>
      <w:bCs/>
      <w:i/>
      <w:iCs/>
      <w:color w:val="000000"/>
      <w:spacing w:val="2"/>
      <w:w w:val="100"/>
      <w:position w:val="0"/>
      <w:sz w:val="25"/>
      <w:sz w:val="25"/>
      <w:szCs w:val="25"/>
      <w:shd w:fill="FFFFFF" w:val="clear"/>
      <w:vertAlign w:val="baseline"/>
      <w:lang w:val="ru-RU"/>
    </w:rPr>
  </w:style>
  <w:style w:type="character" w:styleId="22">
    <w:name w:val="Заголовок №2_"/>
    <w:qFormat/>
    <w:rPr>
      <w:rFonts w:ascii="Times New Roman" w:hAnsi="Times New Roman" w:eastAsia="Times New Roman" w:cs="Times New Roman"/>
      <w:spacing w:val="1"/>
      <w:sz w:val="25"/>
      <w:szCs w:val="25"/>
      <w:shd w:fill="FFFFFF" w:val="clear"/>
    </w:rPr>
  </w:style>
  <w:style w:type="character" w:styleId="5">
    <w:name w:val="Основной текст (5)_"/>
    <w:qFormat/>
    <w:rPr>
      <w:rFonts w:ascii="Times New Roman" w:hAnsi="Times New Roman" w:eastAsia="Times New Roman" w:cs="Times New Roman"/>
      <w:i/>
      <w:iCs/>
      <w:spacing w:val="-1"/>
      <w:shd w:fill="FFFFFF" w:val="clear"/>
    </w:rPr>
  </w:style>
  <w:style w:type="character" w:styleId="9pt0pt">
    <w:name w:val="Основной текст + 9 pt;Интервал 0 pt"/>
    <w:qFormat/>
    <w:rPr>
      <w:rFonts w:ascii="Times New Roman" w:hAnsi="Times New Roman" w:eastAsia="Times New Roman" w:cs="Times New Roman"/>
      <w:b w:val="false"/>
      <w:bCs w:val="false"/>
      <w:i w:val="false"/>
      <w:iCs w:val="false"/>
      <w:caps w:val="false"/>
      <w:smallCaps w:val="false"/>
      <w:strike w:val="false"/>
      <w:dstrike w:val="false"/>
      <w:color w:val="000000"/>
      <w:spacing w:val="-1"/>
      <w:w w:val="100"/>
      <w:position w:val="0"/>
      <w:sz w:val="18"/>
      <w:sz w:val="18"/>
      <w:szCs w:val="18"/>
      <w:u w:val="none"/>
      <w:shd w:fill="FFFFFF" w:val="clear"/>
      <w:vertAlign w:val="baseline"/>
      <w:lang w:val="ru-RU"/>
    </w:rPr>
  </w:style>
  <w:style w:type="character" w:styleId="9pt0pt1">
    <w:name w:val="Основной текст + 9 pt;Полужирный;Интервал 0 pt"/>
    <w:qFormat/>
    <w:rPr>
      <w:rFonts w:ascii="Times New Roman" w:hAnsi="Times New Roman" w:eastAsia="Times New Roman" w:cs="Times New Roman"/>
      <w:b/>
      <w:bCs/>
      <w:i w:val="false"/>
      <w:iCs w:val="false"/>
      <w:caps w:val="false"/>
      <w:smallCaps w:val="false"/>
      <w:strike w:val="false"/>
      <w:dstrike w:val="false"/>
      <w:color w:val="000000"/>
      <w:spacing w:val="-1"/>
      <w:w w:val="100"/>
      <w:position w:val="0"/>
      <w:sz w:val="18"/>
      <w:sz w:val="18"/>
      <w:szCs w:val="18"/>
      <w:u w:val="none"/>
      <w:shd w:fill="FFFFFF" w:val="clear"/>
      <w:vertAlign w:val="baseline"/>
      <w:lang w:val="ru-RU"/>
    </w:rPr>
  </w:style>
  <w:style w:type="character" w:styleId="Arial10pt0pt">
    <w:name w:val="Основной текст + Arial;10 pt;Интервал 0 pt"/>
    <w:qFormat/>
    <w:rPr>
      <w:rFonts w:ascii="Arial" w:hAnsi="Arial" w:eastAsia="Arial" w:cs="Arial"/>
      <w:b w:val="false"/>
      <w:bCs w:val="false"/>
      <w:i w:val="false"/>
      <w:iCs w:val="false"/>
      <w:caps w:val="false"/>
      <w:smallCaps w:val="false"/>
      <w:strike w:val="false"/>
      <w:dstrike w:val="false"/>
      <w:color w:val="000000"/>
      <w:spacing w:val="0"/>
      <w:w w:val="100"/>
      <w:position w:val="0"/>
      <w:sz w:val="20"/>
      <w:sz w:val="20"/>
      <w:szCs w:val="20"/>
      <w:u w:val="none"/>
      <w:shd w:fill="FFFFFF" w:val="clear"/>
      <w:vertAlign w:val="baseline"/>
    </w:rPr>
  </w:style>
  <w:style w:type="character" w:styleId="Arial10pt0pt1">
    <w:name w:val="Основной текст + Arial;10 pt;Курсив;Интервал 0 pt"/>
    <w:qFormat/>
    <w:rPr>
      <w:rFonts w:ascii="Arial" w:hAnsi="Arial" w:eastAsia="Arial" w:cs="Arial"/>
      <w:b w:val="false"/>
      <w:bCs w:val="false"/>
      <w:i/>
      <w:iCs/>
      <w:caps w:val="false"/>
      <w:smallCaps w:val="false"/>
      <w:strike w:val="false"/>
      <w:dstrike w:val="false"/>
      <w:color w:val="000000"/>
      <w:spacing w:val="0"/>
      <w:w w:val="100"/>
      <w:position w:val="0"/>
      <w:sz w:val="20"/>
      <w:sz w:val="20"/>
      <w:szCs w:val="20"/>
      <w:u w:val="none"/>
      <w:shd w:fill="FFFFFF" w:val="clear"/>
      <w:vertAlign w:val="baseline"/>
    </w:rPr>
  </w:style>
  <w:style w:type="character" w:styleId="Arial10pt14pt">
    <w:name w:val="Основной текст + Arial;10 pt;Интервал 14 pt"/>
    <w:qFormat/>
    <w:rPr>
      <w:rFonts w:ascii="Arial" w:hAnsi="Arial" w:eastAsia="Arial" w:cs="Arial"/>
      <w:b w:val="false"/>
      <w:bCs w:val="false"/>
      <w:i w:val="false"/>
      <w:iCs w:val="false"/>
      <w:caps w:val="false"/>
      <w:smallCaps w:val="false"/>
      <w:strike w:val="false"/>
      <w:dstrike w:val="false"/>
      <w:color w:val="000000"/>
      <w:spacing w:val="298"/>
      <w:w w:val="100"/>
      <w:position w:val="0"/>
      <w:sz w:val="20"/>
      <w:sz w:val="20"/>
      <w:szCs w:val="20"/>
      <w:u w:val="none"/>
      <w:shd w:fill="FFFFFF" w:val="clear"/>
      <w:vertAlign w:val="baseline"/>
      <w:lang w:val="en-US"/>
    </w:rPr>
  </w:style>
  <w:style w:type="character" w:styleId="1pt">
    <w:name w:val="Основной текст + Интервал 1 pt"/>
    <w:qFormat/>
    <w:rPr>
      <w:rFonts w:ascii="Times New Roman" w:hAnsi="Times New Roman" w:cs="Times New Roman"/>
      <w:spacing w:val="30"/>
      <w:sz w:val="21"/>
      <w:shd w:fill="FFFFFF" w:val="clear"/>
    </w:rPr>
  </w:style>
  <w:style w:type="character" w:styleId="4">
    <w:name w:val="Основной текст4"/>
    <w:qFormat/>
    <w:rPr>
      <w:rFonts w:ascii="Times New Roman" w:hAnsi="Times New Roman" w:cs="Times New Roman"/>
      <w:sz w:val="21"/>
      <w:u w:val="single"/>
      <w:shd w:fill="FFFFFF" w:val="clear"/>
    </w:rPr>
  </w:style>
  <w:style w:type="character" w:styleId="23">
    <w:name w:val="Основной текст 2 Знак"/>
    <w:qFormat/>
    <w:rPr>
      <w:rFonts w:ascii="Times New Roman" w:hAnsi="Times New Roman" w:eastAsia="Times New Roman" w:cs="Times New Roman"/>
      <w:bCs/>
      <w:sz w:val="28"/>
      <w:szCs w:val="28"/>
      <w:lang w:val="ru-RU"/>
    </w:rPr>
  </w:style>
  <w:style w:type="character" w:styleId="125pt1pt">
    <w:name w:val="Основной текст + 12;5 pt;Интервал 1 pt"/>
    <w:qFormat/>
    <w:rPr>
      <w:rFonts w:ascii="Times New Roman" w:hAnsi="Times New Roman" w:eastAsia="Times New Roman" w:cs="Times New Roman"/>
      <w:b w:val="false"/>
      <w:bCs w:val="false"/>
      <w:i w:val="false"/>
      <w:iCs w:val="false"/>
      <w:caps w:val="false"/>
      <w:smallCaps w:val="false"/>
      <w:strike w:val="false"/>
      <w:dstrike w:val="false"/>
      <w:color w:val="000000"/>
      <w:spacing w:val="37"/>
      <w:w w:val="100"/>
      <w:position w:val="0"/>
      <w:sz w:val="25"/>
      <w:sz w:val="25"/>
      <w:szCs w:val="25"/>
      <w:u w:val="none"/>
      <w:shd w:fill="FFFFFF" w:val="clear"/>
      <w:vertAlign w:val="baseline"/>
      <w:lang w:val="ru-RU"/>
    </w:rPr>
  </w:style>
  <w:style w:type="character" w:styleId="5125pt0pt">
    <w:name w:val="Основной текст (5) + 12;5 pt;Полужирный;Интервал 0 pt"/>
    <w:qFormat/>
    <w:rPr>
      <w:rFonts w:ascii="Times New Roman" w:hAnsi="Times New Roman" w:eastAsia="Times New Roman" w:cs="Times New Roman"/>
      <w:b/>
      <w:bCs/>
      <w:i/>
      <w:iCs/>
      <w:caps w:val="false"/>
      <w:smallCaps w:val="false"/>
      <w:strike w:val="false"/>
      <w:dstrike w:val="false"/>
      <w:color w:val="000000"/>
      <w:spacing w:val="2"/>
      <w:w w:val="100"/>
      <w:position w:val="0"/>
      <w:sz w:val="25"/>
      <w:sz w:val="25"/>
      <w:szCs w:val="25"/>
      <w:u w:val="none"/>
      <w:shd w:fill="FFFFFF" w:val="clear"/>
      <w:vertAlign w:val="baseline"/>
      <w:lang w:val="ru-RU"/>
    </w:rPr>
  </w:style>
  <w:style w:type="character" w:styleId="HTML">
    <w:name w:val="Стандартный HTML Знак"/>
    <w:qFormat/>
    <w:rPr>
      <w:rFonts w:ascii="Courier New" w:hAnsi="Courier New" w:eastAsia="Times New Roman" w:cs="Courier New"/>
      <w:sz w:val="20"/>
      <w:szCs w:val="20"/>
      <w:lang w:val="ru-RU"/>
    </w:rPr>
  </w:style>
  <w:style w:type="character" w:styleId="StrongEmphasis">
    <w:name w:val="Strong Emphasis"/>
    <w:qFormat/>
    <w:rPr>
      <w:b/>
      <w:bCs/>
    </w:rPr>
  </w:style>
  <w:style w:type="character" w:styleId="15">
    <w:name w:val="Основной текст Знак1"/>
    <w:qFormat/>
    <w:rPr>
      <w:rFonts w:ascii="Times New Roman" w:hAnsi="Times New Roman" w:cs="Times New Roman"/>
      <w:sz w:val="31"/>
      <w:szCs w:val="31"/>
      <w:shd w:fill="FFFFFF" w:val="clear"/>
    </w:rPr>
  </w:style>
  <w:style w:type="character" w:styleId="Ecattext">
    <w:name w:val="ecattext"/>
    <w:qFormat/>
    <w:rPr/>
  </w:style>
  <w:style w:type="character" w:styleId="24">
    <w:name w:val="Основной текст (2)_"/>
    <w:qFormat/>
    <w:rPr>
      <w:rFonts w:ascii="Times New Roman" w:hAnsi="Times New Roman" w:eastAsia="Times New Roman" w:cs="Times New Roman"/>
      <w:b/>
      <w:bCs/>
      <w:shd w:fill="FFFFFF" w:val="clear"/>
    </w:rPr>
  </w:style>
  <w:style w:type="character" w:styleId="Style20">
    <w:name w:val="Цветовое выделение"/>
    <w:qFormat/>
    <w:rPr>
      <w:b/>
      <w:color w:val="000080"/>
      <w:sz w:val="20"/>
    </w:rPr>
  </w:style>
  <w:style w:type="character" w:styleId="25">
    <w:name w:val="Основной текст (2) + Не полужирный"/>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2"/>
      <w:sz w:val="22"/>
      <w:szCs w:val="22"/>
      <w:u w:val="single"/>
      <w:shd w:fill="FFFFFF" w:val="clear"/>
      <w:vertAlign w:val="baseline"/>
      <w:lang w:val="ru-RU"/>
    </w:rPr>
  </w:style>
  <w:style w:type="character" w:styleId="Style2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2"/>
      <w:sz w:val="22"/>
      <w:szCs w:val="22"/>
      <w:u w:val="none"/>
      <w:shd w:fill="FFFFFF" w:val="clear"/>
      <w:vertAlign w:val="baseline"/>
      <w:lang w:val="ru-RU"/>
    </w:rPr>
  </w:style>
  <w:style w:type="character" w:styleId="8pt0pt">
    <w:name w:val="Основной текст + 8 pt;Интервал 0 pt"/>
    <w:qFormat/>
    <w:rPr>
      <w:rFonts w:ascii="Times New Roman" w:hAnsi="Times New Roman" w:eastAsia="Times New Roman" w:cs="Times New Roman"/>
      <w:b w:val="false"/>
      <w:bCs w:val="false"/>
      <w:i w:val="false"/>
      <w:iCs w:val="false"/>
      <w:caps w:val="false"/>
      <w:smallCaps w:val="false"/>
      <w:strike w:val="false"/>
      <w:dstrike w:val="false"/>
      <w:color w:val="000000"/>
      <w:spacing w:val="2"/>
      <w:w w:val="100"/>
      <w:position w:val="0"/>
      <w:sz w:val="16"/>
      <w:sz w:val="16"/>
      <w:szCs w:val="16"/>
      <w:u w:val="none"/>
      <w:shd w:fill="FFFFFF" w:val="clear"/>
      <w:vertAlign w:val="baseline"/>
      <w:lang w:val="ru-RU"/>
    </w:rPr>
  </w:style>
  <w:style w:type="character" w:styleId="8pt0pt1">
    <w:name w:val="Основной текст + 8 pt;Полужирный;Интервал 0 pt"/>
    <w:qFormat/>
    <w:rPr>
      <w:rFonts w:ascii="Times New Roman" w:hAnsi="Times New Roman" w:eastAsia="Times New Roman" w:cs="Times New Roman"/>
      <w:b/>
      <w:bCs/>
      <w:i w:val="false"/>
      <w:iCs w:val="false"/>
      <w:caps w:val="false"/>
      <w:smallCaps w:val="false"/>
      <w:strike w:val="false"/>
      <w:dstrike w:val="false"/>
      <w:color w:val="000000"/>
      <w:spacing w:val="2"/>
      <w:w w:val="100"/>
      <w:position w:val="0"/>
      <w:sz w:val="16"/>
      <w:sz w:val="16"/>
      <w:szCs w:val="16"/>
      <w:u w:val="none"/>
      <w:shd w:fill="FFFFFF" w:val="clear"/>
      <w:vertAlign w:val="baseline"/>
      <w:lang w:val="ru-RU"/>
    </w:rPr>
  </w:style>
  <w:style w:type="character" w:styleId="Appleconvertedspace">
    <w:name w:val="apple-converted-space"/>
    <w:basedOn w:val="1"/>
    <w:qFormat/>
    <w:rPr/>
  </w:style>
  <w:style w:type="character" w:styleId="9">
    <w:name w:val="Основной текст (9) + Не полужирный"/>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6"/>
      <w:sz w:val="26"/>
      <w:szCs w:val="26"/>
      <w:u w:val="none"/>
      <w:vertAlign w:val="baseline"/>
      <w:lang w:val="ru-RU" w:bidi="ru-RU"/>
    </w:rPr>
  </w:style>
  <w:style w:type="character" w:styleId="91">
    <w:name w:val="Основной текст (9)"/>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6"/>
      <w:sz w:val="26"/>
      <w:szCs w:val="26"/>
      <w:u w:val="none"/>
      <w:vertAlign w:val="baseline"/>
      <w:lang w:val="ru-RU" w:bidi="ru-RU"/>
    </w:rPr>
  </w:style>
  <w:style w:type="character" w:styleId="26">
    <w:name w:val="Основной текст (2) + Полужирный"/>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6"/>
      <w:sz w:val="26"/>
      <w:szCs w:val="26"/>
      <w:u w:val="none"/>
      <w:vertAlign w:val="baseline"/>
      <w:lang w:val="ru-RU" w:bidi="ru-RU"/>
    </w:rPr>
  </w:style>
  <w:style w:type="character" w:styleId="121">
    <w:name w:val="Основной текст + 12"/>
    <w:qFormat/>
    <w:rPr>
      <w:rFonts w:ascii="Times New Roman" w:hAnsi="Times New Roman" w:eastAsia="Times New Roman" w:cs="Times New Roman"/>
      <w:color w:val="000000"/>
      <w:spacing w:val="1"/>
      <w:w w:val="100"/>
      <w:position w:val="0"/>
      <w:sz w:val="25"/>
      <w:sz w:val="25"/>
      <w:szCs w:val="25"/>
      <w:shd w:fill="FFFFFF" w:val="clear"/>
      <w:vertAlign w:val="baseline"/>
      <w:lang w:val="ru-RU"/>
    </w:rPr>
  </w:style>
  <w:style w:type="character" w:styleId="Style22">
    <w:name w:val="Текст примечания Знак"/>
    <w:qFormat/>
    <w:rPr>
      <w:sz w:val="20"/>
      <w:szCs w:val="20"/>
      <w:lang w:val="ru-RU"/>
    </w:rPr>
  </w:style>
  <w:style w:type="character" w:styleId="Style23">
    <w:name w:val="Тема примечания Знак"/>
    <w:qFormat/>
    <w:rPr>
      <w:b/>
      <w:bCs/>
      <w:sz w:val="20"/>
      <w:szCs w:val="20"/>
      <w:lang w:val="ru-RU"/>
    </w:rPr>
  </w:style>
  <w:style w:type="character" w:styleId="Emphasis">
    <w:name w:val="Emphasis"/>
    <w:qFormat/>
    <w:rPr>
      <w:i/>
      <w:iCs/>
    </w:rPr>
  </w:style>
  <w:style w:type="character" w:styleId="7">
    <w:name w:val="Основной текст (7)_"/>
    <w:qFormat/>
    <w:rPr>
      <w:rFonts w:ascii="Times New Roman" w:hAnsi="Times New Roman" w:eastAsia="Times New Roman" w:cs="Times New Roman"/>
      <w:shd w:fill="FFFFFF" w:val="clear"/>
    </w:rPr>
  </w:style>
  <w:style w:type="character" w:styleId="8">
    <w:name w:val="Основной текст (8)_"/>
    <w:qFormat/>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81">
    <w:name w:val="Основной текст (8)"/>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single"/>
      <w:vertAlign w:val="baseline"/>
      <w:lang w:val="en-US" w:bidi="en-US"/>
    </w:rPr>
  </w:style>
  <w:style w:type="character" w:styleId="1412pt">
    <w:name w:val="Основной текст (14) + 12 pt"/>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4"/>
      <w:sz w:val="24"/>
      <w:szCs w:val="24"/>
      <w:u w:val="none"/>
      <w:shd w:fill="FFFFFF" w:val="clear"/>
      <w:vertAlign w:val="baseline"/>
      <w:lang w:val="ru-RU" w:bidi="ru-RU"/>
    </w:rPr>
  </w:style>
  <w:style w:type="character" w:styleId="210pt">
    <w:name w:val="Основной текст (2) + 10 pt;Полужирный;Курсив"/>
    <w:qFormat/>
    <w:rPr>
      <w:rFonts w:ascii="Times New Roman" w:hAnsi="Times New Roman" w:eastAsia="Times New Roman" w:cs="Times New Roman"/>
      <w:b/>
      <w:bCs/>
      <w:i/>
      <w:iCs/>
      <w:caps w:val="false"/>
      <w:smallCaps w:val="false"/>
      <w:strike w:val="false"/>
      <w:dstrike w:val="false"/>
      <w:color w:val="000000"/>
      <w:spacing w:val="0"/>
      <w:w w:val="100"/>
      <w:position w:val="0"/>
      <w:sz w:val="20"/>
      <w:sz w:val="20"/>
      <w:szCs w:val="20"/>
      <w:u w:val="none"/>
      <w:shd w:fill="FFFFFF" w:val="clear"/>
      <w:vertAlign w:val="baseline"/>
      <w:lang w:val="ru-RU" w:bidi="ru-RU"/>
    </w:rPr>
  </w:style>
  <w:style w:type="character" w:styleId="210pt1">
    <w:name w:val="Основной текст (2) + 10 pt"/>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0"/>
      <w:sz w:val="20"/>
      <w:szCs w:val="20"/>
      <w:u w:val="none"/>
      <w:shd w:fill="FFFFFF" w:val="clear"/>
      <w:vertAlign w:val="baseline"/>
      <w:lang w:val="ru-RU" w:bidi="ru-RU"/>
    </w:rPr>
  </w:style>
  <w:style w:type="character" w:styleId="Style24">
    <w:name w:val="Подпись к таблице_"/>
    <w:qFormat/>
    <w:rPr>
      <w:rFonts w:ascii="Times New Roman" w:hAnsi="Times New Roman" w:eastAsia="Times New Roman" w:cs="Times New Roman"/>
      <w:b/>
      <w:bCs/>
      <w:i w:val="false"/>
      <w:iCs w:val="false"/>
      <w:caps w:val="false"/>
      <w:smallCaps w:val="false"/>
      <w:strike w:val="false"/>
      <w:dstrike w:val="false"/>
      <w:u w:val="none"/>
    </w:rPr>
  </w:style>
  <w:style w:type="character" w:styleId="Style25">
    <w:name w:val="Подпись к таблице"/>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4"/>
      <w:sz w:val="24"/>
      <w:szCs w:val="24"/>
      <w:u w:val="single"/>
      <w:vertAlign w:val="baseline"/>
      <w:lang w:val="ru-RU" w:bidi="ru-RU"/>
    </w:rPr>
  </w:style>
  <w:style w:type="character" w:styleId="13Exact">
    <w:name w:val="Основной текст (13) Exact"/>
    <w:qFormat/>
    <w:rPr>
      <w:rFonts w:ascii="Times New Roman" w:hAnsi="Times New Roman" w:eastAsia="Times New Roman" w:cs="Times New Roman"/>
      <w:b/>
      <w:bCs/>
      <w:i w:val="false"/>
      <w:iCs w:val="false"/>
      <w:caps w:val="false"/>
      <w:smallCaps w:val="false"/>
      <w:strike w:val="false"/>
      <w:dstrike w:val="false"/>
      <w:u w:val="none"/>
    </w:rPr>
  </w:style>
  <w:style w:type="character" w:styleId="15Exact">
    <w:name w:val="Основной текст (15) Exact"/>
    <w:qFormat/>
    <w:rPr>
      <w:rFonts w:ascii="Times New Roman" w:hAnsi="Times New Roman" w:eastAsia="Times New Roman" w:cs="Times New Roman"/>
      <w:b/>
      <w:bCs/>
      <w:i/>
      <w:iCs/>
      <w:caps w:val="false"/>
      <w:smallCaps w:val="false"/>
      <w:strike w:val="false"/>
      <w:dstrike w:val="false"/>
      <w:sz w:val="20"/>
      <w:szCs w:val="20"/>
      <w:u w:val="none"/>
    </w:rPr>
  </w:style>
  <w:style w:type="character" w:styleId="7Exact">
    <w:name w:val="Основной текст (7) Exact"/>
    <w:qFormat/>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Exact">
    <w:name w:val="Подпись к таблице Exact"/>
    <w:qFormat/>
    <w:rPr>
      <w:rFonts w:ascii="Times New Roman" w:hAnsi="Times New Roman" w:eastAsia="Times New Roman" w:cs="Times New Roman"/>
      <w:b/>
      <w:bCs/>
      <w:i w:val="false"/>
      <w:iCs w:val="false"/>
      <w:caps w:val="false"/>
      <w:smallCaps w:val="false"/>
      <w:strike w:val="false"/>
      <w:dstrike w:val="false"/>
      <w:u w:val="none"/>
    </w:rPr>
  </w:style>
  <w:style w:type="character" w:styleId="151">
    <w:name w:val="Основной текст (15)_"/>
    <w:qFormat/>
    <w:rPr>
      <w:rFonts w:ascii="Times New Roman" w:hAnsi="Times New Roman" w:eastAsia="Times New Roman" w:cs="Times New Roman"/>
      <w:b/>
      <w:bCs/>
      <w:i/>
      <w:iCs/>
      <w:shd w:fill="FFFFFF" w:val="clear"/>
    </w:rPr>
  </w:style>
  <w:style w:type="character" w:styleId="VisitedInternetLink">
    <w:name w:val="FollowedHyperlink"/>
    <w:rPr>
      <w:color w:val="800080"/>
      <w:u w:val="single"/>
    </w:rPr>
  </w:style>
  <w:style w:type="character" w:styleId="41">
    <w:name w:val="Основной текст (4)"/>
    <w:qFormat/>
    <w:rPr>
      <w:rFonts w:ascii="Times New Roman" w:hAnsi="Times New Roman" w:eastAsia="Times New Roman" w:cs="Times New Roman"/>
      <w:b w:val="false"/>
      <w:bCs w:val="false"/>
      <w:i w:val="false"/>
      <w:iCs w:val="false"/>
      <w:caps w:val="false"/>
      <w:smallCaps w:val="false"/>
      <w:strike w:val="false"/>
      <w:dstrike w:val="false"/>
      <w:sz w:val="15"/>
      <w:szCs w:val="15"/>
      <w:u w:val="none"/>
    </w:rPr>
  </w:style>
  <w:style w:type="character" w:styleId="Style26">
    <w:name w:val="Без интервала Знак"/>
    <w:qFormat/>
    <w:rPr>
      <w:rFonts w:ascii="Times New Roman" w:hAnsi="Times New Roman" w:eastAsia="Times New Roman" w:cs="Times New Roman"/>
      <w:sz w:val="22"/>
      <w:szCs w:val="22"/>
      <w:lang w:bidi="ar-SA"/>
    </w:rPr>
  </w:style>
  <w:style w:type="character" w:styleId="Style27">
    <w:name w:val="Абзац списка Знак"/>
    <w:qFormat/>
    <w:rPr>
      <w:rFonts w:ascii="Times New Roman" w:hAnsi="Times New Roman" w:eastAsia="Times New Roman" w:cs="Times New Roman"/>
      <w:sz w:val="22"/>
      <w:szCs w:val="22"/>
    </w:rPr>
  </w:style>
  <w:style w:type="character" w:styleId="FontStyle27">
    <w:name w:val="Font Style27"/>
    <w:qFormat/>
    <w:rPr>
      <w:rFonts w:ascii="Times New Roman" w:hAnsi="Times New Roman" w:cs="Times New Roman"/>
      <w:b/>
      <w:bCs/>
      <w:sz w:val="26"/>
      <w:szCs w:val="26"/>
    </w:rPr>
  </w:style>
  <w:style w:type="character" w:styleId="FontStyle23">
    <w:name w:val="Font Style23"/>
    <w:qFormat/>
    <w:rPr>
      <w:rFonts w:ascii="Times New Roman" w:hAnsi="Times New Roman" w:cs="Times New Roman"/>
      <w:sz w:val="26"/>
      <w:szCs w:val="26"/>
    </w:rPr>
  </w:style>
  <w:style w:type="character" w:styleId="FontStyle11">
    <w:name w:val="Font Style11"/>
    <w:qFormat/>
    <w:rPr>
      <w:rFonts w:ascii="Times New Roman" w:hAnsi="Times New Roman" w:cs="Times New Roman"/>
      <w:sz w:val="22"/>
      <w:szCs w:val="22"/>
    </w:rPr>
  </w:style>
  <w:style w:type="character" w:styleId="FontStyle29">
    <w:name w:val="Font Style29"/>
    <w:qFormat/>
    <w:rPr>
      <w:rFonts w:ascii="Times New Roman" w:hAnsi="Times New Roman" w:cs="Times New Roman"/>
      <w:spacing w:val="-10"/>
      <w:sz w:val="40"/>
      <w:szCs w:val="40"/>
    </w:rPr>
  </w:style>
  <w:style w:type="character" w:styleId="FontStyle18">
    <w:name w:val="Font Style18"/>
    <w:qFormat/>
    <w:rPr>
      <w:rFonts w:ascii="Arial" w:hAnsi="Arial" w:cs="Arial"/>
      <w:sz w:val="20"/>
      <w:szCs w:val="20"/>
    </w:rPr>
  </w:style>
  <w:style w:type="character" w:styleId="FontStyle20">
    <w:name w:val="Font Style20"/>
    <w:qFormat/>
    <w:rPr>
      <w:rFonts w:ascii="Arial" w:hAnsi="Arial" w:cs="Arial"/>
      <w:sz w:val="22"/>
      <w:szCs w:val="22"/>
    </w:rPr>
  </w:style>
  <w:style w:type="character" w:styleId="Style28">
    <w:name w:val="Знак сноски"/>
    <w:qFormat/>
    <w:rPr>
      <w:vertAlign w:val="superscript"/>
    </w:rPr>
  </w:style>
  <w:style w:type="character" w:styleId="EndnoteCharacters">
    <w:name w:val="Endnote Characters"/>
    <w:qFormat/>
    <w:rPr>
      <w:vertAlign w:val="superscript"/>
    </w:rPr>
  </w:style>
  <w:style w:type="character" w:styleId="WWEndnoteCharacters">
    <w:name w:val="WW-Endnote Characters"/>
    <w:qFormat/>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Normal"/>
    <w:next w:val="TextBody"/>
    <w:qFormat/>
    <w:pPr>
      <w:ind w:left="210" w:right="0" w:hanging="0"/>
      <w:jc w:val="center"/>
    </w:pPr>
    <w:rPr>
      <w:b/>
      <w:bCs/>
      <w:sz w:val="40"/>
      <w:szCs w:val="40"/>
    </w:rPr>
  </w:style>
  <w:style w:type="paragraph" w:styleId="TextBody">
    <w:name w:val="Body Text"/>
    <w:basedOn w:val="Normal"/>
    <w:pPr>
      <w:ind w:left="318" w:right="0" w:firstLine="707"/>
      <w:jc w:val="both"/>
    </w:pPr>
    <w:rPr>
      <w:sz w:val="28"/>
      <w:szCs w:val="28"/>
    </w:rPr>
  </w:style>
  <w:style w:type="paragraph" w:styleId="List">
    <w:name w:val="List"/>
    <w:basedOn w:val="TextBody"/>
    <w:pPr/>
    <w:rPr/>
  </w:style>
  <w:style w:type="paragraph" w:styleId="Caption">
    <w:name w:val="Caption"/>
    <w:basedOn w:val="Normal"/>
    <w:qFormat/>
    <w:pPr>
      <w:suppressLineNumbers/>
      <w:spacing w:before="120" w:after="120"/>
    </w:pPr>
    <w:rPr>
      <w:rFonts w:eastAsia="DejaVu Sans"/>
      <w:i/>
      <w:iCs/>
      <w:sz w:val="24"/>
      <w:szCs w:val="24"/>
    </w:rPr>
  </w:style>
  <w:style w:type="paragraph" w:styleId="Index">
    <w:name w:val="Index"/>
    <w:basedOn w:val="Normal"/>
    <w:qFormat/>
    <w:pPr>
      <w:suppressLineNumbers/>
    </w:pPr>
    <w:rPr/>
  </w:style>
  <w:style w:type="paragraph" w:styleId="Style29">
    <w:name w:val="Название объекта"/>
    <w:basedOn w:val="Normal"/>
    <w:qFormat/>
    <w:pPr>
      <w:suppressLineNumbers/>
      <w:spacing w:before="120" w:after="120"/>
    </w:pPr>
    <w:rPr>
      <w:i/>
      <w:iCs/>
      <w:sz w:val="24"/>
      <w:szCs w:val="24"/>
    </w:rPr>
  </w:style>
  <w:style w:type="paragraph" w:styleId="Style30">
    <w:name w:val="Абзац списка"/>
    <w:basedOn w:val="Normal"/>
    <w:qFormat/>
    <w:pPr>
      <w:ind w:left="318" w:right="106" w:firstLine="707"/>
      <w:jc w:val="both"/>
    </w:pPr>
    <w:rPr>
      <w:lang w:val="en-US"/>
    </w:rPr>
  </w:style>
  <w:style w:type="paragraph" w:styleId="TableParagraph">
    <w:name w:val="Table Paragraph"/>
    <w:basedOn w:val="Normal"/>
    <w:qFormat/>
    <w:pPr>
      <w:spacing w:lineRule="exact" w:line="267"/>
    </w:pPr>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rPr>
      <w:sz w:val="20"/>
      <w:szCs w:val="20"/>
    </w:rPr>
  </w:style>
  <w:style w:type="paragraph" w:styleId="Footer">
    <w:name w:val="Footer"/>
    <w:basedOn w:val="Normal"/>
    <w:pPr/>
    <w:rPr>
      <w:sz w:val="20"/>
      <w:szCs w:val="20"/>
    </w:rPr>
  </w:style>
  <w:style w:type="paragraph" w:styleId="Default">
    <w:name w:val="Default"/>
    <w:qFormat/>
    <w:pPr>
      <w:widowControl/>
      <w:suppressAutoHyphens w:val="true"/>
      <w:bidi w:val="0"/>
    </w:pPr>
    <w:rPr>
      <w:rFonts w:ascii="Times New Roman" w:hAnsi="Times New Roman" w:eastAsia="Calibri" w:cs="Times New Roman"/>
      <w:color w:val="000000"/>
      <w:sz w:val="24"/>
      <w:szCs w:val="24"/>
      <w:lang w:val="ru-RU" w:eastAsia="zh-CN" w:bidi="ar-SA"/>
    </w:rPr>
  </w:style>
  <w:style w:type="paragraph" w:styleId="Style31">
    <w:name w:val="Текст выноски"/>
    <w:basedOn w:val="Normal"/>
    <w:qFormat/>
    <w:pPr/>
    <w:rPr>
      <w:rFonts w:ascii="Tahoma" w:hAnsi="Tahoma" w:cs="Tahoma"/>
      <w:sz w:val="16"/>
      <w:szCs w:val="16"/>
    </w:rPr>
  </w:style>
  <w:style w:type="paragraph" w:styleId="Contents2">
    <w:name w:val="TOC 2"/>
    <w:basedOn w:val="Normal"/>
    <w:pPr>
      <w:shd w:fill="FFFFFF" w:val="clear"/>
      <w:spacing w:lineRule="exact" w:line="317" w:before="420" w:after="0"/>
      <w:jc w:val="both"/>
    </w:pPr>
    <w:rPr>
      <w:sz w:val="20"/>
      <w:szCs w:val="20"/>
      <w:lang w:val="en-US"/>
    </w:rPr>
  </w:style>
  <w:style w:type="paragraph" w:styleId="Style32">
    <w:name w:val="Без интервала"/>
    <w:qFormat/>
    <w:pPr>
      <w:widowControl w:val="false"/>
      <w:suppressAutoHyphens w:val="true"/>
      <w:bidi w:val="0"/>
    </w:pPr>
    <w:rPr>
      <w:rFonts w:ascii="Times New Roman" w:hAnsi="Times New Roman" w:eastAsia="Times New Roman" w:cs="Times New Roman"/>
      <w:color w:val="auto"/>
      <w:sz w:val="22"/>
      <w:szCs w:val="22"/>
      <w:lang w:val="en-US" w:eastAsia="zh-CN" w:bidi="ar-SA"/>
    </w:rPr>
  </w:style>
  <w:style w:type="paragraph" w:styleId="ConsPlusNormal1">
    <w:name w:val="ConsPlusNormal"/>
    <w:qFormat/>
    <w:pPr>
      <w:widowControl w:val="false"/>
      <w:suppressAutoHyphens w:val="true"/>
      <w:bidi w:val="0"/>
      <w:ind w:firstLine="720"/>
    </w:pPr>
    <w:rPr>
      <w:rFonts w:ascii="Arial" w:hAnsi="Arial" w:eastAsia="Times New Roman" w:cs="Arial"/>
      <w:color w:val="auto"/>
      <w:sz w:val="22"/>
      <w:szCs w:val="22"/>
      <w:lang w:val="ru-RU" w:eastAsia="zh-CN" w:bidi="ar-SA"/>
    </w:rPr>
  </w:style>
  <w:style w:type="paragraph" w:styleId="16">
    <w:name w:val="Основной текст1"/>
    <w:basedOn w:val="Normal"/>
    <w:qFormat/>
    <w:pPr>
      <w:shd w:fill="FFFFFF" w:val="clear"/>
    </w:pPr>
    <w:rPr>
      <w:sz w:val="20"/>
      <w:szCs w:val="20"/>
    </w:rPr>
  </w:style>
  <w:style w:type="paragraph" w:styleId="Footnote">
    <w:name w:val="Footnote Text"/>
    <w:basedOn w:val="Normal"/>
    <w:pPr>
      <w:widowControl/>
      <w:spacing w:before="0" w:after="60"/>
      <w:jc w:val="both"/>
    </w:pPr>
    <w:rPr>
      <w:sz w:val="20"/>
      <w:szCs w:val="20"/>
    </w:rPr>
  </w:style>
  <w:style w:type="paragraph" w:styleId="Style33">
    <w:name w:val="Содержимое таблицы"/>
    <w:basedOn w:val="Normal"/>
    <w:qFormat/>
    <w:pPr>
      <w:widowControl/>
      <w:suppressLineNumbers/>
      <w:suppressAutoHyphens w:val="true"/>
    </w:pPr>
    <w:rPr>
      <w:sz w:val="24"/>
      <w:szCs w:val="24"/>
    </w:rPr>
  </w:style>
  <w:style w:type="paragraph" w:styleId="51">
    <w:name w:val="Без интервала5"/>
    <w:qFormat/>
    <w:pPr>
      <w:widowControl/>
      <w:suppressAutoHyphens w:val="true"/>
      <w:bidi w:val="0"/>
    </w:pPr>
    <w:rPr>
      <w:rFonts w:ascii="Calibri" w:hAnsi="Calibri" w:eastAsia="Times New Roman" w:cs="Calibri"/>
      <w:color w:val="auto"/>
      <w:kern w:val="2"/>
      <w:sz w:val="22"/>
      <w:szCs w:val="22"/>
      <w:lang w:val="ru-RU" w:eastAsia="zh-CN" w:bidi="ar-SA"/>
    </w:rPr>
  </w:style>
  <w:style w:type="paragraph" w:styleId="131">
    <w:name w:val="Основной текст (13)"/>
    <w:basedOn w:val="Normal"/>
    <w:qFormat/>
    <w:pPr>
      <w:shd w:fill="FFFFFF" w:val="clear"/>
      <w:spacing w:lineRule="atLeast" w:line="0"/>
      <w:jc w:val="center"/>
    </w:pPr>
    <w:rPr>
      <w:b/>
      <w:bCs/>
      <w:spacing w:val="2"/>
      <w:sz w:val="20"/>
      <w:szCs w:val="20"/>
      <w:lang w:val="en-US"/>
    </w:rPr>
  </w:style>
  <w:style w:type="paragraph" w:styleId="141">
    <w:name w:val="Основной текст (14)"/>
    <w:basedOn w:val="Normal"/>
    <w:qFormat/>
    <w:pPr>
      <w:shd w:fill="FFFFFF" w:val="clear"/>
      <w:spacing w:lineRule="exact" w:line="374" w:before="420" w:after="1320"/>
      <w:jc w:val="center"/>
    </w:pPr>
    <w:rPr>
      <w:spacing w:val="4"/>
      <w:sz w:val="19"/>
      <w:szCs w:val="19"/>
      <w:lang w:val="en-US"/>
    </w:rPr>
  </w:style>
  <w:style w:type="paragraph" w:styleId="17">
    <w:name w:val="Заголовок №1"/>
    <w:basedOn w:val="Normal"/>
    <w:qFormat/>
    <w:pPr>
      <w:shd w:fill="FFFFFF" w:val="clear"/>
      <w:spacing w:lineRule="atLeast" w:line="0" w:before="0" w:after="300"/>
    </w:pPr>
    <w:rPr>
      <w:b/>
      <w:bCs/>
      <w:spacing w:val="2"/>
      <w:sz w:val="29"/>
      <w:szCs w:val="29"/>
      <w:lang w:val="en-US"/>
    </w:rPr>
  </w:style>
  <w:style w:type="paragraph" w:styleId="Style34">
    <w:name w:val="Колонтитул"/>
    <w:basedOn w:val="Normal"/>
    <w:qFormat/>
    <w:pPr>
      <w:shd w:fill="FFFFFF" w:val="clear"/>
      <w:spacing w:lineRule="atLeast" w:line="0"/>
    </w:pPr>
    <w:rPr>
      <w:b/>
      <w:bCs/>
      <w:spacing w:val="12"/>
      <w:sz w:val="19"/>
      <w:szCs w:val="19"/>
      <w:lang w:val="en-US"/>
    </w:rPr>
  </w:style>
  <w:style w:type="paragraph" w:styleId="27">
    <w:name w:val="Основной текст2"/>
    <w:basedOn w:val="Normal"/>
    <w:qFormat/>
    <w:pPr>
      <w:shd w:fill="FFFFFF" w:val="clear"/>
      <w:spacing w:lineRule="exact" w:line="322" w:before="300" w:after="0"/>
      <w:ind w:left="0" w:right="0" w:hanging="1680"/>
      <w:jc w:val="both"/>
    </w:pPr>
    <w:rPr>
      <w:spacing w:val="1"/>
      <w:sz w:val="20"/>
      <w:szCs w:val="20"/>
      <w:lang w:val="en-US"/>
    </w:rPr>
  </w:style>
  <w:style w:type="paragraph" w:styleId="28">
    <w:name w:val="Заголовок №2"/>
    <w:basedOn w:val="Normal"/>
    <w:qFormat/>
    <w:pPr>
      <w:shd w:fill="FFFFFF" w:val="clear"/>
      <w:spacing w:lineRule="exact" w:line="322"/>
    </w:pPr>
    <w:rPr>
      <w:spacing w:val="1"/>
      <w:sz w:val="25"/>
      <w:szCs w:val="25"/>
      <w:lang w:val="en-US"/>
    </w:rPr>
  </w:style>
  <w:style w:type="paragraph" w:styleId="52">
    <w:name w:val="Основной текст (5)"/>
    <w:basedOn w:val="Normal"/>
    <w:qFormat/>
    <w:pPr>
      <w:shd w:fill="FFFFFF" w:val="clear"/>
      <w:spacing w:lineRule="atLeast" w:line="0" w:before="180" w:after="300"/>
      <w:jc w:val="both"/>
    </w:pPr>
    <w:rPr>
      <w:i/>
      <w:iCs/>
      <w:spacing w:val="-1"/>
      <w:sz w:val="20"/>
      <w:szCs w:val="20"/>
      <w:lang w:val="en-US"/>
    </w:rPr>
  </w:style>
  <w:style w:type="paragraph" w:styleId="53">
    <w:name w:val="Основной текст5"/>
    <w:basedOn w:val="Normal"/>
    <w:qFormat/>
    <w:pPr>
      <w:widowControl/>
      <w:shd w:fill="FFFFFF" w:val="clear"/>
      <w:spacing w:lineRule="exact" w:line="274"/>
      <w:jc w:val="both"/>
    </w:pPr>
    <w:rPr>
      <w:sz w:val="21"/>
      <w:szCs w:val="20"/>
    </w:rPr>
  </w:style>
  <w:style w:type="paragraph" w:styleId="211">
    <w:name w:val="Основной текст 21"/>
    <w:basedOn w:val="Normal"/>
    <w:qFormat/>
    <w:pPr>
      <w:widowControl/>
      <w:suppressAutoHyphens w:val="true"/>
      <w:ind w:left="0" w:right="0" w:firstLine="567"/>
    </w:pPr>
    <w:rPr>
      <w:bCs/>
      <w:sz w:val="28"/>
      <w:szCs w:val="28"/>
    </w:rPr>
  </w:style>
  <w:style w:type="paragraph" w:styleId="Style35">
    <w:name w:val="Заголовок таблицы"/>
    <w:basedOn w:val="TextBody"/>
    <w:next w:val="Normal"/>
    <w:qFormat/>
    <w:pPr>
      <w:keepNext w:val="true"/>
      <w:keepLines/>
      <w:widowControl/>
      <w:ind w:left="0" w:right="0" w:hanging="0"/>
      <w:jc w:val="center"/>
    </w:pPr>
    <w:rPr>
      <w:b/>
      <w:bCs/>
    </w:rPr>
  </w:style>
  <w:style w:type="paragraph" w:styleId="Style36">
    <w:name w:val="Обычный (веб)"/>
    <w:basedOn w:val="Normal"/>
    <w:qFormat/>
    <w:pPr>
      <w:widowControl/>
      <w:spacing w:before="280" w:after="280"/>
    </w:pPr>
    <w:rPr>
      <w:sz w:val="24"/>
      <w:szCs w:val="24"/>
    </w:rPr>
  </w:style>
  <w:style w:type="paragraph" w:styleId="Style37">
    <w:name w:val="Таблица"/>
    <w:basedOn w:val="Normal"/>
    <w:qFormat/>
    <w:pPr>
      <w:keepLines/>
      <w:widowControl/>
      <w:spacing w:lineRule="exact" w:line="240"/>
    </w:pPr>
    <w:rPr>
      <w:sz w:val="24"/>
      <w:szCs w:val="20"/>
    </w:rPr>
  </w:style>
  <w:style w:type="paragraph" w:styleId="18">
    <w:name w:val="Нумерованный список1"/>
    <w:basedOn w:val="Normal"/>
    <w:qFormat/>
    <w:pPr>
      <w:widowControl/>
      <w:numPr>
        <w:ilvl w:val="0"/>
        <w:numId w:val="12"/>
      </w:numPr>
      <w:jc w:val="both"/>
    </w:pPr>
    <w:rPr>
      <w:sz w:val="24"/>
      <w:szCs w:val="20"/>
    </w:rPr>
  </w:style>
  <w:style w:type="paragraph" w:styleId="ConsPlusCell">
    <w:name w:val="ConsPlusCell"/>
    <w:qFormat/>
    <w:pPr>
      <w:widowControl w:val="false"/>
      <w:suppressAutoHyphens w:val="true"/>
      <w:bidi w:val="0"/>
    </w:pPr>
    <w:rPr>
      <w:rFonts w:ascii="Calibri" w:hAnsi="Calibri" w:eastAsia="Times New Roman" w:cs="Calibri"/>
      <w:color w:val="auto"/>
      <w:sz w:val="22"/>
      <w:szCs w:val="22"/>
      <w:lang w:val="ru-RU" w:eastAsia="zh-CN" w:bidi="ar-SA"/>
    </w:rPr>
  </w:style>
  <w:style w:type="paragraph" w:styleId="HTML1">
    <w:name w:val="Стандартный HTML"/>
    <w:basedOn w:val="Normal"/>
    <w:qFormat/>
    <w:pPr>
      <w:widowControl/>
    </w:pPr>
    <w:rPr>
      <w:rFonts w:ascii="Courier New" w:hAnsi="Courier New" w:cs="Courier New"/>
      <w:sz w:val="20"/>
      <w:szCs w:val="20"/>
    </w:rPr>
  </w:style>
  <w:style w:type="paragraph" w:styleId="Style38">
    <w:name w:val="Таблица Знак Знак Знак Знак Знак Знак Знак"/>
    <w:basedOn w:val="Normal"/>
    <w:qFormat/>
    <w:pPr>
      <w:keepLines/>
      <w:widowControl/>
      <w:spacing w:lineRule="exact" w:line="240"/>
    </w:pPr>
    <w:rPr>
      <w:sz w:val="24"/>
      <w:szCs w:val="20"/>
    </w:rPr>
  </w:style>
  <w:style w:type="paragraph" w:styleId="212">
    <w:name w:val="Список 21"/>
    <w:basedOn w:val="Normal"/>
    <w:qFormat/>
    <w:pPr>
      <w:widowControl/>
      <w:ind w:left="720" w:right="0" w:hanging="360"/>
    </w:pPr>
    <w:rPr>
      <w:sz w:val="24"/>
      <w:szCs w:val="24"/>
    </w:rPr>
  </w:style>
  <w:style w:type="paragraph" w:styleId="Formattext">
    <w:name w:val="formattext"/>
    <w:basedOn w:val="Normal"/>
    <w:qFormat/>
    <w:pPr>
      <w:widowControl/>
      <w:spacing w:before="280" w:after="280"/>
    </w:pPr>
    <w:rPr>
      <w:sz w:val="24"/>
      <w:szCs w:val="24"/>
    </w:rPr>
  </w:style>
  <w:style w:type="paragraph" w:styleId="ConsNonformat">
    <w:name w:val="ConsNonformat"/>
    <w:qFormat/>
    <w:pPr>
      <w:widowControl w:val="false"/>
      <w:suppressAutoHyphens w:val="true"/>
      <w:bidi w:val="0"/>
      <w:ind w:right="19772" w:hanging="0"/>
    </w:pPr>
    <w:rPr>
      <w:rFonts w:ascii="Courier New" w:hAnsi="Courier New" w:eastAsia="Times New Roman" w:cs="Courier New"/>
      <w:color w:val="auto"/>
      <w:sz w:val="20"/>
      <w:szCs w:val="20"/>
      <w:lang w:val="ru-RU" w:eastAsia="zh-CN" w:bidi="ar-SA"/>
    </w:rPr>
  </w:style>
  <w:style w:type="paragraph" w:styleId="29">
    <w:name w:val="Основной текст (2)"/>
    <w:basedOn w:val="Normal"/>
    <w:qFormat/>
    <w:pPr>
      <w:shd w:fill="FFFFFF" w:val="clear"/>
      <w:spacing w:lineRule="exact" w:line="317"/>
      <w:ind w:left="0" w:right="0" w:hanging="500"/>
      <w:jc w:val="both"/>
    </w:pPr>
    <w:rPr>
      <w:b/>
      <w:bCs/>
      <w:sz w:val="20"/>
      <w:szCs w:val="20"/>
      <w:lang w:val="en-US"/>
    </w:rPr>
  </w:style>
  <w:style w:type="paragraph" w:styleId="19">
    <w:name w:val="Без интервала1"/>
    <w:qFormat/>
    <w:pPr>
      <w:widowControl/>
      <w:suppressAutoHyphens w:val="true"/>
      <w:bidi w:val="0"/>
    </w:pPr>
    <w:rPr>
      <w:rFonts w:ascii="Calibri" w:hAnsi="Calibri" w:eastAsia="Times New Roman" w:cs="Calibri"/>
      <w:color w:val="auto"/>
      <w:sz w:val="22"/>
      <w:szCs w:val="22"/>
      <w:lang w:val="ru-RU" w:eastAsia="zh-CN" w:bidi="ar-SA"/>
    </w:rPr>
  </w:style>
  <w:style w:type="paragraph" w:styleId="31">
    <w:name w:val="Основной текст3"/>
    <w:basedOn w:val="Normal"/>
    <w:qFormat/>
    <w:pPr>
      <w:shd w:fill="FFFFFF" w:val="clear"/>
      <w:spacing w:lineRule="exact" w:line="322" w:before="0" w:after="60"/>
      <w:ind w:left="0" w:right="0" w:hanging="500"/>
    </w:pPr>
    <w:rPr>
      <w:color w:val="000000"/>
    </w:rPr>
  </w:style>
  <w:style w:type="paragraph" w:styleId="Pa26">
    <w:name w:val="Pa26"/>
    <w:basedOn w:val="Default"/>
    <w:next w:val="Default"/>
    <w:qFormat/>
    <w:pPr>
      <w:spacing w:lineRule="atLeast" w:line="141"/>
    </w:pPr>
    <w:rPr>
      <w:rFonts w:ascii="Helios;Arial" w:hAnsi="Helios;Arial" w:cs="Times New Roman"/>
      <w:color w:val="000000"/>
    </w:rPr>
  </w:style>
  <w:style w:type="paragraph" w:styleId="110">
    <w:name w:val="Текст примечания1"/>
    <w:basedOn w:val="Normal"/>
    <w:qFormat/>
    <w:pPr>
      <w:widowControl/>
      <w:spacing w:before="0" w:after="160"/>
    </w:pPr>
    <w:rPr>
      <w:rFonts w:ascii="Calibri" w:hAnsi="Calibri" w:eastAsia="Calibri" w:cs="Calibri"/>
      <w:sz w:val="20"/>
      <w:szCs w:val="20"/>
    </w:rPr>
  </w:style>
  <w:style w:type="paragraph" w:styleId="Style39">
    <w:name w:val="Тема примечания"/>
    <w:basedOn w:val="110"/>
    <w:next w:val="110"/>
    <w:qFormat/>
    <w:pPr/>
    <w:rPr>
      <w:b/>
      <w:bCs/>
    </w:rPr>
  </w:style>
  <w:style w:type="paragraph" w:styleId="71">
    <w:name w:val="Основной текст (7)"/>
    <w:basedOn w:val="Normal"/>
    <w:qFormat/>
    <w:pPr>
      <w:shd w:fill="FFFFFF" w:val="clear"/>
      <w:spacing w:lineRule="exact" w:line="222" w:before="120" w:after="600"/>
    </w:pPr>
    <w:rPr>
      <w:sz w:val="20"/>
      <w:szCs w:val="20"/>
      <w:lang w:val="en-US"/>
    </w:rPr>
  </w:style>
  <w:style w:type="paragraph" w:styleId="152">
    <w:name w:val="Основной текст (15)"/>
    <w:basedOn w:val="Normal"/>
    <w:qFormat/>
    <w:pPr>
      <w:shd w:fill="FFFFFF" w:val="clear"/>
      <w:spacing w:lineRule="exact" w:line="222"/>
    </w:pPr>
    <w:rPr>
      <w:b/>
      <w:bCs/>
      <w:i/>
      <w:iCs/>
      <w:sz w:val="20"/>
      <w:szCs w:val="20"/>
      <w:lang w:val="en-US"/>
    </w:rPr>
  </w:style>
  <w:style w:type="paragraph" w:styleId="Msonormal">
    <w:name w:val="msonormal"/>
    <w:basedOn w:val="Normal"/>
    <w:qFormat/>
    <w:pPr>
      <w:widowControl/>
      <w:spacing w:before="280" w:after="280"/>
    </w:pPr>
    <w:rPr>
      <w:sz w:val="24"/>
      <w:szCs w:val="24"/>
    </w:rPr>
  </w:style>
  <w:style w:type="paragraph" w:styleId="Xl63">
    <w:name w:val="xl63"/>
    <w:basedOn w:val="Normal"/>
    <w:qFormat/>
    <w:pPr>
      <w:widowControl/>
      <w:pBdr>
        <w:top w:val="single" w:sz="4" w:space="0" w:color="000000"/>
        <w:left w:val="single" w:sz="4" w:space="0" w:color="000000"/>
        <w:bottom w:val="single" w:sz="4" w:space="0" w:color="000000"/>
        <w:right w:val="single" w:sz="4" w:space="0" w:color="000000"/>
      </w:pBdr>
      <w:spacing w:before="280" w:after="280"/>
      <w:jc w:val="center"/>
    </w:pPr>
    <w:rPr>
      <w:sz w:val="24"/>
      <w:szCs w:val="24"/>
    </w:rPr>
  </w:style>
  <w:style w:type="paragraph" w:styleId="Xl64">
    <w:name w:val="xl64"/>
    <w:basedOn w:val="Normal"/>
    <w:qFormat/>
    <w:pPr>
      <w:widowControl/>
      <w:pBdr>
        <w:top w:val="single" w:sz="4" w:space="0" w:color="000000"/>
        <w:left w:val="single" w:sz="4" w:space="0" w:color="000000"/>
        <w:bottom w:val="single" w:sz="4" w:space="0" w:color="000000"/>
        <w:right w:val="single" w:sz="4" w:space="0" w:color="000000"/>
      </w:pBdr>
      <w:shd w:fill="FFFFFF" w:val="clear"/>
      <w:spacing w:before="280" w:after="280"/>
      <w:jc w:val="center"/>
    </w:pPr>
    <w:rPr>
      <w:sz w:val="24"/>
      <w:szCs w:val="24"/>
    </w:rPr>
  </w:style>
  <w:style w:type="paragraph" w:styleId="Xl65">
    <w:name w:val="xl65"/>
    <w:basedOn w:val="Normal"/>
    <w:qFormat/>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sz w:val="24"/>
      <w:szCs w:val="24"/>
    </w:rPr>
  </w:style>
  <w:style w:type="paragraph" w:styleId="Xl66">
    <w:name w:val="xl66"/>
    <w:basedOn w:val="Normal"/>
    <w:qFormat/>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24"/>
      <w:szCs w:val="24"/>
    </w:rPr>
  </w:style>
  <w:style w:type="paragraph" w:styleId="Xl67">
    <w:name w:val="xl67"/>
    <w:basedOn w:val="Normal"/>
    <w:qFormat/>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color w:val="000000"/>
      <w:sz w:val="24"/>
      <w:szCs w:val="24"/>
    </w:rPr>
  </w:style>
  <w:style w:type="paragraph" w:styleId="Xl68">
    <w:name w:val="xl68"/>
    <w:basedOn w:val="Normal"/>
    <w:qFormat/>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b/>
      <w:bCs/>
      <w:color w:val="000000"/>
      <w:sz w:val="24"/>
      <w:szCs w:val="24"/>
    </w:rPr>
  </w:style>
  <w:style w:type="paragraph" w:styleId="Xl69">
    <w:name w:val="xl69"/>
    <w:basedOn w:val="Normal"/>
    <w:qFormat/>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color w:val="000000"/>
      <w:sz w:val="24"/>
      <w:szCs w:val="24"/>
    </w:rPr>
  </w:style>
  <w:style w:type="paragraph" w:styleId="Xl70">
    <w:name w:val="xl70"/>
    <w:basedOn w:val="Normal"/>
    <w:qFormat/>
    <w:pPr>
      <w:widowControl/>
      <w:pBdr>
        <w:top w:val="single" w:sz="4" w:space="0" w:color="000000"/>
        <w:left w:val="single" w:sz="4" w:space="0" w:color="000000"/>
        <w:bottom w:val="single" w:sz="4" w:space="0" w:color="000000"/>
        <w:right w:val="single" w:sz="4" w:space="0" w:color="000000"/>
      </w:pBdr>
      <w:spacing w:before="280" w:after="280"/>
      <w:jc w:val="center"/>
    </w:pPr>
    <w:rPr>
      <w:b/>
      <w:bCs/>
      <w:sz w:val="24"/>
      <w:szCs w:val="24"/>
    </w:rPr>
  </w:style>
  <w:style w:type="paragraph" w:styleId="Xl71">
    <w:name w:val="xl71"/>
    <w:basedOn w:val="Normal"/>
    <w:qFormat/>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alibri" w:hAnsi="Calibri" w:cs="Calibri"/>
      <w:color w:val="000000"/>
      <w:sz w:val="24"/>
      <w:szCs w:val="24"/>
    </w:rPr>
  </w:style>
  <w:style w:type="paragraph" w:styleId="Xl72">
    <w:name w:val="xl72"/>
    <w:basedOn w:val="Normal"/>
    <w:qFormat/>
    <w:pPr>
      <w:widowControl/>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styleId="Xl73">
    <w:name w:val="xl73"/>
    <w:basedOn w:val="Normal"/>
    <w:qFormat/>
    <w:pPr>
      <w:widowControl/>
      <w:pBdr>
        <w:top w:val="single" w:sz="4" w:space="0" w:color="000000"/>
        <w:left w:val="single" w:sz="4" w:space="0" w:color="000000"/>
        <w:bottom w:val="single" w:sz="4" w:space="0" w:color="000000"/>
        <w:right w:val="single" w:sz="4" w:space="0" w:color="000000"/>
      </w:pBdr>
      <w:spacing w:before="280" w:after="280"/>
      <w:jc w:val="center"/>
    </w:pPr>
    <w:rPr>
      <w:b/>
      <w:bCs/>
      <w:sz w:val="24"/>
      <w:szCs w:val="24"/>
    </w:rPr>
  </w:style>
  <w:style w:type="paragraph" w:styleId="Xl74">
    <w:name w:val="xl74"/>
    <w:basedOn w:val="Normal"/>
    <w:qFormat/>
    <w:pPr>
      <w:widowControl/>
      <w:pBdr>
        <w:top w:val="single" w:sz="4" w:space="0" w:color="000000"/>
        <w:left w:val="single" w:sz="4" w:space="0" w:color="000000"/>
        <w:bottom w:val="single" w:sz="4" w:space="0" w:color="000000"/>
        <w:right w:val="single" w:sz="4" w:space="0" w:color="000000"/>
      </w:pBdr>
      <w:spacing w:before="280" w:after="280"/>
    </w:pPr>
    <w:rPr>
      <w:rFonts w:ascii="Calibri" w:hAnsi="Calibri" w:cs="Calibri"/>
      <w:b/>
      <w:bCs/>
      <w:sz w:val="24"/>
      <w:szCs w:val="24"/>
    </w:rPr>
  </w:style>
  <w:style w:type="paragraph" w:styleId="Xl75">
    <w:name w:val="xl75"/>
    <w:basedOn w:val="Normal"/>
    <w:qFormat/>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alibri" w:hAnsi="Calibri" w:cs="Calibri"/>
      <w:b/>
      <w:bCs/>
      <w:color w:val="000000"/>
      <w:sz w:val="24"/>
      <w:szCs w:val="24"/>
    </w:rPr>
  </w:style>
  <w:style w:type="paragraph" w:styleId="Xl76">
    <w:name w:val="xl76"/>
    <w:basedOn w:val="Normal"/>
    <w:qFormat/>
    <w:pPr>
      <w:widowControl/>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styleId="Xl77">
    <w:name w:val="xl77"/>
    <w:basedOn w:val="Normal"/>
    <w:qFormat/>
    <w:pPr>
      <w:widowControl/>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styleId="Xl78">
    <w:name w:val="xl78"/>
    <w:basedOn w:val="Normal"/>
    <w:qFormat/>
    <w:pPr>
      <w:widowControl/>
      <w:pBdr>
        <w:top w:val="single" w:sz="4" w:space="0" w:color="000000"/>
        <w:left w:val="single" w:sz="4" w:space="0" w:color="000000"/>
        <w:bottom w:val="single" w:sz="4" w:space="0" w:color="000000"/>
        <w:right w:val="single" w:sz="4" w:space="0" w:color="000000"/>
      </w:pBdr>
      <w:spacing w:before="280" w:after="280"/>
    </w:pPr>
    <w:rPr>
      <w:rFonts w:ascii="Calibri" w:hAnsi="Calibri" w:cs="Calibri"/>
      <w:b/>
      <w:bCs/>
      <w:sz w:val="24"/>
      <w:szCs w:val="24"/>
    </w:rPr>
  </w:style>
  <w:style w:type="paragraph" w:styleId="Xl79">
    <w:name w:val="xl79"/>
    <w:basedOn w:val="Normal"/>
    <w:qFormat/>
    <w:pPr>
      <w:widowControl/>
      <w:pBdr>
        <w:top w:val="single" w:sz="4" w:space="0" w:color="000000"/>
        <w:left w:val="single" w:sz="4" w:space="0" w:color="000000"/>
        <w:bottom w:val="single" w:sz="4" w:space="0" w:color="000000"/>
        <w:right w:val="single" w:sz="4" w:space="0" w:color="000000"/>
      </w:pBdr>
      <w:spacing w:before="280" w:after="280"/>
      <w:jc w:val="center"/>
    </w:pPr>
    <w:rPr>
      <w:rFonts w:ascii="Calibri" w:hAnsi="Calibri" w:cs="Calibri"/>
      <w:b/>
      <w:bCs/>
      <w:sz w:val="24"/>
      <w:szCs w:val="24"/>
    </w:rPr>
  </w:style>
  <w:style w:type="paragraph" w:styleId="Xl80">
    <w:name w:val="xl80"/>
    <w:basedOn w:val="Normal"/>
    <w:qFormat/>
    <w:pPr>
      <w:widowControl/>
      <w:pBdr>
        <w:top w:val="single" w:sz="4" w:space="0" w:color="000000"/>
        <w:left w:val="single" w:sz="4" w:space="0" w:color="000000"/>
        <w:bottom w:val="single" w:sz="4" w:space="0" w:color="000000"/>
        <w:right w:val="single" w:sz="4" w:space="0" w:color="000000"/>
      </w:pBdr>
      <w:spacing w:before="280" w:after="280"/>
      <w:jc w:val="center"/>
    </w:pPr>
    <w:rPr>
      <w:rFonts w:ascii="Calibri" w:hAnsi="Calibri" w:cs="Calibri"/>
      <w:b/>
      <w:bCs/>
      <w:sz w:val="24"/>
      <w:szCs w:val="24"/>
    </w:rPr>
  </w:style>
  <w:style w:type="paragraph" w:styleId="Xl81">
    <w:name w:val="xl81"/>
    <w:basedOn w:val="Normal"/>
    <w:qFormat/>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alibri" w:hAnsi="Calibri" w:cs="Calibri"/>
      <w:b/>
      <w:bCs/>
      <w:sz w:val="24"/>
      <w:szCs w:val="24"/>
    </w:rPr>
  </w:style>
  <w:style w:type="paragraph" w:styleId="Xl82">
    <w:name w:val="xl82"/>
    <w:basedOn w:val="Normal"/>
    <w:qFormat/>
    <w:pPr>
      <w:widowControl/>
      <w:pBdr>
        <w:top w:val="single" w:sz="4" w:space="0" w:color="000000"/>
        <w:left w:val="single" w:sz="4" w:space="0" w:color="000000"/>
        <w:bottom w:val="single" w:sz="4" w:space="0" w:color="000000"/>
        <w:right w:val="single" w:sz="4" w:space="0" w:color="000000"/>
      </w:pBdr>
      <w:spacing w:before="280" w:after="280"/>
      <w:jc w:val="center"/>
    </w:pPr>
    <w:rPr>
      <w:sz w:val="24"/>
      <w:szCs w:val="24"/>
    </w:rPr>
  </w:style>
  <w:style w:type="paragraph" w:styleId="Xl83">
    <w:name w:val="xl83"/>
    <w:basedOn w:val="Normal"/>
    <w:qFormat/>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sz w:val="24"/>
      <w:szCs w:val="24"/>
    </w:rPr>
  </w:style>
  <w:style w:type="paragraph" w:styleId="Xl84">
    <w:name w:val="xl84"/>
    <w:basedOn w:val="Normal"/>
    <w:qFormat/>
    <w:pPr>
      <w:widowControl/>
      <w:pBdr>
        <w:top w:val="single" w:sz="4" w:space="0" w:color="000000"/>
        <w:left w:val="single" w:sz="4" w:space="0" w:color="000000"/>
        <w:bottom w:val="single" w:sz="4" w:space="0" w:color="000000"/>
        <w:right w:val="single" w:sz="4" w:space="0" w:color="000000"/>
      </w:pBdr>
      <w:spacing w:before="280" w:after="280"/>
      <w:jc w:val="center"/>
    </w:pPr>
    <w:rPr>
      <w:sz w:val="24"/>
      <w:szCs w:val="24"/>
    </w:rPr>
  </w:style>
  <w:style w:type="paragraph" w:styleId="Xl85">
    <w:name w:val="xl85"/>
    <w:basedOn w:val="Normal"/>
    <w:qFormat/>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sz w:val="24"/>
      <w:szCs w:val="24"/>
    </w:rPr>
  </w:style>
  <w:style w:type="paragraph" w:styleId="Xl86">
    <w:name w:val="xl86"/>
    <w:basedOn w:val="Normal"/>
    <w:qFormat/>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sz w:val="24"/>
      <w:szCs w:val="24"/>
    </w:rPr>
  </w:style>
  <w:style w:type="paragraph" w:styleId="Xl87">
    <w:name w:val="xl87"/>
    <w:basedOn w:val="Normal"/>
    <w:qFormat/>
    <w:pPr>
      <w:widowControl/>
      <w:pBdr>
        <w:top w:val="single" w:sz="4" w:space="0" w:color="000000"/>
        <w:left w:val="single" w:sz="4" w:space="0" w:color="000000"/>
        <w:bottom w:val="single" w:sz="4" w:space="0" w:color="000000"/>
        <w:right w:val="single" w:sz="4" w:space="0" w:color="000000"/>
      </w:pBdr>
      <w:spacing w:before="280" w:after="280"/>
    </w:pPr>
    <w:rPr>
      <w:rFonts w:ascii="Calibri" w:hAnsi="Calibri" w:cs="Calibri"/>
      <w:color w:val="000000"/>
      <w:sz w:val="24"/>
      <w:szCs w:val="24"/>
    </w:rPr>
  </w:style>
  <w:style w:type="paragraph" w:styleId="Xl88">
    <w:name w:val="xl88"/>
    <w:basedOn w:val="Normal"/>
    <w:qFormat/>
    <w:pPr>
      <w:widowControl/>
      <w:pBdr>
        <w:top w:val="single" w:sz="4" w:space="0" w:color="000000"/>
        <w:left w:val="single" w:sz="4" w:space="0" w:color="000000"/>
        <w:bottom w:val="single" w:sz="4" w:space="0" w:color="000000"/>
        <w:right w:val="single" w:sz="4" w:space="0" w:color="000000"/>
      </w:pBdr>
      <w:spacing w:before="280" w:after="280"/>
      <w:jc w:val="center"/>
    </w:pPr>
    <w:rPr>
      <w:sz w:val="24"/>
      <w:szCs w:val="24"/>
    </w:rPr>
  </w:style>
  <w:style w:type="paragraph" w:styleId="Xl89">
    <w:name w:val="xl89"/>
    <w:basedOn w:val="Normal"/>
    <w:qFormat/>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sz w:val="24"/>
      <w:szCs w:val="24"/>
    </w:rPr>
  </w:style>
  <w:style w:type="paragraph" w:styleId="Xl90">
    <w:name w:val="xl90"/>
    <w:basedOn w:val="Normal"/>
    <w:qFormat/>
    <w:pPr>
      <w:widowControl/>
      <w:pBdr>
        <w:top w:val="single" w:sz="4" w:space="0" w:color="000000"/>
        <w:left w:val="single" w:sz="4" w:space="0" w:color="000000"/>
        <w:bottom w:val="single" w:sz="4" w:space="0" w:color="000000"/>
        <w:right w:val="single" w:sz="4" w:space="0" w:color="000000"/>
      </w:pBdr>
      <w:spacing w:before="280" w:after="280"/>
      <w:jc w:val="center"/>
    </w:pPr>
    <w:rPr>
      <w:color w:val="000000"/>
      <w:sz w:val="24"/>
      <w:szCs w:val="24"/>
    </w:rPr>
  </w:style>
  <w:style w:type="paragraph" w:styleId="Xl91">
    <w:name w:val="xl91"/>
    <w:basedOn w:val="Normal"/>
    <w:qFormat/>
    <w:pPr>
      <w:widowControl/>
      <w:pBdr>
        <w:top w:val="single" w:sz="4" w:space="0" w:color="000000"/>
        <w:left w:val="single" w:sz="4" w:space="0" w:color="000000"/>
        <w:bottom w:val="single" w:sz="4" w:space="0" w:color="000000"/>
        <w:right w:val="single" w:sz="4" w:space="0" w:color="000000"/>
      </w:pBdr>
      <w:spacing w:before="280" w:after="280"/>
      <w:jc w:val="center"/>
    </w:pPr>
    <w:rPr>
      <w:color w:val="000000"/>
      <w:sz w:val="24"/>
      <w:szCs w:val="24"/>
    </w:rPr>
  </w:style>
  <w:style w:type="paragraph" w:styleId="Xl92">
    <w:name w:val="xl92"/>
    <w:basedOn w:val="Normal"/>
    <w:qFormat/>
    <w:pPr>
      <w:widowControl/>
      <w:spacing w:before="280" w:after="280"/>
    </w:pPr>
    <w:rPr>
      <w:rFonts w:ascii="Calibri" w:hAnsi="Calibri" w:cs="Calibri"/>
      <w:color w:val="000000"/>
      <w:sz w:val="24"/>
      <w:szCs w:val="24"/>
    </w:rPr>
  </w:style>
  <w:style w:type="paragraph" w:styleId="Xl93">
    <w:name w:val="xl93"/>
    <w:basedOn w:val="Normal"/>
    <w:qFormat/>
    <w:pPr>
      <w:widowControl/>
      <w:pBdr>
        <w:top w:val="single" w:sz="4" w:space="0" w:color="000000"/>
        <w:left w:val="single" w:sz="4" w:space="0" w:color="000000"/>
        <w:bottom w:val="single" w:sz="4" w:space="0" w:color="000000"/>
        <w:right w:val="single" w:sz="4" w:space="0" w:color="000000"/>
      </w:pBdr>
      <w:spacing w:before="280" w:after="280"/>
      <w:jc w:val="center"/>
    </w:pPr>
    <w:rPr>
      <w:rFonts w:ascii="Calibri" w:hAnsi="Calibri" w:cs="Calibri"/>
      <w:color w:val="000000"/>
      <w:sz w:val="24"/>
      <w:szCs w:val="24"/>
    </w:rPr>
  </w:style>
  <w:style w:type="paragraph" w:styleId="Xl94">
    <w:name w:val="xl94"/>
    <w:basedOn w:val="Normal"/>
    <w:qFormat/>
    <w:pPr>
      <w:widowControl/>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styleId="Xl95">
    <w:name w:val="xl95"/>
    <w:basedOn w:val="Normal"/>
    <w:qFormat/>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alibri" w:hAnsi="Calibri" w:cs="Calibri"/>
      <w:b/>
      <w:bCs/>
      <w:sz w:val="24"/>
      <w:szCs w:val="24"/>
    </w:rPr>
  </w:style>
  <w:style w:type="paragraph" w:styleId="Xl96">
    <w:name w:val="xl96"/>
    <w:basedOn w:val="Normal"/>
    <w:qFormat/>
    <w:pPr>
      <w:widowControl/>
      <w:pBdr>
        <w:top w:val="single" w:sz="4" w:space="0" w:color="000000"/>
        <w:left w:val="single" w:sz="4" w:space="0" w:color="000000"/>
        <w:bottom w:val="single" w:sz="4" w:space="0" w:color="000000"/>
        <w:right w:val="single" w:sz="4" w:space="0" w:color="000000"/>
      </w:pBdr>
      <w:shd w:fill="FFFFFF" w:val="clear"/>
      <w:spacing w:before="280" w:after="280"/>
      <w:jc w:val="center"/>
    </w:pPr>
    <w:rPr>
      <w:sz w:val="24"/>
      <w:szCs w:val="24"/>
    </w:rPr>
  </w:style>
  <w:style w:type="paragraph" w:styleId="Xl97">
    <w:name w:val="xl97"/>
    <w:basedOn w:val="Normal"/>
    <w:qFormat/>
    <w:pPr>
      <w:widowControl/>
      <w:pBdr>
        <w:top w:val="single" w:sz="4" w:space="0" w:color="000000"/>
        <w:left w:val="single" w:sz="4" w:space="0" w:color="000000"/>
        <w:bottom w:val="single" w:sz="4" w:space="0" w:color="000000"/>
        <w:right w:val="single" w:sz="4" w:space="0" w:color="000000"/>
      </w:pBdr>
      <w:shd w:fill="FFFFFF" w:val="clear"/>
      <w:spacing w:before="280" w:after="280"/>
      <w:jc w:val="center"/>
    </w:pPr>
    <w:rPr>
      <w:sz w:val="24"/>
      <w:szCs w:val="24"/>
    </w:rPr>
  </w:style>
  <w:style w:type="paragraph" w:styleId="Xl98">
    <w:name w:val="xl98"/>
    <w:basedOn w:val="Normal"/>
    <w:qFormat/>
    <w:pPr>
      <w:widowControl/>
      <w:pBdr>
        <w:top w:val="single" w:sz="4" w:space="0" w:color="000000"/>
        <w:left w:val="single" w:sz="4" w:space="0" w:color="000000"/>
        <w:bottom w:val="single" w:sz="4" w:space="0" w:color="000000"/>
        <w:right w:val="single" w:sz="4" w:space="0" w:color="000000"/>
      </w:pBdr>
      <w:shd w:fill="FFFFFF" w:val="clear"/>
      <w:spacing w:before="280" w:after="280"/>
    </w:pPr>
    <w:rPr>
      <w:b/>
      <w:bCs/>
      <w:sz w:val="24"/>
      <w:szCs w:val="24"/>
    </w:rPr>
  </w:style>
  <w:style w:type="paragraph" w:styleId="Xl99">
    <w:name w:val="xl99"/>
    <w:basedOn w:val="Normal"/>
    <w:qFormat/>
    <w:pPr>
      <w:widowControl/>
      <w:pBdr>
        <w:top w:val="single" w:sz="4" w:space="0" w:color="000000"/>
        <w:left w:val="single" w:sz="4" w:space="0" w:color="000000"/>
        <w:bottom w:val="single" w:sz="4" w:space="0" w:color="000000"/>
        <w:right w:val="single" w:sz="4" w:space="0" w:color="000000"/>
      </w:pBdr>
      <w:shd w:fill="FFFFFF" w:val="clear"/>
      <w:spacing w:before="280" w:after="280"/>
      <w:jc w:val="center"/>
    </w:pPr>
    <w:rPr>
      <w:b/>
      <w:bCs/>
      <w:sz w:val="24"/>
      <w:szCs w:val="24"/>
    </w:rPr>
  </w:style>
  <w:style w:type="paragraph" w:styleId="Xl100">
    <w:name w:val="xl100"/>
    <w:basedOn w:val="Normal"/>
    <w:qFormat/>
    <w:pPr>
      <w:widowControl/>
      <w:shd w:fill="FFFF00" w:val="clear"/>
      <w:spacing w:before="280" w:after="280"/>
    </w:pPr>
    <w:rPr>
      <w:sz w:val="24"/>
      <w:szCs w:val="24"/>
    </w:rPr>
  </w:style>
  <w:style w:type="paragraph" w:styleId="Xl101">
    <w:name w:val="xl101"/>
    <w:basedOn w:val="Normal"/>
    <w:qFormat/>
    <w:pPr>
      <w:widowControl/>
      <w:pBdr>
        <w:top w:val="single" w:sz="4" w:space="0" w:color="000000"/>
        <w:left w:val="single" w:sz="4" w:space="0" w:color="000000"/>
        <w:bottom w:val="single" w:sz="4" w:space="0" w:color="000000"/>
        <w:right w:val="single" w:sz="4" w:space="0" w:color="000000"/>
      </w:pBdr>
      <w:shd w:fill="FFFF00" w:val="clear"/>
      <w:spacing w:before="280" w:after="280"/>
      <w:jc w:val="center"/>
      <w:textAlignment w:val="center"/>
    </w:pPr>
    <w:rPr>
      <w:sz w:val="24"/>
      <w:szCs w:val="24"/>
    </w:rPr>
  </w:style>
  <w:style w:type="paragraph" w:styleId="Xl102">
    <w:name w:val="xl102"/>
    <w:basedOn w:val="Normal"/>
    <w:qFormat/>
    <w:pPr>
      <w:widowControl/>
      <w:spacing w:before="280" w:after="280"/>
    </w:pPr>
    <w:rPr>
      <w:sz w:val="24"/>
      <w:szCs w:val="24"/>
    </w:rPr>
  </w:style>
  <w:style w:type="paragraph" w:styleId="Xl103">
    <w:name w:val="xl103"/>
    <w:basedOn w:val="Normal"/>
    <w:qFormat/>
    <w:pPr>
      <w:widowControl/>
      <w:spacing w:before="280" w:after="280"/>
      <w:jc w:val="center"/>
    </w:pPr>
    <w:rPr>
      <w:sz w:val="24"/>
      <w:szCs w:val="24"/>
    </w:rPr>
  </w:style>
  <w:style w:type="paragraph" w:styleId="Xl104">
    <w:name w:val="xl104"/>
    <w:basedOn w:val="Normal"/>
    <w:qFormat/>
    <w:pPr>
      <w:widowControl/>
      <w:shd w:fill="FFFF00" w:val="clear"/>
      <w:spacing w:before="280" w:after="280"/>
      <w:jc w:val="center"/>
    </w:pPr>
    <w:rPr>
      <w:sz w:val="24"/>
      <w:szCs w:val="24"/>
    </w:rPr>
  </w:style>
  <w:style w:type="paragraph" w:styleId="Xl105">
    <w:name w:val="xl105"/>
    <w:basedOn w:val="Normal"/>
    <w:qFormat/>
    <w:pPr>
      <w:widowControl/>
      <w:pBdr>
        <w:top w:val="single" w:sz="4" w:space="0" w:color="000000"/>
        <w:left w:val="single" w:sz="4" w:space="0" w:color="000000"/>
        <w:bottom w:val="single" w:sz="4" w:space="0" w:color="000000"/>
        <w:right w:val="single" w:sz="4" w:space="0" w:color="000000"/>
      </w:pBdr>
      <w:shd w:fill="FFFF00" w:val="clear"/>
      <w:spacing w:before="280" w:after="280"/>
      <w:jc w:val="center"/>
    </w:pPr>
    <w:rPr>
      <w:sz w:val="24"/>
      <w:szCs w:val="24"/>
    </w:rPr>
  </w:style>
  <w:style w:type="paragraph" w:styleId="Xl106">
    <w:name w:val="xl106"/>
    <w:basedOn w:val="Normal"/>
    <w:qFormat/>
    <w:pPr>
      <w:widowControl/>
      <w:pBdr>
        <w:top w:val="single" w:sz="8" w:space="0" w:color="000000"/>
        <w:left w:val="single" w:sz="8" w:space="0" w:color="000000"/>
        <w:bottom w:val="single" w:sz="8" w:space="0" w:color="000000"/>
        <w:right w:val="single" w:sz="8" w:space="0" w:color="000000"/>
      </w:pBdr>
      <w:shd w:fill="FFFFFF" w:val="clear"/>
      <w:spacing w:before="280" w:after="280"/>
      <w:jc w:val="center"/>
      <w:textAlignment w:val="center"/>
    </w:pPr>
    <w:rPr>
      <w:sz w:val="24"/>
      <w:szCs w:val="24"/>
    </w:rPr>
  </w:style>
  <w:style w:type="paragraph" w:styleId="Xl107">
    <w:name w:val="xl107"/>
    <w:basedOn w:val="Normal"/>
    <w:qFormat/>
    <w:pPr>
      <w:widowControl/>
      <w:pBdr>
        <w:top w:val="single" w:sz="4" w:space="0" w:color="000000"/>
        <w:left w:val="single" w:sz="4" w:space="0" w:color="000000"/>
        <w:bottom w:val="single" w:sz="4" w:space="0" w:color="000000"/>
        <w:right w:val="single" w:sz="4" w:space="0" w:color="000000"/>
      </w:pBdr>
      <w:shd w:fill="FFFF00" w:val="clear"/>
      <w:spacing w:before="280" w:after="280"/>
    </w:pPr>
    <w:rPr>
      <w:color w:val="FF0000"/>
      <w:sz w:val="24"/>
      <w:szCs w:val="24"/>
    </w:rPr>
  </w:style>
  <w:style w:type="paragraph" w:styleId="Xl108">
    <w:name w:val="xl108"/>
    <w:basedOn w:val="Normal"/>
    <w:qFormat/>
    <w:pPr>
      <w:widowControl/>
      <w:pBdr>
        <w:top w:val="single" w:sz="4" w:space="0" w:color="000000"/>
        <w:left w:val="single" w:sz="4" w:space="0" w:color="000000"/>
        <w:bottom w:val="single" w:sz="4" w:space="0" w:color="000000"/>
        <w:right w:val="single" w:sz="4" w:space="0" w:color="000000"/>
      </w:pBdr>
      <w:shd w:fill="FFFF00" w:val="clear"/>
      <w:spacing w:before="280" w:after="280"/>
    </w:pPr>
    <w:rPr>
      <w:sz w:val="24"/>
      <w:szCs w:val="24"/>
    </w:rPr>
  </w:style>
  <w:style w:type="paragraph" w:styleId="Xl109">
    <w:name w:val="xl109"/>
    <w:basedOn w:val="Normal"/>
    <w:qFormat/>
    <w:pPr>
      <w:widowControl/>
      <w:pBdr>
        <w:top w:val="single" w:sz="4" w:space="0" w:color="000000"/>
        <w:left w:val="single" w:sz="4" w:space="0" w:color="000000"/>
        <w:bottom w:val="single" w:sz="4" w:space="0" w:color="000000"/>
        <w:right w:val="single" w:sz="4" w:space="0" w:color="000000"/>
      </w:pBdr>
      <w:spacing w:before="280" w:after="280"/>
    </w:pPr>
    <w:rPr>
      <w:b/>
      <w:bCs/>
      <w:sz w:val="24"/>
      <w:szCs w:val="24"/>
    </w:rPr>
  </w:style>
  <w:style w:type="paragraph" w:styleId="Xl110">
    <w:name w:val="xl110"/>
    <w:basedOn w:val="Normal"/>
    <w:qFormat/>
    <w:pPr>
      <w:widowControl/>
      <w:pBdr>
        <w:top w:val="single" w:sz="4" w:space="0" w:color="000000"/>
        <w:left w:val="single" w:sz="4" w:space="0" w:color="000000"/>
        <w:bottom w:val="single" w:sz="4" w:space="0" w:color="000000"/>
        <w:right w:val="single" w:sz="4" w:space="0" w:color="000000"/>
      </w:pBdr>
      <w:shd w:fill="FF4000" w:val="clear"/>
      <w:spacing w:before="280" w:after="280"/>
      <w:jc w:val="center"/>
    </w:pPr>
    <w:rPr>
      <w:sz w:val="24"/>
      <w:szCs w:val="24"/>
    </w:rPr>
  </w:style>
  <w:style w:type="paragraph" w:styleId="Xl111">
    <w:name w:val="xl111"/>
    <w:basedOn w:val="Normal"/>
    <w:qFormat/>
    <w:pPr>
      <w:widowControl/>
      <w:pBdr>
        <w:bottom w:val="single" w:sz="8" w:space="0" w:color="000000"/>
        <w:right w:val="single" w:sz="8" w:space="0" w:color="000000"/>
      </w:pBdr>
      <w:spacing w:before="280" w:after="280"/>
      <w:jc w:val="center"/>
      <w:textAlignment w:val="center"/>
    </w:pPr>
    <w:rPr>
      <w:sz w:val="24"/>
      <w:szCs w:val="24"/>
    </w:rPr>
  </w:style>
  <w:style w:type="paragraph" w:styleId="Xl112">
    <w:name w:val="xl112"/>
    <w:basedOn w:val="Normal"/>
    <w:qFormat/>
    <w:pPr>
      <w:widowControl/>
      <w:pBdr>
        <w:bottom w:val="single" w:sz="8" w:space="0" w:color="000000"/>
        <w:right w:val="single" w:sz="8" w:space="0" w:color="000000"/>
      </w:pBdr>
      <w:shd w:fill="FFFF00" w:val="clear"/>
      <w:spacing w:before="280" w:after="280"/>
      <w:jc w:val="center"/>
      <w:textAlignment w:val="center"/>
    </w:pPr>
    <w:rPr>
      <w:rFonts w:ascii="Calibri" w:hAnsi="Calibri" w:cs="Calibri"/>
      <w:sz w:val="24"/>
      <w:szCs w:val="24"/>
    </w:rPr>
  </w:style>
  <w:style w:type="paragraph" w:styleId="Xl113">
    <w:name w:val="xl113"/>
    <w:basedOn w:val="Normal"/>
    <w:qFormat/>
    <w:pPr>
      <w:widowControl/>
      <w:pBdr>
        <w:bottom w:val="single" w:sz="8" w:space="0" w:color="000000"/>
        <w:right w:val="single" w:sz="8" w:space="0" w:color="000000"/>
      </w:pBdr>
      <w:shd w:fill="FFFF00" w:val="clear"/>
      <w:spacing w:before="280" w:after="280"/>
      <w:jc w:val="center"/>
      <w:textAlignment w:val="center"/>
    </w:pPr>
    <w:rPr>
      <w:sz w:val="24"/>
      <w:szCs w:val="24"/>
    </w:rPr>
  </w:style>
  <w:style w:type="paragraph" w:styleId="Xl114">
    <w:name w:val="xl114"/>
    <w:basedOn w:val="Normal"/>
    <w:qFormat/>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sz w:val="24"/>
      <w:szCs w:val="24"/>
    </w:rPr>
  </w:style>
  <w:style w:type="paragraph" w:styleId="Xl115">
    <w:name w:val="xl115"/>
    <w:basedOn w:val="Normal"/>
    <w:qFormat/>
    <w:pPr>
      <w:widowControl/>
      <w:pBdr>
        <w:top w:val="single" w:sz="4" w:space="0" w:color="000000"/>
        <w:left w:val="single" w:sz="4" w:space="0" w:color="000000"/>
        <w:bottom w:val="single" w:sz="4" w:space="0" w:color="000000"/>
        <w:right w:val="single" w:sz="4" w:space="0" w:color="000000"/>
      </w:pBdr>
      <w:shd w:fill="FFFFFF" w:val="clear"/>
      <w:spacing w:before="280" w:after="280"/>
      <w:jc w:val="center"/>
    </w:pPr>
    <w:rPr>
      <w:sz w:val="24"/>
      <w:szCs w:val="24"/>
    </w:rPr>
  </w:style>
  <w:style w:type="paragraph" w:styleId="Xl116">
    <w:name w:val="xl116"/>
    <w:basedOn w:val="Normal"/>
    <w:qFormat/>
    <w:pPr>
      <w:widowControl/>
      <w:pBdr>
        <w:top w:val="single" w:sz="8" w:space="0" w:color="000000"/>
        <w:left w:val="single" w:sz="8" w:space="0" w:color="000000"/>
        <w:bottom w:val="single" w:sz="8" w:space="0" w:color="000000"/>
        <w:right w:val="single" w:sz="8" w:space="0" w:color="000000"/>
      </w:pBdr>
      <w:shd w:fill="FFFFFF" w:val="clear"/>
      <w:spacing w:before="280" w:after="280"/>
      <w:jc w:val="center"/>
      <w:textAlignment w:val="center"/>
    </w:pPr>
    <w:rPr>
      <w:sz w:val="24"/>
      <w:szCs w:val="24"/>
    </w:rPr>
  </w:style>
  <w:style w:type="paragraph" w:styleId="Xl117">
    <w:name w:val="xl117"/>
    <w:basedOn w:val="Normal"/>
    <w:qFormat/>
    <w:pPr>
      <w:widowControl/>
      <w:pBdr>
        <w:top w:val="single" w:sz="8" w:space="0" w:color="000000"/>
        <w:bottom w:val="single" w:sz="8" w:space="0" w:color="000000"/>
        <w:right w:val="single" w:sz="8" w:space="0" w:color="000000"/>
      </w:pBdr>
      <w:shd w:fill="FFFFFF" w:val="clear"/>
      <w:spacing w:before="280" w:after="280"/>
      <w:jc w:val="center"/>
      <w:textAlignment w:val="center"/>
    </w:pPr>
    <w:rPr>
      <w:sz w:val="24"/>
      <w:szCs w:val="24"/>
    </w:rPr>
  </w:style>
  <w:style w:type="paragraph" w:styleId="Xl118">
    <w:name w:val="xl118"/>
    <w:basedOn w:val="Normal"/>
    <w:qFormat/>
    <w:pPr>
      <w:widowControl/>
      <w:pBdr>
        <w:top w:val="single" w:sz="4" w:space="0" w:color="000000"/>
        <w:left w:val="single" w:sz="4" w:space="0" w:color="000000"/>
        <w:bottom w:val="single" w:sz="4" w:space="0" w:color="000000"/>
        <w:right w:val="single" w:sz="4" w:space="0" w:color="000000"/>
      </w:pBdr>
      <w:spacing w:before="280" w:after="280"/>
    </w:pPr>
    <w:rPr>
      <w:b/>
      <w:bCs/>
      <w:i/>
      <w:iCs/>
      <w:sz w:val="24"/>
      <w:szCs w:val="24"/>
      <w:u w:val="single"/>
    </w:rPr>
  </w:style>
  <w:style w:type="paragraph" w:styleId="Xl119">
    <w:name w:val="xl119"/>
    <w:basedOn w:val="Normal"/>
    <w:qFormat/>
    <w:pPr>
      <w:widowControl/>
      <w:pBdr>
        <w:top w:val="single" w:sz="4" w:space="0" w:color="000000"/>
        <w:left w:val="single" w:sz="4" w:space="0" w:color="000000"/>
        <w:bottom w:val="single" w:sz="4" w:space="0" w:color="000000"/>
        <w:right w:val="single" w:sz="4" w:space="0" w:color="000000"/>
      </w:pBdr>
      <w:spacing w:before="280" w:after="280"/>
      <w:jc w:val="center"/>
    </w:pPr>
    <w:rPr>
      <w:b/>
      <w:bCs/>
      <w:i/>
      <w:iCs/>
      <w:sz w:val="24"/>
      <w:szCs w:val="24"/>
      <w:u w:val="single"/>
    </w:rPr>
  </w:style>
  <w:style w:type="paragraph" w:styleId="Style210">
    <w:name w:val="Style2"/>
    <w:basedOn w:val="Normal"/>
    <w:qFormat/>
    <w:pPr>
      <w:spacing w:lineRule="exact" w:line="298"/>
    </w:pPr>
    <w:rPr>
      <w:sz w:val="24"/>
      <w:szCs w:val="24"/>
    </w:rPr>
  </w:style>
  <w:style w:type="paragraph" w:styleId="Style201">
    <w:name w:val="Style20"/>
    <w:basedOn w:val="Normal"/>
    <w:qFormat/>
    <w:pPr/>
    <w:rPr>
      <w:sz w:val="24"/>
      <w:szCs w:val="24"/>
    </w:rPr>
  </w:style>
  <w:style w:type="paragraph" w:styleId="Style110">
    <w:name w:val="Style1"/>
    <w:basedOn w:val="Normal"/>
    <w:qFormat/>
    <w:pPr>
      <w:spacing w:lineRule="exact" w:line="317"/>
      <w:jc w:val="center"/>
    </w:pPr>
    <w:rPr>
      <w:sz w:val="24"/>
      <w:szCs w:val="24"/>
    </w:rPr>
  </w:style>
  <w:style w:type="paragraph" w:styleId="Style310">
    <w:name w:val="Style3"/>
    <w:basedOn w:val="Normal"/>
    <w:qFormat/>
    <w:pPr>
      <w:jc w:val="both"/>
    </w:pPr>
    <w:rPr>
      <w:sz w:val="24"/>
      <w:szCs w:val="24"/>
    </w:rPr>
  </w:style>
  <w:style w:type="paragraph" w:styleId="Style41">
    <w:name w:val="Style4"/>
    <w:basedOn w:val="Normal"/>
    <w:qFormat/>
    <w:pPr/>
    <w:rPr>
      <w:sz w:val="24"/>
      <w:szCs w:val="24"/>
    </w:rPr>
  </w:style>
  <w:style w:type="paragraph" w:styleId="Style121">
    <w:name w:val="Style12"/>
    <w:basedOn w:val="Normal"/>
    <w:qFormat/>
    <w:pPr/>
    <w:rPr>
      <w:sz w:val="24"/>
      <w:szCs w:val="24"/>
    </w:rPr>
  </w:style>
  <w:style w:type="paragraph" w:styleId="Style91">
    <w:name w:val="Style9"/>
    <w:basedOn w:val="Normal"/>
    <w:qFormat/>
    <w:pPr>
      <w:spacing w:lineRule="exact" w:line="326"/>
      <w:ind w:left="0" w:right="0" w:firstLine="869"/>
      <w:jc w:val="both"/>
    </w:pPr>
    <w:rPr>
      <w:sz w:val="24"/>
      <w:szCs w:val="24"/>
    </w:rPr>
  </w:style>
  <w:style w:type="paragraph" w:styleId="Style61">
    <w:name w:val="Style6"/>
    <w:basedOn w:val="Normal"/>
    <w:qFormat/>
    <w:pPr>
      <w:spacing w:lineRule="exact" w:line="286"/>
      <w:jc w:val="both"/>
    </w:pPr>
    <w:rPr>
      <w:rFonts w:ascii="Garamond" w:hAnsi="Garamond" w:cs="Garamond"/>
      <w:sz w:val="24"/>
      <w:szCs w:val="24"/>
    </w:rPr>
  </w:style>
  <w:style w:type="paragraph" w:styleId="Style81">
    <w:name w:val="Style8"/>
    <w:basedOn w:val="Normal"/>
    <w:qFormat/>
    <w:pPr/>
    <w:rPr>
      <w:rFonts w:ascii="Garamond" w:hAnsi="Garamond" w:cs="Garamond"/>
      <w:sz w:val="24"/>
      <w:szCs w:val="24"/>
    </w:rPr>
  </w:style>
  <w:style w:type="paragraph" w:styleId="00Normal11">
    <w:name w:val="00_Normal11"/>
    <w:basedOn w:val="Normal"/>
    <w:qFormat/>
    <w:pPr>
      <w:widowControl/>
      <w:suppressAutoHyphens w:val="true"/>
      <w:spacing w:lineRule="auto" w:line="288"/>
      <w:ind w:left="0" w:right="0" w:firstLine="397"/>
      <w:jc w:val="both"/>
      <w:textAlignment w:val="baseline"/>
    </w:pPr>
    <w:rPr>
      <w:rFonts w:ascii="Times" w:hAnsi="Times" w:cs="Times"/>
      <w:color w:val="000000"/>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minobr.saratov.gov.ru/"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garantf1://12012604.2" TargetMode="External"/><Relationship Id="rId9" Type="http://schemas.openxmlformats.org/officeDocument/2006/relationships/hyperlink" Target="consultantplus://offline/ref%3DE408AD70911CDC3AEFE139283202AC9E2BC3B6FDCC1BB844B11E84979048F24579D316CC8B56B9C051507B88DBUE70N" TargetMode="External"/><Relationship Id="rId10" Type="http://schemas.openxmlformats.org/officeDocument/2006/relationships/hyperlink" Target="consultantplus://offline/ref%3D221EDB35A526975DC575631FC86D5C9A0599C6746BAEDF6E3080A7534E7E7A932723A58D83CD4B5A35F9275A3DQ5NFO" TargetMode="External"/><Relationship Id="rId11" Type="http://schemas.openxmlformats.org/officeDocument/2006/relationships/hyperlink" Target="https://docs.cntd.ru/document/902347562" TargetMode="External"/><Relationship Id="rId12" Type="http://schemas.openxmlformats.org/officeDocument/2006/relationships/hyperlink" Target="http://service.garant.ru/constructor/contracts/akt_priema_peredachi_imushestva_v_bezvozmezdnoe_polzovanie.html" TargetMode="External"/><Relationship Id="rId13" Type="http://schemas.openxmlformats.org/officeDocument/2006/relationships/hyperlink" Target="http://service.garant.ru/constructor/contracts/akt_priema_peredachi_imushestva_v_bezvozmezdnoe_polzovanie.html" TargetMode="External"/><Relationship Id="rId14" Type="http://schemas.openxmlformats.org/officeDocument/2006/relationships/hyperlink" Target="consultantplus://offline/ref=FC5786050C4CC09E33FE828D61077CE24DC2854199C636CA83FFCF5F9BF7CB83D3257BAA8F820E40TBw5G" TargetMode="Externa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footer" Target="footer4.xml"/><Relationship Id="rId20" Type="http://schemas.openxmlformats.org/officeDocument/2006/relationships/footer" Target="footer5.xml"/><Relationship Id="rId21" Type="http://schemas.openxmlformats.org/officeDocument/2006/relationships/hyperlink" Target="consultantplus://offline/ref%3DE408AD70911CDC3AEFE139283202AC9E2BC3B6FDCC1BB844B11E84979048F24579D316CC8B56B9C051507B88DBUE70N" TargetMode="External"/><Relationship Id="rId22" Type="http://schemas.openxmlformats.org/officeDocument/2006/relationships/hyperlink" Target="consultantplus://offline/ref%3D221EDB35A526975DC575631FC86D5C9A0599C6746BAEDF6E3080A7534E7E7A932723A58D83CD4B5A35F9275A3DQ5NFO" TargetMode="External"/><Relationship Id="rId23" Type="http://schemas.openxmlformats.org/officeDocument/2006/relationships/hyperlink" Target="https://docs.cntd.ru/document/902347562" TargetMode="External"/><Relationship Id="rId24" Type="http://schemas.openxmlformats.org/officeDocument/2006/relationships/hyperlink" Target="http://service.garant.ru/constructor/contracts/akt_priema_peredachi_imushestva_v_bezvozmezdnoe_polzovanie.html" TargetMode="External"/><Relationship Id="rId25" Type="http://schemas.openxmlformats.org/officeDocument/2006/relationships/hyperlink" Target="http://service.garant.ru/constructor/contracts/akt_priema_peredachi_imushestva_v_bezvozmezdnoe_polzovanie.html" TargetMode="External"/><Relationship Id="rId26" Type="http://schemas.openxmlformats.org/officeDocument/2006/relationships/hyperlink" Target="consultantplus://offline/ref=FC5786050C4CC09E33FE828D61077CE24DC2854199C636CA83FFCF5F9BF7CB83D3257BAA8F820E40TBw5G" TargetMode="External"/><Relationship Id="rId27" Type="http://schemas.openxmlformats.org/officeDocument/2006/relationships/header" Target="header6.xml"/><Relationship Id="rId28" Type="http://schemas.openxmlformats.org/officeDocument/2006/relationships/footer" Target="footer6.xml"/><Relationship Id="rId29" Type="http://schemas.openxmlformats.org/officeDocument/2006/relationships/hyperlink" Target="https://fsa.gov.ru/" TargetMode="External"/><Relationship Id="rId30" Type="http://schemas.openxmlformats.org/officeDocument/2006/relationships/hyperlink" Target="https://mercury.vetrf.ru/pub/operatorui?_action=checkVetDocument" TargetMode="External"/><Relationship Id="rId31" Type="http://schemas.openxmlformats.org/officeDocument/2006/relationships/header" Target="header7.xml"/><Relationship Id="rId32" Type="http://schemas.openxmlformats.org/officeDocument/2006/relationships/footer" Target="footer7.xml"/><Relationship Id="rId33" Type="http://schemas.openxmlformats.org/officeDocument/2006/relationships/footnotes" Target="footnotes.xml"/><Relationship Id="rId34" Type="http://schemas.openxmlformats.org/officeDocument/2006/relationships/numbering" Target="numbering.xml"/><Relationship Id="rId35" Type="http://schemas.openxmlformats.org/officeDocument/2006/relationships/fontTable" Target="fontTable.xml"/><Relationship Id="rId3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LibreOffice/7.0.6.2$Linux_X86_64 LibreOffice_project/00$Build-2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2022-01-12T13:39:00Z</dcterms:created>
  <dc:creator>Качалова Галина Сергеевна</dc:creator>
  <dc:description/>
  <cp:keywords> </cp:keywords>
  <dc:language>en-US</dc:language>
  <cp:lastModifiedBy>user</cp:lastModifiedBy>
  <cp:lastPrinted>2021-10-07T18:16:00Z</cp:lastPrinted>
  <dcterms:modified xsi:type="dcterms:W3CDTF">2022-01-12T13:39:00Z</dcterms:modified>
  <cp:revision>2</cp:revision>
  <dc:subject/>
  <dc:title>КОМИТЕТ   ПО   ОБРАЗОВАНИЮ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2020-12-15T03:00:00Z</vt:filetime>
  </property>
  <property fmtid="{D5CDD505-2E9C-101B-9397-08002B2CF9AE}" pid="3" name="Creator">
    <vt:lpwstr>Microsoft® Word 2010</vt:lpwstr>
  </property>
  <property fmtid="{D5CDD505-2E9C-101B-9397-08002B2CF9AE}" pid="4" name="LastSaved">
    <vt:filetime>2021-04-13T03:00:00Z</vt:filetime>
  </property>
  <property fmtid="{D5CDD505-2E9C-101B-9397-08002B2CF9AE}" pid="5" name="NXTAG2">
    <vt:lpwstr>000800a44d0000000000010291210207f7000400038000</vt:lpwstr>
  </property>
</Properties>
</file>